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2117" w:rsidRPr="006A71B0" w:rsidRDefault="00292117" w:rsidP="00FA4805">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МИНИСТЕРСТВО  ОБРАЗОВАНИЯ И НАУКИ РТ</w:t>
      </w:r>
    </w:p>
    <w:p w:rsidR="00292117" w:rsidRPr="006A71B0" w:rsidRDefault="00292117" w:rsidP="00FA4805">
      <w:pPr>
        <w:spacing w:after="0" w:line="276" w:lineRule="auto"/>
        <w:jc w:val="center"/>
        <w:rPr>
          <w:rFonts w:ascii="Times New Roman" w:eastAsia="Times New Roman" w:hAnsi="Times New Roman" w:cs="Times New Roman"/>
          <w:sz w:val="28"/>
          <w:szCs w:val="28"/>
          <w:lang w:eastAsia="ru-RU"/>
        </w:rPr>
      </w:pPr>
      <w:r w:rsidRPr="006A71B0">
        <w:rPr>
          <w:rFonts w:ascii="Times New Roman" w:eastAsia="Times New Roman" w:hAnsi="Times New Roman" w:cs="Times New Roman"/>
          <w:b/>
          <w:sz w:val="28"/>
          <w:szCs w:val="28"/>
          <w:lang w:eastAsia="ru-RU"/>
        </w:rPr>
        <w:t>Государственное автономное профессиональное образовательное учреждение</w:t>
      </w:r>
      <w:r w:rsidRPr="006A71B0">
        <w:rPr>
          <w:rFonts w:ascii="Times New Roman" w:eastAsia="Times New Roman" w:hAnsi="Times New Roman" w:cs="Times New Roman"/>
          <w:sz w:val="28"/>
          <w:szCs w:val="28"/>
          <w:lang w:eastAsia="ru-RU"/>
        </w:rPr>
        <w:t xml:space="preserve"> </w:t>
      </w:r>
      <w:r w:rsidRPr="006A71B0">
        <w:rPr>
          <w:rFonts w:ascii="Times New Roman" w:eastAsia="Times New Roman" w:hAnsi="Times New Roman" w:cs="Times New Roman"/>
          <w:b/>
          <w:sz w:val="28"/>
          <w:szCs w:val="28"/>
          <w:lang w:eastAsia="ru-RU"/>
        </w:rPr>
        <w:t xml:space="preserve"> «Арский агропромышленный профессиональный колледж»</w:t>
      </w:r>
    </w:p>
    <w:p w:rsidR="00292117" w:rsidRPr="006A71B0" w:rsidRDefault="00292117" w:rsidP="00FA4805">
      <w:pPr>
        <w:spacing w:after="0" w:line="276" w:lineRule="auto"/>
        <w:jc w:val="center"/>
        <w:rPr>
          <w:rFonts w:ascii="Times New Roman" w:eastAsia="Times New Roman" w:hAnsi="Times New Roman" w:cs="Times New Roman"/>
          <w:b/>
          <w:sz w:val="28"/>
          <w:szCs w:val="28"/>
          <w:lang w:eastAsia="ru-RU"/>
        </w:rPr>
      </w:pPr>
    </w:p>
    <w:p w:rsidR="00292117" w:rsidRPr="006A71B0" w:rsidRDefault="00292117" w:rsidP="00292117">
      <w:pPr>
        <w:suppressAutoHyphens/>
        <w:spacing w:after="0" w:line="240" w:lineRule="auto"/>
        <w:jc w:val="center"/>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jc w:val="center"/>
        <w:rPr>
          <w:rFonts w:ascii="Times New Roman" w:eastAsia="Calibri" w:hAnsi="Times New Roman" w:cs="Times New Roman"/>
          <w:b/>
          <w:sz w:val="28"/>
          <w:szCs w:val="28"/>
          <w:lang w:eastAsia="ar-SA"/>
        </w:rPr>
      </w:pPr>
      <w:r w:rsidRPr="006A71B0">
        <w:rPr>
          <w:rFonts w:ascii="Times New Roman" w:eastAsia="Calibri" w:hAnsi="Times New Roman" w:cs="Times New Roman"/>
          <w:noProof/>
          <w:lang w:eastAsia="ru-RU"/>
        </w:rPr>
        <mc:AlternateContent>
          <mc:Choice Requires="wps">
            <w:drawing>
              <wp:anchor distT="0" distB="0" distL="114300" distR="114300" simplePos="0" relativeHeight="251722752" behindDoc="0" locked="0" layoutInCell="1" allowOverlap="1" wp14:anchorId="703658F9" wp14:editId="70004788">
                <wp:simplePos x="0" y="0"/>
                <wp:positionH relativeFrom="column">
                  <wp:posOffset>-91937</wp:posOffset>
                </wp:positionH>
                <wp:positionV relativeFrom="paragraph">
                  <wp:posOffset>186552</wp:posOffset>
                </wp:positionV>
                <wp:extent cx="2889849" cy="1463040"/>
                <wp:effectExtent l="0" t="0" r="25400" b="22860"/>
                <wp:wrapNone/>
                <wp:docPr id="7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849" cy="1463040"/>
                        </a:xfrm>
                        <a:prstGeom prst="rect">
                          <a:avLst/>
                        </a:prstGeom>
                        <a:solidFill>
                          <a:srgbClr val="FFFFFF"/>
                        </a:solidFill>
                        <a:ln w="9525">
                          <a:solidFill>
                            <a:srgbClr val="FFFFFF"/>
                          </a:solidFill>
                          <a:miter lim="800000"/>
                          <a:headEnd/>
                          <a:tailEnd/>
                        </a:ln>
                      </wps:spPr>
                      <wps:txbx>
                        <w:txbxContent>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«Согласовано»</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на заседании </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методической комиссии</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пред. ___________ Л.Г.Шайдуллина</w:t>
                            </w:r>
                            <w:r>
                              <w:rPr>
                                <w:sz w:val="24"/>
                                <w:szCs w:val="24"/>
                              </w:rPr>
                              <w:t xml:space="preserve"> </w:t>
                            </w:r>
                            <w:r w:rsidR="00004BBF">
                              <w:rPr>
                                <w:rFonts w:ascii="Times New Roman" w:hAnsi="Times New Roman" w:cs="Times New Roman"/>
                                <w:sz w:val="24"/>
                                <w:szCs w:val="24"/>
                              </w:rPr>
                              <w:t>31.08.202</w:t>
                            </w:r>
                            <w:r w:rsidR="000F1734">
                              <w:rPr>
                                <w:rFonts w:ascii="Times New Roman" w:hAnsi="Times New Roman" w:cs="Times New Roman"/>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7.25pt;margin-top:14.7pt;width:227.55pt;height:115.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" strokecolor="white">
                <v:textbox>
                  <w:txbxContent>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«Согласовано»</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на заседании </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методической комиссии</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пред. ___________ </w:t>
                      </w:r>
                      <w:proofErr w:type="spellStart"/>
                      <w:r w:rsidRPr="00292117">
                        <w:rPr>
                          <w:rFonts w:ascii="Times New Roman" w:hAnsi="Times New Roman" w:cs="Times New Roman"/>
                          <w:sz w:val="24"/>
                          <w:szCs w:val="24"/>
                        </w:rPr>
                        <w:t>Л.Г.Шайдуллина</w:t>
                      </w:r>
                      <w:proofErr w:type="spellEnd"/>
                      <w:r>
                        <w:rPr>
                          <w:sz w:val="24"/>
                          <w:szCs w:val="24"/>
                        </w:rPr>
                        <w:t xml:space="preserve"> </w:t>
                      </w:r>
                      <w:r w:rsidR="00004BBF">
                        <w:rPr>
                          <w:rFonts w:ascii="Times New Roman" w:hAnsi="Times New Roman" w:cs="Times New Roman"/>
                          <w:sz w:val="24"/>
                          <w:szCs w:val="24"/>
                        </w:rPr>
                        <w:t>31.08.202</w:t>
                      </w:r>
                      <w:r w:rsidR="000F1734">
                        <w:rPr>
                          <w:rFonts w:ascii="Times New Roman" w:hAnsi="Times New Roman" w:cs="Times New Roman"/>
                          <w:sz w:val="24"/>
                          <w:szCs w:val="24"/>
                        </w:rPr>
                        <w:t>4</w:t>
                      </w:r>
                    </w:p>
                  </w:txbxContent>
                </v:textbox>
              </v:shape>
            </w:pict>
          </mc:Fallback>
        </mc:AlternateContent>
      </w: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r w:rsidRPr="006A71B0">
        <w:rPr>
          <w:rFonts w:ascii="Times New Roman" w:eastAsia="Calibri" w:hAnsi="Times New Roman" w:cs="Times New Roman"/>
          <w:noProof/>
          <w:lang w:eastAsia="ru-RU"/>
        </w:rPr>
        <mc:AlternateContent>
          <mc:Choice Requires="wps">
            <w:drawing>
              <wp:anchor distT="0" distB="0" distL="114300" distR="114300" simplePos="0" relativeHeight="251723776" behindDoc="0" locked="0" layoutInCell="1" allowOverlap="1" wp14:anchorId="55C52F01" wp14:editId="08A92A49">
                <wp:simplePos x="0" y="0"/>
                <wp:positionH relativeFrom="column">
                  <wp:posOffset>3377458</wp:posOffset>
                </wp:positionH>
                <wp:positionV relativeFrom="paragraph">
                  <wp:posOffset>37165</wp:posOffset>
                </wp:positionV>
                <wp:extent cx="2775010" cy="1219200"/>
                <wp:effectExtent l="0" t="0" r="25400" b="19050"/>
                <wp:wrapNone/>
                <wp:docPr id="7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010" cy="1219200"/>
                        </a:xfrm>
                        <a:prstGeom prst="rect">
                          <a:avLst/>
                        </a:prstGeom>
                        <a:solidFill>
                          <a:srgbClr val="FFFFFF"/>
                        </a:solidFill>
                        <a:ln w="9525">
                          <a:solidFill>
                            <a:srgbClr val="FFFFFF"/>
                          </a:solidFill>
                          <a:miter lim="800000"/>
                          <a:headEnd/>
                          <a:tailEnd/>
                        </a:ln>
                      </wps:spPr>
                      <wps:txbx>
                        <w:txbxContent>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«Утверждаю»</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директор ГАПОУ ААПК</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____________З.М.Давлетбаев</w:t>
                            </w:r>
                          </w:p>
                          <w:p w:rsidR="006A71B0" w:rsidRPr="00292117" w:rsidRDefault="00004BBF" w:rsidP="00F645C0">
                            <w:pPr>
                              <w:spacing w:after="0" w:line="276" w:lineRule="auto"/>
                              <w:jc w:val="right"/>
                              <w:rPr>
                                <w:rFonts w:ascii="Times New Roman" w:hAnsi="Times New Roman" w:cs="Times New Roman"/>
                                <w:sz w:val="24"/>
                                <w:szCs w:val="24"/>
                              </w:rPr>
                            </w:pPr>
                            <w:r>
                              <w:rPr>
                                <w:rFonts w:ascii="Times New Roman" w:hAnsi="Times New Roman" w:cs="Times New Roman"/>
                                <w:sz w:val="24"/>
                                <w:szCs w:val="24"/>
                              </w:rPr>
                              <w:t>31.08.202</w:t>
                            </w:r>
                            <w:r w:rsidR="000F1734">
                              <w:rPr>
                                <w:rFonts w:ascii="Times New Roman" w:hAnsi="Times New Roman" w:cs="Times New Roman"/>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265.95pt;margin-top:2.95pt;width:218.5pt;height:9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" strokecolor="white">
                <v:textbox>
                  <w:txbxContent>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«Утверждаю»</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директор ГАПОУ ААПК</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____________</w:t>
                      </w:r>
                      <w:proofErr w:type="spellStart"/>
                      <w:r w:rsidRPr="00292117">
                        <w:rPr>
                          <w:rFonts w:ascii="Times New Roman" w:hAnsi="Times New Roman" w:cs="Times New Roman"/>
                          <w:sz w:val="24"/>
                          <w:szCs w:val="24"/>
                        </w:rPr>
                        <w:t>З.М.Давлетбаев</w:t>
                      </w:r>
                      <w:proofErr w:type="spellEnd"/>
                    </w:p>
                    <w:p w:rsidR="006A71B0" w:rsidRPr="00292117" w:rsidRDefault="00004BBF" w:rsidP="00F645C0">
                      <w:pPr>
                        <w:spacing w:after="0" w:line="276" w:lineRule="auto"/>
                        <w:jc w:val="right"/>
                        <w:rPr>
                          <w:rFonts w:ascii="Times New Roman" w:hAnsi="Times New Roman" w:cs="Times New Roman"/>
                          <w:sz w:val="24"/>
                          <w:szCs w:val="24"/>
                        </w:rPr>
                      </w:pPr>
                      <w:r>
                        <w:rPr>
                          <w:rFonts w:ascii="Times New Roman" w:hAnsi="Times New Roman" w:cs="Times New Roman"/>
                          <w:sz w:val="24"/>
                          <w:szCs w:val="24"/>
                        </w:rPr>
                        <w:t>31.08.202</w:t>
                      </w:r>
                      <w:r w:rsidR="000F1734">
                        <w:rPr>
                          <w:rFonts w:ascii="Times New Roman" w:hAnsi="Times New Roman" w:cs="Times New Roman"/>
                          <w:sz w:val="24"/>
                          <w:szCs w:val="24"/>
                        </w:rPr>
                        <w:t>4</w:t>
                      </w:r>
                    </w:p>
                  </w:txbxContent>
                </v:textbox>
              </v:shape>
            </w:pict>
          </mc:Fallback>
        </mc:AlternateContent>
      </w: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pacing w:after="0" w:line="240" w:lineRule="auto"/>
        <w:jc w:val="center"/>
        <w:rPr>
          <w:rFonts w:ascii="Times New Roman" w:eastAsia="Times New Roman" w:hAnsi="Times New Roman" w:cs="Times New Roman"/>
          <w:sz w:val="24"/>
          <w:szCs w:val="24"/>
          <w:lang w:eastAsia="ru-RU"/>
        </w:rPr>
      </w:pPr>
    </w:p>
    <w:p w:rsidR="00292117" w:rsidRPr="006A71B0" w:rsidRDefault="00292117" w:rsidP="00292117">
      <w:pPr>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76"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spacing w:after="0" w:line="276" w:lineRule="auto"/>
        <w:ind w:firstLine="567"/>
        <w:jc w:val="center"/>
        <w:rPr>
          <w:rFonts w:ascii="Times New Roman" w:eastAsia="Times New Roman" w:hAnsi="Times New Roman" w:cs="Times New Roman"/>
          <w:b/>
          <w:caps/>
          <w:sz w:val="24"/>
          <w:szCs w:val="24"/>
          <w:lang w:eastAsia="ru-RU"/>
        </w:rPr>
      </w:pPr>
      <w:r w:rsidRPr="006A71B0">
        <w:rPr>
          <w:rFonts w:ascii="Times New Roman" w:eastAsia="Times New Roman" w:hAnsi="Times New Roman" w:cs="Times New Roman"/>
          <w:b/>
          <w:caps/>
          <w:sz w:val="24"/>
          <w:szCs w:val="24"/>
          <w:lang w:eastAsia="ru-RU"/>
        </w:rPr>
        <w:t>оценочные материалы по дисциплине</w:t>
      </w:r>
      <w:r w:rsidRPr="006A71B0">
        <w:rPr>
          <w:rFonts w:ascii="Times New Roman" w:eastAsia="Times New Roman" w:hAnsi="Times New Roman" w:cs="Times New Roman"/>
          <w:b/>
          <w:caps/>
          <w:sz w:val="24"/>
          <w:szCs w:val="24"/>
          <w:lang w:eastAsia="ru-RU"/>
        </w:rPr>
        <w:br/>
      </w:r>
    </w:p>
    <w:p w:rsidR="00292117" w:rsidRPr="006A71B0" w:rsidRDefault="00F645C0" w:rsidP="00292117">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ЕН 02.</w:t>
      </w:r>
      <w:r w:rsidR="00292117" w:rsidRPr="006A71B0">
        <w:rPr>
          <w:rFonts w:ascii="Times New Roman" w:eastAsia="Times New Roman" w:hAnsi="Times New Roman" w:cs="Times New Roman"/>
          <w:b/>
          <w:sz w:val="28"/>
          <w:szCs w:val="28"/>
          <w:lang w:eastAsia="ru-RU"/>
        </w:rPr>
        <w:t xml:space="preserve"> Информатика</w:t>
      </w:r>
    </w:p>
    <w:p w:rsidR="00292117" w:rsidRPr="006A71B0" w:rsidRDefault="00292117" w:rsidP="00292117">
      <w:pPr>
        <w:spacing w:after="0" w:line="276" w:lineRule="auto"/>
        <w:jc w:val="center"/>
        <w:rPr>
          <w:rFonts w:ascii="Times New Roman" w:eastAsia="Calibri" w:hAnsi="Times New Roman" w:cs="Times New Roman"/>
          <w:sz w:val="28"/>
          <w:szCs w:val="28"/>
          <w:lang w:eastAsia="ru-RU"/>
        </w:rPr>
      </w:pPr>
      <w:r w:rsidRPr="006A71B0">
        <w:rPr>
          <w:rFonts w:ascii="Times New Roman" w:eastAsia="Calibri" w:hAnsi="Times New Roman" w:cs="Times New Roman"/>
          <w:sz w:val="28"/>
          <w:szCs w:val="28"/>
          <w:lang w:eastAsia="ru-RU"/>
        </w:rPr>
        <w:t>для специальности</w:t>
      </w:r>
    </w:p>
    <w:p w:rsidR="00292117" w:rsidRPr="006A71B0" w:rsidRDefault="00292117" w:rsidP="00292117">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 xml:space="preserve">23.02.07  Техническое обслуживание  и  ремонт  двигателей, </w:t>
      </w:r>
    </w:p>
    <w:p w:rsidR="00292117" w:rsidRPr="006A71B0" w:rsidRDefault="00292117" w:rsidP="00292117">
      <w:pPr>
        <w:spacing w:after="0" w:line="276" w:lineRule="auto"/>
        <w:jc w:val="center"/>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sz w:val="28"/>
          <w:szCs w:val="28"/>
          <w:lang w:eastAsia="ru-RU"/>
        </w:rPr>
        <w:t>систем и агрегатов автомобилей</w:t>
      </w: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004BBF"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w:t>
      </w:r>
      <w:r w:rsidR="000F1734">
        <w:rPr>
          <w:rFonts w:ascii="Times New Roman" w:eastAsia="Times New Roman" w:hAnsi="Times New Roman" w:cs="Times New Roman"/>
          <w:sz w:val="24"/>
          <w:szCs w:val="24"/>
          <w:lang w:eastAsia="ru-RU"/>
        </w:rPr>
        <w:t>4</w:t>
      </w:r>
    </w:p>
    <w:p w:rsidR="00292117" w:rsidRPr="006A71B0" w:rsidRDefault="00292117" w:rsidP="00292117">
      <w:pPr>
        <w:spacing w:after="0" w:line="240" w:lineRule="auto"/>
        <w:ind w:firstLine="709"/>
        <w:rPr>
          <w:rFonts w:ascii="Times New Roman" w:eastAsia="Times New Roman" w:hAnsi="Times New Roman" w:cs="Times New Roman"/>
          <w:sz w:val="24"/>
          <w:szCs w:val="24"/>
          <w:lang w:eastAsia="ru-RU"/>
        </w:rPr>
      </w:pPr>
    </w:p>
    <w:p w:rsidR="00292117" w:rsidRPr="006A71B0" w:rsidRDefault="00292117" w:rsidP="00292117">
      <w:pPr>
        <w:spacing w:after="0" w:line="240" w:lineRule="auto"/>
        <w:ind w:firstLine="709"/>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Контрольно – оценочные материалы  разработаны на основе программы  по  учебной дисциплине «</w:t>
      </w:r>
      <w:r w:rsidR="00F645C0" w:rsidRPr="006A71B0">
        <w:rPr>
          <w:rFonts w:ascii="Times New Roman" w:eastAsia="Times New Roman" w:hAnsi="Times New Roman" w:cs="Times New Roman"/>
          <w:b/>
          <w:sz w:val="24"/>
          <w:szCs w:val="24"/>
          <w:lang w:eastAsia="ru-RU"/>
        </w:rPr>
        <w:t>ЕН 02</w:t>
      </w:r>
      <w:r w:rsidR="00F645C0" w:rsidRPr="006A71B0">
        <w:rPr>
          <w:rFonts w:ascii="Times New Roman" w:eastAsia="Times New Roman" w:hAnsi="Times New Roman" w:cs="Times New Roman"/>
          <w:sz w:val="24"/>
          <w:szCs w:val="24"/>
          <w:lang w:eastAsia="ru-RU"/>
        </w:rPr>
        <w:t xml:space="preserve">. </w:t>
      </w:r>
      <w:r w:rsidRPr="006A71B0">
        <w:rPr>
          <w:rFonts w:ascii="Times New Roman" w:eastAsia="Times New Roman" w:hAnsi="Times New Roman" w:cs="Times New Roman"/>
          <w:b/>
          <w:sz w:val="24"/>
          <w:szCs w:val="24"/>
          <w:lang w:eastAsia="ru-RU"/>
        </w:rPr>
        <w:t>Информатика</w:t>
      </w:r>
      <w:r w:rsidRPr="006A71B0">
        <w:rPr>
          <w:rFonts w:ascii="Times New Roman" w:eastAsia="Times New Roman" w:hAnsi="Times New Roman" w:cs="Times New Roman"/>
          <w:sz w:val="24"/>
          <w:szCs w:val="24"/>
          <w:lang w:eastAsia="ru-RU"/>
        </w:rPr>
        <w:t xml:space="preserve">»  по специальности  </w:t>
      </w:r>
      <w:r w:rsidRPr="006A71B0">
        <w:rPr>
          <w:rFonts w:ascii="Times New Roman" w:eastAsia="Times New Roman" w:hAnsi="Times New Roman" w:cs="Times New Roman"/>
          <w:b/>
          <w:sz w:val="24"/>
          <w:szCs w:val="24"/>
          <w:lang w:eastAsia="ru-RU"/>
        </w:rPr>
        <w:t>23.02.07 Техническое обслуживание  и  ремонт  двигателей, систем и агрегатов автомобилей</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tabs>
          <w:tab w:val="left" w:pos="-3119"/>
        </w:tabs>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Организация - разработчик:</w:t>
      </w:r>
      <w:r w:rsidRPr="006A71B0">
        <w:rPr>
          <w:rFonts w:ascii="Times New Roman" w:eastAsia="Times New Roman" w:hAnsi="Times New Roman" w:cs="Times New Roman"/>
          <w:sz w:val="24"/>
          <w:szCs w:val="24"/>
          <w:lang w:eastAsia="ru-RU"/>
        </w:rPr>
        <w:tab/>
        <w:t>ГАПОУ ААПК</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Разработчик:   Саттарова Гульнара Фаилевна, преподаватель информатики</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b/>
          <w:sz w:val="24"/>
          <w:szCs w:val="24"/>
          <w:lang w:eastAsia="ru-RU"/>
        </w:rPr>
      </w:pPr>
    </w:p>
    <w:p w:rsidR="00292117" w:rsidRPr="006A71B0" w:rsidRDefault="00292117" w:rsidP="00F645C0">
      <w:pPr>
        <w:spacing w:after="0" w:line="276" w:lineRule="auto"/>
        <w:ind w:firstLine="709"/>
        <w:jc w:val="both"/>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Рассмотрено на   Педагогическом Совете ГАПОУ «Арский агропромышленный профессиональный колледж»</w:t>
      </w:r>
    </w:p>
    <w:p w:rsidR="00292117" w:rsidRPr="006A71B0" w:rsidRDefault="00292117" w:rsidP="00F645C0">
      <w:pPr>
        <w:spacing w:after="0" w:line="276" w:lineRule="auto"/>
        <w:ind w:firstLine="709"/>
        <w:jc w:val="both"/>
        <w:rPr>
          <w:rFonts w:ascii="Times New Roman" w:eastAsia="Calibri"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color w:val="0000FF"/>
          <w:sz w:val="24"/>
          <w:szCs w:val="24"/>
          <w:lang w:eastAsia="ru-RU"/>
        </w:rPr>
      </w:pPr>
      <w:r w:rsidRPr="006A71B0">
        <w:rPr>
          <w:rFonts w:ascii="Times New Roman" w:eastAsia="Calibri" w:hAnsi="Times New Roman" w:cs="Times New Roman"/>
          <w:sz w:val="24"/>
          <w:szCs w:val="24"/>
          <w:lang w:eastAsia="ru-RU"/>
        </w:rPr>
        <w:t xml:space="preserve">Заключение Педагогического совета </w:t>
      </w:r>
      <w:r w:rsidRPr="006A71B0">
        <w:rPr>
          <w:rFonts w:ascii="Times New Roman" w:eastAsia="Times New Roman" w:hAnsi="Times New Roman" w:cs="Times New Roman"/>
          <w:sz w:val="24"/>
          <w:szCs w:val="24"/>
          <w:lang w:eastAsia="ru-RU"/>
        </w:rPr>
        <w:t>№</w:t>
      </w:r>
      <w:r w:rsidR="00F645C0" w:rsidRPr="006A71B0">
        <w:rPr>
          <w:rFonts w:ascii="Times New Roman" w:eastAsia="Times New Roman" w:hAnsi="Times New Roman" w:cs="Times New Roman"/>
          <w:sz w:val="24"/>
          <w:szCs w:val="24"/>
          <w:lang w:eastAsia="ru-RU"/>
        </w:rPr>
        <w:t>1</w:t>
      </w:r>
      <w:r w:rsidRPr="006A71B0">
        <w:rPr>
          <w:rFonts w:ascii="Times New Roman" w:eastAsia="Times New Roman" w:hAnsi="Times New Roman" w:cs="Times New Roman"/>
          <w:sz w:val="24"/>
          <w:szCs w:val="24"/>
          <w:lang w:eastAsia="ru-RU"/>
        </w:rPr>
        <w:t xml:space="preserve">    от «</w:t>
      </w:r>
      <w:r w:rsidR="00F645C0" w:rsidRPr="006A71B0">
        <w:rPr>
          <w:rFonts w:ascii="Times New Roman" w:eastAsia="Times New Roman" w:hAnsi="Times New Roman" w:cs="Times New Roman"/>
          <w:sz w:val="24"/>
          <w:szCs w:val="24"/>
          <w:lang w:eastAsia="ru-RU"/>
        </w:rPr>
        <w:t>31</w:t>
      </w:r>
      <w:r w:rsidRPr="006A71B0">
        <w:rPr>
          <w:rFonts w:ascii="Times New Roman" w:eastAsia="Times New Roman" w:hAnsi="Times New Roman" w:cs="Times New Roman"/>
          <w:sz w:val="24"/>
          <w:szCs w:val="24"/>
          <w:lang w:eastAsia="ru-RU"/>
        </w:rPr>
        <w:t xml:space="preserve">» </w:t>
      </w:r>
      <w:r w:rsidR="00F645C0" w:rsidRPr="006A71B0">
        <w:rPr>
          <w:rFonts w:ascii="Times New Roman" w:eastAsia="Times New Roman" w:hAnsi="Times New Roman" w:cs="Times New Roman"/>
          <w:sz w:val="24"/>
          <w:szCs w:val="24"/>
          <w:lang w:eastAsia="ru-RU"/>
        </w:rPr>
        <w:t>августа</w:t>
      </w:r>
      <w:r w:rsidRPr="006A71B0">
        <w:rPr>
          <w:rFonts w:ascii="Times New Roman" w:eastAsia="Times New Roman" w:hAnsi="Times New Roman" w:cs="Times New Roman"/>
          <w:sz w:val="24"/>
          <w:szCs w:val="24"/>
          <w:lang w:eastAsia="ru-RU"/>
        </w:rPr>
        <w:t xml:space="preserve">  202</w:t>
      </w:r>
      <w:r w:rsidR="000F1734">
        <w:rPr>
          <w:rFonts w:ascii="Times New Roman" w:eastAsia="Times New Roman" w:hAnsi="Times New Roman" w:cs="Times New Roman"/>
          <w:sz w:val="24"/>
          <w:szCs w:val="24"/>
          <w:lang w:eastAsia="ru-RU"/>
        </w:rPr>
        <w:t>4</w:t>
      </w:r>
      <w:r w:rsidRPr="006A71B0">
        <w:rPr>
          <w:rFonts w:ascii="Times New Roman" w:eastAsia="Times New Roman" w:hAnsi="Times New Roman" w:cs="Times New Roman"/>
          <w:sz w:val="24"/>
          <w:szCs w:val="24"/>
          <w:lang w:eastAsia="ru-RU"/>
        </w:rPr>
        <w:t xml:space="preserve"> г.</w:t>
      </w:r>
      <w:r w:rsidRPr="006A71B0">
        <w:rPr>
          <w:rFonts w:ascii="Times New Roman" w:eastAsia="Times New Roman" w:hAnsi="Times New Roman" w:cs="Times New Roman"/>
          <w:sz w:val="28"/>
          <w:szCs w:val="28"/>
          <w:lang w:eastAsia="ru-RU"/>
        </w:rPr>
        <w:t xml:space="preserve">                                              </w:t>
      </w:r>
      <w:r w:rsidRPr="006A71B0">
        <w:rPr>
          <w:rFonts w:ascii="Times New Roman" w:eastAsia="Times New Roman" w:hAnsi="Times New Roman" w:cs="Times New Roman"/>
          <w:i/>
          <w:sz w:val="28"/>
          <w:szCs w:val="28"/>
          <w:lang w:eastAsia="ru-RU"/>
        </w:rPr>
        <w:t xml:space="preserve"> </w:t>
      </w: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360" w:lineRule="auto"/>
        <w:ind w:left="142"/>
        <w:jc w:val="center"/>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sz w:val="24"/>
          <w:szCs w:val="24"/>
          <w:lang w:eastAsia="ru-RU"/>
        </w:rPr>
        <w:br w:type="page"/>
      </w:r>
      <w:r w:rsidRPr="006A71B0">
        <w:rPr>
          <w:rFonts w:ascii="Times New Roman" w:eastAsia="Times New Roman" w:hAnsi="Times New Roman" w:cs="Times New Roman"/>
          <w:b/>
          <w:sz w:val="24"/>
          <w:szCs w:val="24"/>
          <w:lang w:eastAsia="ru-RU"/>
        </w:rPr>
        <w:lastRenderedPageBreak/>
        <w:t>Содержание</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 </w:t>
      </w:r>
      <w:r w:rsidRPr="00F645C0">
        <w:rPr>
          <w:rFonts w:ascii="Times New Roman" w:eastAsia="Times New Roman" w:hAnsi="Times New Roman" w:cs="Times New Roman"/>
          <w:sz w:val="24"/>
          <w:szCs w:val="24"/>
          <w:lang w:eastAsia="ru-RU"/>
        </w:rPr>
        <w:t>Общие положения</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2. Показатели оценки результатов освоения дисциплины, формы и методы контроля и оценки</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 xml:space="preserve">3. </w:t>
      </w:r>
      <w:r w:rsidR="000F1734">
        <w:rPr>
          <w:rFonts w:ascii="Times New Roman" w:eastAsia="Times New Roman" w:hAnsi="Times New Roman" w:cs="Times New Roman"/>
          <w:sz w:val="24"/>
          <w:szCs w:val="24"/>
          <w:lang w:eastAsia="ru-RU"/>
        </w:rPr>
        <w:t>О</w:t>
      </w:r>
      <w:r w:rsidRPr="00F645C0">
        <w:rPr>
          <w:rFonts w:ascii="Times New Roman" w:eastAsia="Times New Roman" w:hAnsi="Times New Roman" w:cs="Times New Roman"/>
          <w:sz w:val="24"/>
          <w:szCs w:val="24"/>
          <w:lang w:eastAsia="ru-RU"/>
        </w:rPr>
        <w:t>ценочные материалы</w:t>
      </w:r>
    </w:p>
    <w:p w:rsidR="00F645C0" w:rsidRPr="00F645C0" w:rsidRDefault="00F645C0" w:rsidP="00F645C0">
      <w:pPr>
        <w:spacing w:after="0" w:line="360" w:lineRule="auto"/>
        <w:ind w:left="708"/>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3.1.Текущий контроль</w:t>
      </w:r>
    </w:p>
    <w:p w:rsidR="00F645C0" w:rsidRPr="006A71B0" w:rsidRDefault="00F645C0" w:rsidP="00F645C0">
      <w:pPr>
        <w:spacing w:after="0" w:line="360" w:lineRule="auto"/>
        <w:ind w:left="708"/>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3.2.Промежуточная аттестация</w:t>
      </w:r>
    </w:p>
    <w:p w:rsidR="00ED4EB3" w:rsidRPr="00F645C0" w:rsidRDefault="00ED4EB3" w:rsidP="00ED4EB3">
      <w:pPr>
        <w:spacing w:after="0" w:line="36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 Перечень материалов, оборудования и информационных источников, используемых в аттестации.</w:t>
      </w:r>
    </w:p>
    <w:p w:rsidR="00FA4805" w:rsidRPr="006A71B0" w:rsidRDefault="00FA4805" w:rsidP="00FA4805">
      <w:pPr>
        <w:pStyle w:val="a3"/>
        <w:spacing w:after="0" w:line="360" w:lineRule="auto"/>
        <w:jc w:val="both"/>
        <w:rPr>
          <w:rFonts w:ascii="Times New Roman" w:eastAsia="Times New Roman" w:hAnsi="Times New Roman"/>
          <w:sz w:val="24"/>
          <w:szCs w:val="24"/>
          <w:lang w:eastAsia="ru-RU"/>
        </w:rPr>
      </w:pPr>
    </w:p>
    <w:p w:rsidR="007651E0" w:rsidRPr="006A71B0" w:rsidRDefault="007651E0" w:rsidP="007651E0">
      <w:pPr>
        <w:spacing w:after="200" w:line="360" w:lineRule="auto"/>
        <w:ind w:firstLine="709"/>
        <w:jc w:val="both"/>
        <w:rPr>
          <w:rFonts w:ascii="Times New Roman" w:eastAsia="Calibri" w:hAnsi="Times New Roman" w:cs="Times New Roman"/>
          <w:sz w:val="28"/>
          <w:szCs w:val="28"/>
        </w:rPr>
      </w:pPr>
    </w:p>
    <w:p w:rsidR="007651E0" w:rsidRPr="006A71B0" w:rsidRDefault="007651E0" w:rsidP="007651E0">
      <w:pPr>
        <w:spacing w:after="200" w:line="360" w:lineRule="auto"/>
        <w:ind w:firstLine="709"/>
        <w:jc w:val="both"/>
        <w:rPr>
          <w:rFonts w:ascii="Times New Roman" w:eastAsia="Calibri" w:hAnsi="Times New Roman" w:cs="Times New Roman"/>
          <w:sz w:val="28"/>
          <w:szCs w:val="28"/>
        </w:rPr>
      </w:pPr>
    </w:p>
    <w:p w:rsidR="007651E0" w:rsidRPr="006A71B0" w:rsidRDefault="007651E0" w:rsidP="007651E0">
      <w:pPr>
        <w:spacing w:after="200" w:line="360" w:lineRule="auto"/>
        <w:jc w:val="both"/>
        <w:rPr>
          <w:rFonts w:ascii="Times New Roman" w:eastAsia="Calibri" w:hAnsi="Times New Roman" w:cs="Times New Roman"/>
          <w:b/>
          <w:bCs/>
          <w:sz w:val="28"/>
          <w:szCs w:val="28"/>
        </w:rPr>
      </w:pPr>
    </w:p>
    <w:p w:rsidR="00E5199C" w:rsidRPr="006A71B0" w:rsidRDefault="00E5199C" w:rsidP="007651E0">
      <w:pPr>
        <w:spacing w:after="200" w:line="360" w:lineRule="auto"/>
        <w:jc w:val="both"/>
        <w:rPr>
          <w:rFonts w:ascii="Times New Roman" w:eastAsia="Calibri" w:hAnsi="Times New Roman" w:cs="Times New Roman"/>
          <w:b/>
          <w:bCs/>
          <w:sz w:val="28"/>
          <w:szCs w:val="28"/>
        </w:rPr>
      </w:pPr>
    </w:p>
    <w:p w:rsidR="007651E0" w:rsidRPr="006A71B0" w:rsidRDefault="007651E0"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F645C0" w:rsidRDefault="00F645C0" w:rsidP="007651E0">
      <w:pPr>
        <w:spacing w:after="200" w:line="360" w:lineRule="auto"/>
        <w:jc w:val="both"/>
        <w:rPr>
          <w:rFonts w:ascii="Times New Roman" w:eastAsia="Calibri" w:hAnsi="Times New Roman" w:cs="Times New Roman"/>
          <w:b/>
          <w:bCs/>
          <w:sz w:val="28"/>
          <w:szCs w:val="28"/>
        </w:rPr>
      </w:pPr>
    </w:p>
    <w:p w:rsidR="00004BBF" w:rsidRPr="006A71B0" w:rsidRDefault="00004BBF"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AB3876" w:rsidRPr="006A71B0" w:rsidRDefault="007651E0" w:rsidP="00AB3876">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lastRenderedPageBreak/>
        <w:t>1. Общие положения</w:t>
      </w:r>
      <w:r w:rsidR="00AB3876" w:rsidRPr="006A71B0">
        <w:rPr>
          <w:rFonts w:ascii="Times New Roman" w:eastAsia="Calibri" w:hAnsi="Times New Roman" w:cs="Times New Roman"/>
          <w:b/>
          <w:sz w:val="24"/>
          <w:szCs w:val="24"/>
        </w:rPr>
        <w:t>.</w:t>
      </w:r>
    </w:p>
    <w:p w:rsidR="007651E0" w:rsidRPr="006A71B0" w:rsidRDefault="000F1734" w:rsidP="00AB3876">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E5199C" w:rsidRPr="006A71B0">
        <w:rPr>
          <w:rFonts w:ascii="Times New Roman" w:eastAsia="Times New Roman" w:hAnsi="Times New Roman" w:cs="Times New Roman"/>
          <w:sz w:val="24"/>
          <w:szCs w:val="24"/>
          <w:lang w:eastAsia="ru-RU"/>
        </w:rPr>
        <w:t>ценочные материалы (О</w:t>
      </w:r>
      <w:r w:rsidR="0026478E">
        <w:rPr>
          <w:rFonts w:ascii="Times New Roman" w:eastAsia="Times New Roman" w:hAnsi="Times New Roman" w:cs="Times New Roman"/>
          <w:sz w:val="24"/>
          <w:szCs w:val="24"/>
          <w:lang w:eastAsia="ru-RU"/>
        </w:rPr>
        <w:t>М</w:t>
      </w:r>
      <w:r w:rsidR="007651E0" w:rsidRPr="006A71B0">
        <w:rPr>
          <w:rFonts w:ascii="Times New Roman" w:eastAsia="Times New Roman" w:hAnsi="Times New Roman" w:cs="Times New Roman"/>
          <w:sz w:val="24"/>
          <w:szCs w:val="24"/>
          <w:lang w:eastAsia="ru-RU"/>
        </w:rPr>
        <w:t>) предназначены для контроля и оценки образовательных достижений обучающихся, освоивших программу учебной дисциплины ЕН.02 Информатика.</w:t>
      </w:r>
    </w:p>
    <w:p w:rsidR="00356CEB" w:rsidRPr="006A71B0" w:rsidRDefault="00E5199C" w:rsidP="00356CEB">
      <w:pPr>
        <w:spacing w:after="0" w:line="276" w:lineRule="auto"/>
        <w:ind w:firstLine="709"/>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О</w:t>
      </w:r>
      <w:r w:rsidR="0026478E">
        <w:rPr>
          <w:rFonts w:ascii="Times New Roman" w:eastAsia="Calibri" w:hAnsi="Times New Roman" w:cs="Times New Roman"/>
          <w:sz w:val="24"/>
          <w:szCs w:val="24"/>
        </w:rPr>
        <w:t>М</w:t>
      </w:r>
      <w:r w:rsidRPr="006A71B0">
        <w:rPr>
          <w:rFonts w:ascii="Times New Roman" w:eastAsia="Calibri" w:hAnsi="Times New Roman" w:cs="Times New Roman"/>
          <w:sz w:val="24"/>
          <w:szCs w:val="24"/>
        </w:rPr>
        <w:t xml:space="preserve"> </w:t>
      </w:r>
      <w:r w:rsidR="007651E0" w:rsidRPr="006A71B0">
        <w:rPr>
          <w:rFonts w:ascii="Times New Roman" w:eastAsia="Calibri" w:hAnsi="Times New Roman" w:cs="Times New Roman"/>
          <w:sz w:val="24"/>
          <w:szCs w:val="24"/>
        </w:rPr>
        <w:t xml:space="preserve"> включают контрольные материалы для проведения текущего контроля</w:t>
      </w:r>
      <w:r w:rsidR="00356CEB" w:rsidRPr="006A71B0">
        <w:rPr>
          <w:rFonts w:ascii="Times New Roman" w:eastAsia="Calibri" w:hAnsi="Times New Roman" w:cs="Times New Roman"/>
          <w:sz w:val="24"/>
          <w:szCs w:val="24"/>
        </w:rPr>
        <w:t>.</w:t>
      </w:r>
    </w:p>
    <w:p w:rsidR="007651E0" w:rsidRPr="006A71B0" w:rsidRDefault="00E5199C" w:rsidP="00356CEB">
      <w:pPr>
        <w:spacing w:after="0" w:line="276" w:lineRule="auto"/>
        <w:ind w:firstLine="709"/>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О</w:t>
      </w:r>
      <w:r w:rsidR="0026478E">
        <w:rPr>
          <w:rFonts w:ascii="Times New Roman" w:eastAsia="Calibri" w:hAnsi="Times New Roman" w:cs="Times New Roman"/>
          <w:sz w:val="24"/>
          <w:szCs w:val="24"/>
        </w:rPr>
        <w:t>М</w:t>
      </w:r>
      <w:bookmarkStart w:id="0" w:name="_GoBack"/>
      <w:bookmarkEnd w:id="0"/>
      <w:r w:rsidRPr="006A71B0">
        <w:rPr>
          <w:rFonts w:ascii="Times New Roman" w:eastAsia="Calibri" w:hAnsi="Times New Roman" w:cs="Times New Roman"/>
          <w:sz w:val="24"/>
          <w:szCs w:val="24"/>
        </w:rPr>
        <w:t xml:space="preserve"> </w:t>
      </w:r>
      <w:r w:rsidR="007651E0" w:rsidRPr="006A71B0">
        <w:rPr>
          <w:rFonts w:ascii="Times New Roman" w:eastAsia="Calibri" w:hAnsi="Times New Roman" w:cs="Times New Roman"/>
          <w:sz w:val="24"/>
          <w:szCs w:val="24"/>
        </w:rPr>
        <w:t xml:space="preserve"> разработаны в соответствии с: </w:t>
      </w:r>
    </w:p>
    <w:p w:rsidR="007651E0" w:rsidRPr="006A71B0" w:rsidRDefault="007651E0" w:rsidP="00B521F4">
      <w:pPr>
        <w:numPr>
          <w:ilvl w:val="0"/>
          <w:numId w:val="1"/>
        </w:numPr>
        <w:spacing w:after="0" w:line="240" w:lineRule="auto"/>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основной профессиональной </w:t>
      </w:r>
      <w:r w:rsidR="00356CEB" w:rsidRPr="006A71B0">
        <w:rPr>
          <w:rFonts w:ascii="Times New Roman" w:eastAsia="Calibri" w:hAnsi="Times New Roman" w:cs="Times New Roman"/>
          <w:sz w:val="24"/>
          <w:szCs w:val="24"/>
        </w:rPr>
        <w:t>образовательной программой</w:t>
      </w:r>
      <w:r w:rsidRPr="006A71B0">
        <w:rPr>
          <w:rFonts w:ascii="Times New Roman" w:eastAsia="Calibri" w:hAnsi="Times New Roman" w:cs="Times New Roman"/>
          <w:sz w:val="24"/>
          <w:szCs w:val="24"/>
        </w:rPr>
        <w:t xml:space="preserve"> по специальности СПО </w:t>
      </w:r>
      <w:r w:rsidR="00356CEB" w:rsidRPr="006A71B0">
        <w:rPr>
          <w:rFonts w:ascii="Times New Roman" w:hAnsi="Times New Roman" w:cs="Times New Roman"/>
          <w:sz w:val="24"/>
          <w:szCs w:val="24"/>
        </w:rPr>
        <w:t>23.02.07 "Техническое обслуживание и ремонт двигателей, систем и агрегатов автомобилей";</w:t>
      </w:r>
    </w:p>
    <w:p w:rsidR="007651E0" w:rsidRPr="006A71B0" w:rsidRDefault="007651E0" w:rsidP="00B521F4">
      <w:pPr>
        <w:numPr>
          <w:ilvl w:val="0"/>
          <w:numId w:val="1"/>
        </w:numPr>
        <w:spacing w:after="0" w:line="276" w:lineRule="auto"/>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программы учебной дисциплины «Информатика</w:t>
      </w:r>
      <w:r w:rsidR="00292117" w:rsidRPr="006A71B0">
        <w:rPr>
          <w:rFonts w:ascii="Times New Roman" w:eastAsia="Calibri" w:hAnsi="Times New Roman" w:cs="Times New Roman"/>
          <w:sz w:val="24"/>
          <w:szCs w:val="24"/>
        </w:rPr>
        <w:t xml:space="preserve"> ЕН</w:t>
      </w:r>
      <w:r w:rsidRPr="006A71B0">
        <w:rPr>
          <w:rFonts w:ascii="Times New Roman" w:eastAsia="Calibri" w:hAnsi="Times New Roman" w:cs="Times New Roman"/>
          <w:sz w:val="24"/>
          <w:szCs w:val="24"/>
        </w:rPr>
        <w:t>».</w:t>
      </w:r>
    </w:p>
    <w:p w:rsidR="00F645C0" w:rsidRPr="006A71B0" w:rsidRDefault="00F645C0" w:rsidP="00F645C0">
      <w:pPr>
        <w:spacing w:after="0" w:line="276" w:lineRule="auto"/>
        <w:jc w:val="both"/>
        <w:rPr>
          <w:rFonts w:ascii="Times New Roman" w:eastAsia="Calibri" w:hAnsi="Times New Roman" w:cs="Times New Roman"/>
          <w:sz w:val="24"/>
          <w:szCs w:val="24"/>
        </w:rPr>
      </w:pPr>
    </w:p>
    <w:p w:rsidR="00F645C0" w:rsidRPr="006A71B0" w:rsidRDefault="00F645C0" w:rsidP="00F645C0">
      <w:pPr>
        <w:spacing w:after="0" w:line="276" w:lineRule="auto"/>
        <w:ind w:firstLine="720"/>
        <w:jc w:val="both"/>
        <w:rPr>
          <w:rFonts w:ascii="Times New Roman" w:eastAsia="Calibri" w:hAnsi="Times New Roman" w:cs="Times New Roman"/>
          <w:sz w:val="24"/>
          <w:szCs w:val="24"/>
        </w:rPr>
      </w:pPr>
      <w:r w:rsidRPr="006A71B0">
        <w:rPr>
          <w:rFonts w:ascii="Times New Roman" w:hAnsi="Times New Roman" w:cs="Times New Roman"/>
          <w:sz w:val="24"/>
          <w:szCs w:val="24"/>
        </w:rPr>
        <w:t>Содержание учебной дисциплины направлено на развитие общих и профессиональных компетенций</w:t>
      </w:r>
      <w:r w:rsidR="00ED4EB3" w:rsidRPr="006A71B0">
        <w:rPr>
          <w:rFonts w:ascii="Times New Roman" w:hAnsi="Times New Roman" w:cs="Times New Roman"/>
          <w:sz w:val="24"/>
          <w:szCs w:val="24"/>
        </w:rPr>
        <w:t>:</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0F1734">
        <w:rPr>
          <w:rFonts w:ascii="Times New Roman" w:hAnsi="Times New Roman" w:cs="Times New Roman"/>
          <w:sz w:val="24"/>
          <w:szCs w:val="24"/>
        </w:rPr>
        <w:t>ОК 02</w:t>
      </w:r>
      <w:r w:rsidRPr="000F1734">
        <w:rPr>
          <w:rFonts w:ascii="Times New Roman" w:hAnsi="Times New Roman" w:cs="Times New Roman"/>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0F1734">
        <w:rPr>
          <w:rFonts w:ascii="Times New Roman" w:hAnsi="Times New Roman" w:cs="Times New Roman"/>
          <w:sz w:val="24"/>
          <w:szCs w:val="24"/>
        </w:rPr>
        <w:t>ОК 09</w:t>
      </w:r>
      <w:r w:rsidRPr="000F1734">
        <w:rPr>
          <w:rFonts w:ascii="Times New Roman" w:hAnsi="Times New Roman" w:cs="Times New Roman"/>
          <w:sz w:val="24"/>
          <w:szCs w:val="24"/>
        </w:rPr>
        <w:tab/>
        <w:t>Пользоваться профессиональной документацией на государственном и иностранных языках</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0F1734">
        <w:rPr>
          <w:rFonts w:ascii="Times New Roman" w:hAnsi="Times New Roman" w:cs="Times New Roman"/>
          <w:sz w:val="24"/>
          <w:szCs w:val="24"/>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F645C0"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hAnsi="Times New Roman" w:cs="Times New Roman"/>
          <w:sz w:val="24"/>
          <w:szCs w:val="24"/>
        </w:rPr>
      </w:pPr>
      <w:r w:rsidRPr="000F1734">
        <w:rPr>
          <w:rFonts w:ascii="Times New Roman" w:hAnsi="Times New Roman" w:cs="Times New Roman"/>
          <w:sz w:val="24"/>
          <w:szCs w:val="24"/>
        </w:rPr>
        <w:t>ПК 6.2. Планировать взаимозаменяемость узлов и агрегатов автотранспортного средства и повышение их эксплуатационных свойств.</w:t>
      </w:r>
    </w:p>
    <w:p w:rsidR="00F645C0" w:rsidRPr="006A71B0" w:rsidRDefault="00F645C0" w:rsidP="00F645C0">
      <w:pPr>
        <w:spacing w:after="0" w:line="276" w:lineRule="auto"/>
        <w:ind w:firstLine="720"/>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Изучение общепрофессиональной учебной дисциплины «ЕН. Информатика» завершается подведением итогов в форме дифференцированного зачета.</w:t>
      </w:r>
    </w:p>
    <w:p w:rsidR="00F645C0" w:rsidRPr="006A71B0" w:rsidRDefault="00F645C0" w:rsidP="00F645C0">
      <w:pPr>
        <w:spacing w:after="0" w:line="276" w:lineRule="auto"/>
        <w:jc w:val="both"/>
        <w:rPr>
          <w:rFonts w:ascii="Times New Roman" w:eastAsia="Calibri" w:hAnsi="Times New Roman" w:cs="Times New Roman"/>
          <w:sz w:val="24"/>
          <w:szCs w:val="24"/>
        </w:rPr>
      </w:pPr>
    </w:p>
    <w:p w:rsidR="00AB3876" w:rsidRPr="006A71B0" w:rsidRDefault="00AB3876"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7651E0" w:rsidP="00F645C0">
      <w:pPr>
        <w:spacing w:after="0" w:line="240" w:lineRule="auto"/>
        <w:jc w:val="both"/>
        <w:rPr>
          <w:rFonts w:ascii="Times New Roman" w:eastAsia="Calibri" w:hAnsi="Times New Roman" w:cs="Times New Roman"/>
          <w:b/>
          <w:sz w:val="24"/>
          <w:szCs w:val="24"/>
        </w:rPr>
        <w:sectPr w:rsidR="00F645C0" w:rsidRPr="006A71B0" w:rsidSect="00356CEB">
          <w:pgSz w:w="11906" w:h="16838"/>
          <w:pgMar w:top="851" w:right="851" w:bottom="851" w:left="1134" w:header="709" w:footer="709" w:gutter="0"/>
          <w:cols w:space="708"/>
          <w:docGrid w:linePitch="360"/>
        </w:sectPr>
      </w:pPr>
      <w:r w:rsidRPr="006A71B0">
        <w:rPr>
          <w:rFonts w:ascii="Times New Roman" w:eastAsia="Calibri" w:hAnsi="Times New Roman" w:cs="Times New Roman"/>
          <w:b/>
          <w:sz w:val="24"/>
          <w:szCs w:val="24"/>
        </w:rPr>
        <w:t xml:space="preserve">2. </w:t>
      </w:r>
    </w:p>
    <w:p w:rsidR="007651E0" w:rsidRDefault="00F645C0" w:rsidP="00F645C0">
      <w:pPr>
        <w:spacing w:after="0" w:line="240"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lastRenderedPageBreak/>
        <w:t>Показатели оценки результатов освоения дисциплины, формы и методы контроля и оценки</w:t>
      </w: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tbl>
      <w:tblPr>
        <w:tblpPr w:leftFromText="180" w:rightFromText="180" w:vertAnchor="text" w:horzAnchor="margin" w:tblpX="39" w:tblpY="108"/>
        <w:tblOverlap w:val="never"/>
        <w:tblW w:w="48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0" w:type="dxa"/>
          <w:right w:w="113" w:type="dxa"/>
        </w:tblCellMar>
        <w:tblLook w:val="0000" w:firstRow="0" w:lastRow="0" w:firstColumn="0" w:lastColumn="0" w:noHBand="0" w:noVBand="0"/>
      </w:tblPr>
      <w:tblGrid>
        <w:gridCol w:w="4018"/>
        <w:gridCol w:w="5529"/>
        <w:gridCol w:w="5277"/>
      </w:tblGrid>
      <w:tr w:rsidR="000F1734" w:rsidRPr="000F1734" w:rsidTr="000F1734">
        <w:trPr>
          <w:trHeight w:val="113"/>
        </w:trPr>
        <w:tc>
          <w:tcPr>
            <w:tcW w:w="1355" w:type="pct"/>
            <w:shd w:val="clear" w:color="auto" w:fill="FFFFFF"/>
          </w:tcPr>
          <w:p w:rsidR="000F1734" w:rsidRPr="000F1734" w:rsidRDefault="000F1734" w:rsidP="000F1734">
            <w:pPr>
              <w:jc w:val="center"/>
              <w:rPr>
                <w:rFonts w:ascii="Times New Roman" w:hAnsi="Times New Roman" w:cs="Times New Roman"/>
                <w:b/>
                <w:bCs/>
              </w:rPr>
            </w:pPr>
            <w:r w:rsidRPr="000F1734">
              <w:rPr>
                <w:rFonts w:ascii="Times New Roman" w:hAnsi="Times New Roman" w:cs="Times New Roman"/>
                <w:b/>
                <w:bCs/>
              </w:rPr>
              <w:t>Результаты обучения</w:t>
            </w:r>
          </w:p>
        </w:tc>
        <w:tc>
          <w:tcPr>
            <w:tcW w:w="1865" w:type="pct"/>
            <w:shd w:val="clear" w:color="auto" w:fill="FFFFFF"/>
          </w:tcPr>
          <w:p w:rsidR="000F1734" w:rsidRPr="000F1734" w:rsidRDefault="000F1734" w:rsidP="000F1734">
            <w:pPr>
              <w:jc w:val="center"/>
              <w:rPr>
                <w:rFonts w:ascii="Times New Roman" w:hAnsi="Times New Roman" w:cs="Times New Roman"/>
                <w:b/>
              </w:rPr>
            </w:pPr>
            <w:r w:rsidRPr="000F1734">
              <w:rPr>
                <w:rFonts w:ascii="Times New Roman" w:hAnsi="Times New Roman" w:cs="Times New Roman"/>
                <w:b/>
              </w:rPr>
              <w:t>ОК и  ПК</w:t>
            </w:r>
          </w:p>
        </w:tc>
        <w:tc>
          <w:tcPr>
            <w:tcW w:w="1780" w:type="pct"/>
            <w:shd w:val="clear" w:color="auto" w:fill="FFFFFF"/>
          </w:tcPr>
          <w:p w:rsidR="000F1734" w:rsidRPr="000F1734" w:rsidRDefault="000F1734" w:rsidP="000F1734">
            <w:pPr>
              <w:jc w:val="center"/>
              <w:rPr>
                <w:rFonts w:ascii="Times New Roman" w:hAnsi="Times New Roman" w:cs="Times New Roman"/>
                <w:b/>
                <w:bCs/>
              </w:rPr>
            </w:pPr>
            <w:r w:rsidRPr="000F1734">
              <w:rPr>
                <w:rFonts w:ascii="Times New Roman" w:hAnsi="Times New Roman" w:cs="Times New Roman"/>
                <w:b/>
              </w:rPr>
              <w:t>Формы и методы  оценки</w:t>
            </w:r>
          </w:p>
        </w:tc>
      </w:tr>
      <w:tr w:rsidR="000F1734" w:rsidRPr="000F1734" w:rsidTr="000F1734">
        <w:trPr>
          <w:trHeight w:val="113"/>
        </w:trPr>
        <w:tc>
          <w:tcPr>
            <w:tcW w:w="1355" w:type="pct"/>
            <w:shd w:val="clear" w:color="auto" w:fill="FFFFFF"/>
          </w:tcPr>
          <w:p w:rsidR="000F1734" w:rsidRPr="000F1734" w:rsidRDefault="000F1734" w:rsidP="000F1734">
            <w:pPr>
              <w:spacing w:line="276" w:lineRule="auto"/>
              <w:jc w:val="center"/>
              <w:rPr>
                <w:rFonts w:ascii="Times New Roman" w:hAnsi="Times New Roman" w:cs="Times New Roman"/>
                <w:b/>
              </w:rPr>
            </w:pPr>
            <w:r w:rsidRPr="000F1734">
              <w:rPr>
                <w:rFonts w:ascii="Times New Roman" w:hAnsi="Times New Roman" w:cs="Times New Roman"/>
                <w:b/>
              </w:rPr>
              <w:t>Знания</w:t>
            </w:r>
          </w:p>
        </w:tc>
        <w:tc>
          <w:tcPr>
            <w:tcW w:w="1865" w:type="pct"/>
            <w:shd w:val="clear" w:color="auto" w:fill="FFFFFF"/>
          </w:tcPr>
          <w:p w:rsidR="000F1734" w:rsidRPr="000F1734" w:rsidRDefault="000F1734" w:rsidP="000F1734">
            <w:pPr>
              <w:spacing w:line="276" w:lineRule="auto"/>
              <w:jc w:val="center"/>
              <w:rPr>
                <w:rFonts w:ascii="Times New Roman" w:eastAsia="Courier New" w:hAnsi="Times New Roman" w:cs="Times New Roman"/>
                <w:b/>
              </w:rPr>
            </w:pPr>
          </w:p>
        </w:tc>
        <w:tc>
          <w:tcPr>
            <w:tcW w:w="1780" w:type="pct"/>
            <w:shd w:val="clear" w:color="auto" w:fill="FFFFFF"/>
          </w:tcPr>
          <w:p w:rsidR="000F1734" w:rsidRPr="000F1734" w:rsidRDefault="000F1734" w:rsidP="000F1734">
            <w:pPr>
              <w:spacing w:line="276" w:lineRule="auto"/>
              <w:jc w:val="center"/>
              <w:rPr>
                <w:rFonts w:ascii="Times New Roman" w:eastAsia="Courier New" w:hAnsi="Times New Roman" w:cs="Times New Roman"/>
                <w:b/>
              </w:rPr>
            </w:pPr>
          </w:p>
        </w:tc>
      </w:tr>
      <w:tr w:rsidR="000F1734" w:rsidRPr="000F1734" w:rsidTr="000F1734">
        <w:trPr>
          <w:trHeight w:val="113"/>
        </w:trPr>
        <w:tc>
          <w:tcPr>
            <w:tcW w:w="1355" w:type="pct"/>
            <w:shd w:val="clear" w:color="auto" w:fill="FFFFFF"/>
          </w:tcPr>
          <w:p w:rsidR="000F1734" w:rsidRPr="000F1734" w:rsidRDefault="000F1734" w:rsidP="000F1734">
            <w:pPr>
              <w:pStyle w:val="aff4"/>
              <w:numPr>
                <w:ilvl w:val="0"/>
                <w:numId w:val="78"/>
              </w:numPr>
              <w:tabs>
                <w:tab w:val="left" w:pos="426"/>
                <w:tab w:val="left" w:pos="917"/>
                <w:tab w:val="left" w:pos="2453"/>
              </w:tabs>
              <w:spacing w:line="276" w:lineRule="auto"/>
              <w:jc w:val="both"/>
              <w:rPr>
                <w:rFonts w:ascii="Times New Roman" w:hAnsi="Times New Roman" w:cs="Times New Roman"/>
                <w:b/>
                <w:bCs/>
                <w:color w:val="000000"/>
                <w:sz w:val="24"/>
                <w:szCs w:val="24"/>
              </w:rPr>
            </w:pPr>
            <w:r w:rsidRPr="000F1734">
              <w:rPr>
                <w:rFonts w:ascii="Times New Roman" w:hAnsi="Times New Roman" w:cs="Times New Roman"/>
                <w:color w:val="000000"/>
                <w:sz w:val="24"/>
                <w:szCs w:val="24"/>
              </w:rPr>
              <w:t>Базовые системные программные продукты и пакеты прикладных программ;</w:t>
            </w:r>
          </w:p>
        </w:tc>
        <w:tc>
          <w:tcPr>
            <w:tcW w:w="1865" w:type="pct"/>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09</w:t>
            </w:r>
            <w:r w:rsidRPr="000F1734">
              <w:rPr>
                <w:rFonts w:ascii="Times New Roman" w:hAnsi="Times New Roman" w:cs="Times New Roman"/>
              </w:rPr>
              <w:tab/>
              <w:t>Пользоваться профессиональной документацией на государственном и иностранных языках</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6.2. Планировать взаимозаменяемость узлов и агрегатов автотранспортного средства и повышение их эксплуатационных свойств.</w:t>
            </w:r>
          </w:p>
          <w:p w:rsidR="000F1734" w:rsidRPr="000F1734" w:rsidRDefault="000F1734" w:rsidP="000F1734">
            <w:pPr>
              <w:pStyle w:val="aff4"/>
              <w:spacing w:line="276" w:lineRule="auto"/>
              <w:ind w:firstLine="513"/>
              <w:jc w:val="both"/>
              <w:rPr>
                <w:rFonts w:ascii="Times New Roman" w:hAnsi="Times New Roman" w:cs="Times New Roman"/>
                <w:b/>
                <w:bCs/>
                <w:color w:val="000000"/>
                <w:sz w:val="24"/>
                <w:szCs w:val="24"/>
              </w:rPr>
            </w:pPr>
          </w:p>
          <w:p w:rsidR="000F1734" w:rsidRPr="000F1734" w:rsidRDefault="000F1734" w:rsidP="000F1734">
            <w:pPr>
              <w:pStyle w:val="aff4"/>
              <w:spacing w:line="276" w:lineRule="auto"/>
              <w:ind w:firstLine="513"/>
              <w:jc w:val="both"/>
              <w:rPr>
                <w:rFonts w:ascii="Times New Roman" w:hAnsi="Times New Roman" w:cs="Times New Roman"/>
                <w:b/>
                <w:bCs/>
                <w:color w:val="000000"/>
                <w:sz w:val="24"/>
                <w:szCs w:val="24"/>
              </w:rPr>
            </w:pPr>
          </w:p>
        </w:tc>
        <w:tc>
          <w:tcPr>
            <w:tcW w:w="1780" w:type="pct"/>
            <w:shd w:val="clear" w:color="auto" w:fill="FFFFFF"/>
          </w:tcPr>
          <w:p w:rsidR="000F1734" w:rsidRPr="000F1734" w:rsidRDefault="000F1734" w:rsidP="000F1734">
            <w:pPr>
              <w:pStyle w:val="a8"/>
              <w:spacing w:before="0" w:beforeAutospacing="0" w:after="0" w:afterAutospacing="0"/>
              <w:jc w:val="center"/>
              <w:rPr>
                <w:bCs/>
                <w:i/>
                <w:lang w:val="en-US"/>
              </w:rPr>
            </w:pPr>
            <w:r w:rsidRPr="000F1734">
              <w:rPr>
                <w:bCs/>
                <w:i/>
              </w:rPr>
              <w:t>Тест</w:t>
            </w:r>
            <w:r w:rsidRPr="000F1734">
              <w:rPr>
                <w:bCs/>
                <w:i/>
                <w:lang w:val="en-US"/>
              </w:rPr>
              <w:t> </w:t>
            </w:r>
            <w:r w:rsidRPr="000F1734">
              <w:rPr>
                <w:bCs/>
                <w:i/>
              </w:rPr>
              <w:t>по</w:t>
            </w:r>
            <w:r w:rsidRPr="000F1734">
              <w:rPr>
                <w:bCs/>
                <w:i/>
                <w:lang w:val="en-US"/>
              </w:rPr>
              <w:t xml:space="preserve"> </w:t>
            </w:r>
            <w:r w:rsidRPr="000F1734">
              <w:rPr>
                <w:bCs/>
                <w:i/>
              </w:rPr>
              <w:t>теме</w:t>
            </w:r>
            <w:r w:rsidRPr="000F1734">
              <w:rPr>
                <w:bCs/>
                <w:i/>
                <w:lang w:val="en-US"/>
              </w:rPr>
              <w:t xml:space="preserve"> «Microsoft Office Word».</w:t>
            </w:r>
          </w:p>
          <w:p w:rsidR="000F1734" w:rsidRPr="000F1734" w:rsidRDefault="000F1734" w:rsidP="000F1734">
            <w:pPr>
              <w:shd w:val="clear" w:color="auto" w:fill="FFFFFF"/>
              <w:spacing w:line="276" w:lineRule="auto"/>
              <w:jc w:val="center"/>
              <w:outlineLvl w:val="2"/>
              <w:rPr>
                <w:rFonts w:ascii="Times New Roman" w:hAnsi="Times New Roman" w:cs="Times New Roman"/>
                <w:i/>
                <w:color w:val="000000"/>
              </w:rPr>
            </w:pPr>
            <w:r w:rsidRPr="000F1734">
              <w:rPr>
                <w:rFonts w:ascii="Times New Roman" w:hAnsi="Times New Roman" w:cs="Times New Roman"/>
                <w:i/>
                <w:color w:val="000000"/>
              </w:rPr>
              <w:t>Тест по теме «Электронные таблицы»</w:t>
            </w:r>
          </w:p>
          <w:p w:rsidR="000F1734" w:rsidRPr="000F1734" w:rsidRDefault="000F1734" w:rsidP="000F1734">
            <w:pPr>
              <w:shd w:val="clear" w:color="auto" w:fill="FFFFFF"/>
              <w:spacing w:line="276" w:lineRule="auto"/>
              <w:jc w:val="center"/>
              <w:outlineLvl w:val="2"/>
              <w:rPr>
                <w:rFonts w:ascii="Times New Roman" w:hAnsi="Times New Roman" w:cs="Times New Roman"/>
                <w:i/>
                <w:color w:val="000000"/>
              </w:rPr>
            </w:pPr>
            <w:r w:rsidRPr="000F1734">
              <w:rPr>
                <w:rFonts w:ascii="Times New Roman" w:hAnsi="Times New Roman" w:cs="Times New Roman"/>
                <w:i/>
                <w:color w:val="000000"/>
              </w:rPr>
              <w:t>Тест по теме «Компьютерная графика»</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i/>
                <w:color w:val="000000"/>
              </w:rPr>
            </w:pPr>
            <w:r w:rsidRPr="000F1734">
              <w:rPr>
                <w:rFonts w:ascii="Times New Roman" w:hAnsi="Times New Roman" w:cs="Times New Roman"/>
                <w:i/>
                <w:color w:val="000000"/>
              </w:rPr>
              <w:t>Тест по теме «СУБД»</w:t>
            </w:r>
          </w:p>
          <w:p w:rsidR="000F1734" w:rsidRPr="000F1734" w:rsidRDefault="000F1734" w:rsidP="000F1734">
            <w:pPr>
              <w:widowControl w:val="0"/>
              <w:jc w:val="center"/>
              <w:rPr>
                <w:rFonts w:ascii="Times New Roman" w:hAnsi="Times New Roman" w:cs="Times New Roman"/>
                <w:bCs/>
                <w:i/>
                <w:color w:val="000000"/>
                <w:lang w:bidi="ru-RU"/>
              </w:rPr>
            </w:pPr>
            <w:r w:rsidRPr="000F1734">
              <w:rPr>
                <w:rFonts w:ascii="Times New Roman" w:hAnsi="Times New Roman" w:cs="Times New Roman"/>
                <w:bCs/>
                <w:i/>
                <w:color w:val="000000"/>
                <w:lang w:bidi="ru-RU"/>
              </w:rPr>
              <w:t>Тест по теме «САПР»</w:t>
            </w:r>
          </w:p>
          <w:p w:rsidR="000F1734" w:rsidRPr="000F1734" w:rsidRDefault="000F1734" w:rsidP="000F1734">
            <w:pPr>
              <w:pStyle w:val="aff4"/>
              <w:spacing w:line="276" w:lineRule="auto"/>
              <w:ind w:hanging="29"/>
              <w:jc w:val="center"/>
              <w:rPr>
                <w:rFonts w:ascii="Times New Roman" w:hAnsi="Times New Roman" w:cs="Times New Roman"/>
                <w:b/>
                <w:bCs/>
                <w:color w:val="000000"/>
                <w:sz w:val="24"/>
                <w:szCs w:val="24"/>
              </w:rPr>
            </w:pPr>
            <w:r w:rsidRPr="000F1734">
              <w:rPr>
                <w:rFonts w:ascii="Times New Roman" w:hAnsi="Times New Roman" w:cs="Times New Roman"/>
                <w:i/>
                <w:sz w:val="24"/>
                <w:szCs w:val="24"/>
              </w:rPr>
              <w:t>Практическое занятие № 3. Установка на ПК пакета прикладных программ по профилю специальности</w:t>
            </w:r>
          </w:p>
        </w:tc>
      </w:tr>
      <w:tr w:rsidR="000F1734" w:rsidRPr="000F1734" w:rsidTr="000F1734">
        <w:trPr>
          <w:trHeight w:val="113"/>
        </w:trPr>
        <w:tc>
          <w:tcPr>
            <w:tcW w:w="1355" w:type="pct"/>
            <w:shd w:val="clear" w:color="auto" w:fill="FFFFFF"/>
          </w:tcPr>
          <w:p w:rsidR="000F1734" w:rsidRPr="000F1734" w:rsidRDefault="000F1734" w:rsidP="000F1734">
            <w:pPr>
              <w:pStyle w:val="aff4"/>
              <w:numPr>
                <w:ilvl w:val="0"/>
                <w:numId w:val="78"/>
              </w:numPr>
              <w:tabs>
                <w:tab w:val="left" w:pos="426"/>
                <w:tab w:val="left" w:pos="912"/>
              </w:tabs>
              <w:spacing w:line="276" w:lineRule="auto"/>
              <w:jc w:val="both"/>
              <w:rPr>
                <w:rFonts w:ascii="Times New Roman" w:hAnsi="Times New Roman" w:cs="Times New Roman"/>
                <w:sz w:val="24"/>
                <w:szCs w:val="24"/>
              </w:rPr>
            </w:pPr>
            <w:r w:rsidRPr="000F1734">
              <w:rPr>
                <w:rFonts w:ascii="Times New Roman" w:hAnsi="Times New Roman" w:cs="Times New Roman"/>
                <w:color w:val="000000"/>
                <w:sz w:val="24"/>
                <w:szCs w:val="24"/>
              </w:rPr>
              <w:t>Основные положения и принципы построения системы обработки и передачи информации;</w:t>
            </w: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 xml:space="preserve">ПК 5.3. Осуществлять организацию и контроль деятельности персонала подразделения по техническому обслуживанию и ремонту </w:t>
            </w:r>
            <w:r w:rsidRPr="000F1734">
              <w:rPr>
                <w:rFonts w:ascii="Times New Roman" w:hAnsi="Times New Roman" w:cs="Times New Roman"/>
              </w:rPr>
              <w:lastRenderedPageBreak/>
              <w:t>автотранспортных средств.</w:t>
            </w:r>
          </w:p>
          <w:p w:rsidR="000F1734" w:rsidRPr="000F1734" w:rsidRDefault="000F1734" w:rsidP="000F1734">
            <w:pPr>
              <w:pStyle w:val="aff4"/>
              <w:spacing w:line="276" w:lineRule="auto"/>
              <w:ind w:firstLine="513"/>
              <w:jc w:val="both"/>
              <w:rPr>
                <w:rFonts w:ascii="Times New Roman" w:hAnsi="Times New Roman" w:cs="Times New Roman"/>
                <w:b/>
                <w:bCs/>
                <w:color w:val="000000"/>
                <w:sz w:val="24"/>
                <w:szCs w:val="24"/>
              </w:rPr>
            </w:pPr>
          </w:p>
        </w:tc>
        <w:tc>
          <w:tcPr>
            <w:tcW w:w="1780" w:type="pct"/>
            <w:shd w:val="clear" w:color="auto" w:fill="FFFFFF"/>
          </w:tcPr>
          <w:p w:rsidR="000F1734" w:rsidRPr="000F1734" w:rsidRDefault="000F1734" w:rsidP="000F1734">
            <w:pPr>
              <w:shd w:val="clear" w:color="auto" w:fill="FFFFFF"/>
              <w:spacing w:line="276" w:lineRule="auto"/>
              <w:jc w:val="center"/>
              <w:outlineLvl w:val="2"/>
              <w:rPr>
                <w:rFonts w:ascii="Times New Roman" w:hAnsi="Times New Roman" w:cs="Times New Roman"/>
                <w:i/>
                <w:color w:val="000000"/>
              </w:rPr>
            </w:pPr>
            <w:r w:rsidRPr="000F1734">
              <w:rPr>
                <w:rFonts w:ascii="Times New Roman" w:hAnsi="Times New Roman" w:cs="Times New Roman"/>
                <w:i/>
                <w:color w:val="000000"/>
              </w:rPr>
              <w:lastRenderedPageBreak/>
              <w:t>Тест по теме «Электронные таблицы»</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i/>
                <w:color w:val="000000"/>
              </w:rPr>
            </w:pPr>
            <w:r w:rsidRPr="000F1734">
              <w:rPr>
                <w:rFonts w:ascii="Times New Roman" w:hAnsi="Times New Roman" w:cs="Times New Roman"/>
                <w:i/>
                <w:color w:val="000000"/>
              </w:rPr>
              <w:t>Тест по теме «СУБД»</w:t>
            </w:r>
          </w:p>
          <w:p w:rsidR="000F1734" w:rsidRPr="000F1734" w:rsidRDefault="000F1734" w:rsidP="000F1734">
            <w:pPr>
              <w:ind w:left="360"/>
              <w:jc w:val="center"/>
              <w:rPr>
                <w:rFonts w:ascii="Times New Roman" w:hAnsi="Times New Roman" w:cs="Times New Roman"/>
                <w:i/>
              </w:rPr>
            </w:pPr>
            <w:r w:rsidRPr="000F1734">
              <w:rPr>
                <w:rFonts w:ascii="Times New Roman" w:hAnsi="Times New Roman" w:cs="Times New Roman"/>
                <w:i/>
              </w:rPr>
              <w:t>Тест по теме «Компьютерные сети»</w:t>
            </w:r>
          </w:p>
          <w:p w:rsidR="000F1734" w:rsidRPr="000F1734" w:rsidRDefault="000F1734" w:rsidP="000F1734">
            <w:pPr>
              <w:pStyle w:val="aff4"/>
              <w:spacing w:line="276" w:lineRule="auto"/>
              <w:ind w:hanging="29"/>
              <w:jc w:val="both"/>
              <w:rPr>
                <w:rFonts w:ascii="Times New Roman" w:hAnsi="Times New Roman" w:cs="Times New Roman"/>
                <w:b/>
                <w:bCs/>
                <w:color w:val="000000"/>
                <w:sz w:val="24"/>
                <w:szCs w:val="24"/>
              </w:rPr>
            </w:pPr>
          </w:p>
        </w:tc>
      </w:tr>
      <w:tr w:rsidR="000F1734" w:rsidRPr="000F1734" w:rsidTr="000F1734">
        <w:trPr>
          <w:trHeight w:val="113"/>
        </w:trPr>
        <w:tc>
          <w:tcPr>
            <w:tcW w:w="1355" w:type="pct"/>
            <w:shd w:val="clear" w:color="auto" w:fill="FFFFFF"/>
          </w:tcPr>
          <w:p w:rsidR="000F1734" w:rsidRPr="000F1734" w:rsidRDefault="000F1734" w:rsidP="000F1734">
            <w:pPr>
              <w:pStyle w:val="aff4"/>
              <w:numPr>
                <w:ilvl w:val="0"/>
                <w:numId w:val="78"/>
              </w:numPr>
              <w:tabs>
                <w:tab w:val="left" w:pos="426"/>
                <w:tab w:val="left" w:pos="907"/>
              </w:tabs>
              <w:spacing w:line="276" w:lineRule="auto"/>
              <w:jc w:val="both"/>
              <w:rPr>
                <w:rFonts w:ascii="Times New Roman" w:hAnsi="Times New Roman" w:cs="Times New Roman"/>
                <w:sz w:val="24"/>
                <w:szCs w:val="24"/>
              </w:rPr>
            </w:pPr>
            <w:r w:rsidRPr="000F1734">
              <w:rPr>
                <w:rFonts w:ascii="Times New Roman" w:hAnsi="Times New Roman" w:cs="Times New Roman"/>
                <w:color w:val="000000"/>
                <w:sz w:val="24"/>
                <w:szCs w:val="24"/>
              </w:rPr>
              <w:lastRenderedPageBreak/>
              <w:t>Устройство компьютерных сетей и сетевых технологий обработки и передачи информации; методы и приемы обеспечения информационной безопасности;</w:t>
            </w: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F1734" w:rsidRPr="000F1734" w:rsidRDefault="000F1734" w:rsidP="000F1734">
            <w:pPr>
              <w:spacing w:line="276" w:lineRule="auto"/>
              <w:ind w:firstLine="709"/>
              <w:rPr>
                <w:rFonts w:ascii="Times New Roman" w:hAnsi="Times New Roman" w:cs="Times New Roman"/>
                <w:b/>
                <w:bCs/>
                <w:color w:val="000000"/>
              </w:rPr>
            </w:pPr>
          </w:p>
        </w:tc>
        <w:tc>
          <w:tcPr>
            <w:tcW w:w="1780" w:type="pct"/>
            <w:shd w:val="clear" w:color="auto" w:fill="FFFFFF"/>
          </w:tcPr>
          <w:p w:rsidR="000F1734" w:rsidRPr="000F1734" w:rsidRDefault="000F1734" w:rsidP="000F1734">
            <w:pPr>
              <w:ind w:left="360"/>
              <w:jc w:val="center"/>
              <w:rPr>
                <w:rFonts w:ascii="Times New Roman" w:hAnsi="Times New Roman" w:cs="Times New Roman"/>
                <w:i/>
              </w:rPr>
            </w:pPr>
            <w:r w:rsidRPr="000F1734">
              <w:rPr>
                <w:rFonts w:ascii="Times New Roman" w:hAnsi="Times New Roman" w:cs="Times New Roman"/>
                <w:i/>
              </w:rPr>
              <w:t>Тест по теме «Компьютерные сети»</w:t>
            </w:r>
          </w:p>
          <w:p w:rsidR="000F1734" w:rsidRPr="000F1734" w:rsidRDefault="000F1734" w:rsidP="000F1734">
            <w:pPr>
              <w:pStyle w:val="aff4"/>
              <w:spacing w:line="276" w:lineRule="auto"/>
              <w:ind w:hanging="29"/>
              <w:jc w:val="both"/>
              <w:rPr>
                <w:rFonts w:ascii="Times New Roman" w:hAnsi="Times New Roman" w:cs="Times New Roman"/>
                <w:b/>
                <w:bCs/>
                <w:color w:val="000000"/>
                <w:sz w:val="24"/>
                <w:szCs w:val="24"/>
              </w:rPr>
            </w:pPr>
          </w:p>
        </w:tc>
      </w:tr>
      <w:tr w:rsidR="000F1734" w:rsidRPr="000F1734" w:rsidTr="000F1734">
        <w:trPr>
          <w:trHeight w:val="113"/>
        </w:trPr>
        <w:tc>
          <w:tcPr>
            <w:tcW w:w="1355" w:type="pct"/>
            <w:shd w:val="clear" w:color="auto" w:fill="FFFFFF"/>
          </w:tcPr>
          <w:p w:rsidR="000F1734" w:rsidRPr="000F1734" w:rsidRDefault="000F1734" w:rsidP="000F1734">
            <w:pPr>
              <w:pStyle w:val="aff4"/>
              <w:numPr>
                <w:ilvl w:val="0"/>
                <w:numId w:val="78"/>
              </w:numPr>
              <w:tabs>
                <w:tab w:val="left" w:pos="426"/>
                <w:tab w:val="left" w:pos="912"/>
              </w:tabs>
              <w:spacing w:line="276" w:lineRule="auto"/>
              <w:jc w:val="both"/>
              <w:rPr>
                <w:rFonts w:ascii="Times New Roman" w:hAnsi="Times New Roman" w:cs="Times New Roman"/>
                <w:sz w:val="24"/>
                <w:szCs w:val="24"/>
              </w:rPr>
            </w:pPr>
            <w:r w:rsidRPr="000F1734">
              <w:rPr>
                <w:rFonts w:ascii="Times New Roman" w:hAnsi="Times New Roman" w:cs="Times New Roman"/>
                <w:color w:val="000000"/>
                <w:sz w:val="24"/>
                <w:szCs w:val="24"/>
              </w:rPr>
              <w:t>Методы и средства сбора, обработки, хранения, передачи и накопления  информации;</w:t>
            </w:r>
          </w:p>
          <w:p w:rsidR="000F1734" w:rsidRPr="000F1734" w:rsidRDefault="000F1734" w:rsidP="000F1734">
            <w:pPr>
              <w:pStyle w:val="aff4"/>
              <w:tabs>
                <w:tab w:val="left" w:pos="426"/>
                <w:tab w:val="left" w:pos="912"/>
              </w:tabs>
              <w:spacing w:line="276" w:lineRule="auto"/>
              <w:jc w:val="both"/>
              <w:rPr>
                <w:rFonts w:ascii="Times New Roman" w:hAnsi="Times New Roman" w:cs="Times New Roman"/>
                <w:sz w:val="24"/>
                <w:szCs w:val="24"/>
              </w:rPr>
            </w:pP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F1734" w:rsidRPr="000F1734" w:rsidRDefault="000F1734" w:rsidP="000F1734">
            <w:pPr>
              <w:spacing w:line="276" w:lineRule="auto"/>
              <w:ind w:firstLine="709"/>
              <w:jc w:val="both"/>
              <w:rPr>
                <w:rFonts w:ascii="Times New Roman" w:hAnsi="Times New Roman" w:cs="Times New Roman"/>
                <w:b/>
                <w:bCs/>
                <w:color w:val="000000"/>
              </w:rPr>
            </w:pPr>
          </w:p>
        </w:tc>
        <w:tc>
          <w:tcPr>
            <w:tcW w:w="1780" w:type="pct"/>
            <w:shd w:val="clear" w:color="auto" w:fill="FFFFFF"/>
          </w:tcPr>
          <w:p w:rsidR="000F1734" w:rsidRPr="000F1734" w:rsidRDefault="000F1734" w:rsidP="000F1734">
            <w:pPr>
              <w:shd w:val="clear" w:color="auto" w:fill="FFFFFF"/>
              <w:spacing w:line="276" w:lineRule="auto"/>
              <w:jc w:val="center"/>
              <w:outlineLvl w:val="2"/>
              <w:rPr>
                <w:rFonts w:ascii="Times New Roman" w:hAnsi="Times New Roman" w:cs="Times New Roman"/>
                <w:i/>
                <w:color w:val="000000"/>
              </w:rPr>
            </w:pPr>
            <w:r w:rsidRPr="000F1734">
              <w:rPr>
                <w:rFonts w:ascii="Times New Roman" w:hAnsi="Times New Roman" w:cs="Times New Roman"/>
                <w:i/>
                <w:color w:val="000000"/>
              </w:rPr>
              <w:t>Тест по теме «Электронные таблицы»</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i/>
                <w:color w:val="000000"/>
              </w:rPr>
            </w:pPr>
            <w:r w:rsidRPr="000F1734">
              <w:rPr>
                <w:rFonts w:ascii="Times New Roman" w:hAnsi="Times New Roman" w:cs="Times New Roman"/>
                <w:i/>
                <w:color w:val="000000"/>
              </w:rPr>
              <w:t>Тест по теме «СУБД»</w:t>
            </w:r>
          </w:p>
          <w:p w:rsidR="000F1734" w:rsidRPr="000F1734" w:rsidRDefault="000F1734" w:rsidP="000F1734">
            <w:pPr>
              <w:ind w:left="360"/>
              <w:jc w:val="center"/>
              <w:rPr>
                <w:rFonts w:ascii="Times New Roman" w:hAnsi="Times New Roman" w:cs="Times New Roman"/>
                <w:i/>
              </w:rPr>
            </w:pPr>
            <w:r w:rsidRPr="000F1734">
              <w:rPr>
                <w:rFonts w:ascii="Times New Roman" w:hAnsi="Times New Roman" w:cs="Times New Roman"/>
                <w:i/>
              </w:rPr>
              <w:t>Тест по теме «Компьютерные сети»</w:t>
            </w:r>
          </w:p>
          <w:p w:rsidR="000F1734" w:rsidRPr="000F1734" w:rsidRDefault="000F1734" w:rsidP="000F17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i/>
                <w:color w:val="000000"/>
              </w:rPr>
            </w:pPr>
          </w:p>
          <w:p w:rsidR="000F1734" w:rsidRPr="000F1734" w:rsidRDefault="000F1734" w:rsidP="000F1734">
            <w:pPr>
              <w:pStyle w:val="aff4"/>
              <w:spacing w:line="276" w:lineRule="auto"/>
              <w:ind w:hanging="29"/>
              <w:jc w:val="both"/>
              <w:rPr>
                <w:rFonts w:ascii="Times New Roman" w:hAnsi="Times New Roman" w:cs="Times New Roman"/>
                <w:bCs/>
                <w:color w:val="000000"/>
                <w:sz w:val="24"/>
                <w:szCs w:val="24"/>
              </w:rPr>
            </w:pPr>
          </w:p>
        </w:tc>
      </w:tr>
      <w:tr w:rsidR="000F1734" w:rsidRPr="000F1734" w:rsidTr="000F1734">
        <w:trPr>
          <w:trHeight w:val="113"/>
        </w:trPr>
        <w:tc>
          <w:tcPr>
            <w:tcW w:w="1355" w:type="pct"/>
            <w:shd w:val="clear" w:color="auto" w:fill="FFFFFF"/>
          </w:tcPr>
          <w:p w:rsidR="000F1734" w:rsidRPr="000F1734" w:rsidRDefault="000F1734" w:rsidP="000F1734">
            <w:pPr>
              <w:pStyle w:val="aff4"/>
              <w:numPr>
                <w:ilvl w:val="0"/>
                <w:numId w:val="78"/>
              </w:numPr>
              <w:tabs>
                <w:tab w:val="left" w:pos="426"/>
                <w:tab w:val="left" w:pos="917"/>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t>Общий состав и структуру персональных</w:t>
            </w:r>
          </w:p>
          <w:p w:rsidR="000F1734" w:rsidRPr="000F1734" w:rsidRDefault="000F1734" w:rsidP="000F1734">
            <w:pPr>
              <w:pStyle w:val="aff4"/>
              <w:tabs>
                <w:tab w:val="left" w:pos="426"/>
                <w:tab w:val="left" w:pos="917"/>
              </w:tabs>
              <w:spacing w:line="276" w:lineRule="auto"/>
              <w:rPr>
                <w:rFonts w:ascii="Times New Roman" w:hAnsi="Times New Roman" w:cs="Times New Roman"/>
                <w:color w:val="000000"/>
                <w:sz w:val="24"/>
                <w:szCs w:val="24"/>
              </w:rPr>
            </w:pPr>
            <w:r w:rsidRPr="000F1734">
              <w:rPr>
                <w:rFonts w:ascii="Times New Roman" w:hAnsi="Times New Roman" w:cs="Times New Roman"/>
                <w:color w:val="000000"/>
                <w:sz w:val="24"/>
                <w:szCs w:val="24"/>
              </w:rPr>
              <w:t>электронно</w:t>
            </w:r>
            <w:r w:rsidRPr="000F1734">
              <w:rPr>
                <w:rFonts w:ascii="Times New Roman" w:hAnsi="Times New Roman" w:cs="Times New Roman"/>
                <w:color w:val="000000"/>
                <w:sz w:val="24"/>
                <w:szCs w:val="24"/>
              </w:rPr>
              <w:softHyphen/>
              <w:t xml:space="preserve"> -вычислительных машин (далее - ЭВМ) и вычислительных систем;</w:t>
            </w: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tcBorders>
              <w:bottom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b/>
                <w:bCs/>
                <w:color w:val="000000"/>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780" w:type="pct"/>
            <w:tcBorders>
              <w:bottom w:val="single" w:sz="4" w:space="0" w:color="auto"/>
            </w:tcBorders>
            <w:shd w:val="clear" w:color="auto" w:fill="FFFFFF"/>
          </w:tcPr>
          <w:p w:rsidR="000F1734" w:rsidRPr="000F1734" w:rsidRDefault="000F1734" w:rsidP="000F1734">
            <w:pPr>
              <w:pStyle w:val="aff4"/>
              <w:spacing w:line="276" w:lineRule="auto"/>
              <w:ind w:hanging="29"/>
              <w:jc w:val="center"/>
              <w:rPr>
                <w:rFonts w:ascii="Times New Roman" w:hAnsi="Times New Roman" w:cs="Times New Roman"/>
                <w:bCs/>
                <w:i/>
                <w:color w:val="000000"/>
                <w:sz w:val="24"/>
                <w:szCs w:val="24"/>
              </w:rPr>
            </w:pPr>
            <w:r w:rsidRPr="000F1734">
              <w:rPr>
                <w:rFonts w:ascii="Times New Roman" w:hAnsi="Times New Roman" w:cs="Times New Roman"/>
                <w:bCs/>
                <w:i/>
                <w:color w:val="000000"/>
                <w:sz w:val="24"/>
                <w:szCs w:val="24"/>
              </w:rPr>
              <w:t>Практическое занятие № 1. Определение программной конфигурации ЭВМ</w:t>
            </w:r>
          </w:p>
          <w:p w:rsidR="000F1734" w:rsidRPr="000F1734" w:rsidRDefault="000F1734" w:rsidP="000F1734">
            <w:pPr>
              <w:pStyle w:val="aff4"/>
              <w:spacing w:line="276" w:lineRule="auto"/>
              <w:ind w:hanging="29"/>
              <w:jc w:val="center"/>
              <w:rPr>
                <w:rFonts w:ascii="Times New Roman" w:hAnsi="Times New Roman" w:cs="Times New Roman"/>
                <w:bCs/>
                <w:i/>
                <w:color w:val="000000"/>
                <w:sz w:val="24"/>
                <w:szCs w:val="24"/>
              </w:rPr>
            </w:pPr>
            <w:r w:rsidRPr="000F1734">
              <w:rPr>
                <w:rFonts w:ascii="Times New Roman" w:hAnsi="Times New Roman" w:cs="Times New Roman"/>
                <w:bCs/>
                <w:i/>
                <w:color w:val="000000"/>
                <w:sz w:val="24"/>
                <w:szCs w:val="24"/>
              </w:rPr>
              <w:t>Практическое занятие № 2. Подключение периферийных устройств к ПК</w:t>
            </w:r>
          </w:p>
          <w:p w:rsidR="000F1734" w:rsidRPr="000F1734" w:rsidRDefault="000F1734" w:rsidP="000F1734">
            <w:pPr>
              <w:pStyle w:val="aff4"/>
              <w:spacing w:line="276" w:lineRule="auto"/>
              <w:ind w:hanging="29"/>
              <w:jc w:val="center"/>
              <w:rPr>
                <w:rFonts w:ascii="Times New Roman" w:hAnsi="Times New Roman" w:cs="Times New Roman"/>
                <w:bCs/>
                <w:i/>
                <w:color w:val="000000"/>
                <w:sz w:val="24"/>
                <w:szCs w:val="24"/>
              </w:rPr>
            </w:pPr>
            <w:r w:rsidRPr="000F1734">
              <w:rPr>
                <w:rFonts w:ascii="Times New Roman" w:hAnsi="Times New Roman" w:cs="Times New Roman"/>
                <w:bCs/>
                <w:i/>
                <w:color w:val="000000"/>
                <w:sz w:val="24"/>
                <w:szCs w:val="24"/>
              </w:rPr>
              <w:t>Практическое занятие № 3. Установка на ПК пакета прикладных программ по профилю специальности</w:t>
            </w:r>
          </w:p>
          <w:p w:rsidR="000F1734" w:rsidRPr="000F1734" w:rsidRDefault="000F1734" w:rsidP="000F1734">
            <w:pPr>
              <w:pStyle w:val="aff4"/>
              <w:spacing w:line="276" w:lineRule="auto"/>
              <w:ind w:hanging="29"/>
              <w:jc w:val="center"/>
              <w:rPr>
                <w:rFonts w:ascii="Times New Roman" w:hAnsi="Times New Roman" w:cs="Times New Roman"/>
                <w:bCs/>
                <w:i/>
                <w:color w:val="000000"/>
                <w:sz w:val="24"/>
                <w:szCs w:val="24"/>
              </w:rPr>
            </w:pPr>
          </w:p>
        </w:tc>
      </w:tr>
      <w:tr w:rsidR="000F1734" w:rsidRPr="000F1734" w:rsidTr="000F1734">
        <w:trPr>
          <w:trHeight w:val="3000"/>
        </w:trPr>
        <w:tc>
          <w:tcPr>
            <w:tcW w:w="1355" w:type="pct"/>
            <w:tcBorders>
              <w:right w:val="single" w:sz="4" w:space="0" w:color="auto"/>
            </w:tcBorders>
            <w:shd w:val="clear" w:color="auto" w:fill="FFFFFF"/>
          </w:tcPr>
          <w:p w:rsidR="000F1734" w:rsidRPr="000F1734" w:rsidRDefault="000F1734" w:rsidP="000F1734">
            <w:pPr>
              <w:pStyle w:val="aff4"/>
              <w:numPr>
                <w:ilvl w:val="0"/>
                <w:numId w:val="78"/>
              </w:numPr>
              <w:tabs>
                <w:tab w:val="left" w:pos="426"/>
                <w:tab w:val="left" w:pos="917"/>
                <w:tab w:val="right" w:pos="3466"/>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lastRenderedPageBreak/>
              <w:t>Основные принципы, методы и свойства информационных и</w:t>
            </w:r>
            <w:r w:rsidRPr="000F1734">
              <w:rPr>
                <w:rFonts w:ascii="Times New Roman" w:hAnsi="Times New Roman" w:cs="Times New Roman"/>
                <w:color w:val="000000"/>
                <w:sz w:val="24"/>
                <w:szCs w:val="24"/>
              </w:rPr>
              <w:tab/>
              <w:t xml:space="preserve"> теле</w:t>
            </w:r>
          </w:p>
          <w:p w:rsidR="000F1734" w:rsidRPr="000F1734" w:rsidRDefault="000F1734" w:rsidP="000F1734">
            <w:pPr>
              <w:pStyle w:val="aff4"/>
              <w:tabs>
                <w:tab w:val="left" w:pos="426"/>
                <w:tab w:val="left" w:pos="917"/>
                <w:tab w:val="right" w:pos="3466"/>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t>телекоммуникационных</w:t>
            </w:r>
          </w:p>
          <w:p w:rsidR="000F1734" w:rsidRPr="000F1734" w:rsidRDefault="000F1734" w:rsidP="000F1734">
            <w:pPr>
              <w:pStyle w:val="aff4"/>
              <w:tabs>
                <w:tab w:val="left" w:pos="426"/>
              </w:tabs>
              <w:spacing w:line="276" w:lineRule="auto"/>
              <w:rPr>
                <w:rFonts w:ascii="Times New Roman" w:hAnsi="Times New Roman" w:cs="Times New Roman"/>
                <w:color w:val="000000"/>
                <w:sz w:val="24"/>
                <w:szCs w:val="24"/>
              </w:rPr>
            </w:pPr>
            <w:r w:rsidRPr="000F1734">
              <w:rPr>
                <w:rFonts w:ascii="Times New Roman" w:hAnsi="Times New Roman" w:cs="Times New Roman"/>
                <w:color w:val="000000"/>
                <w:sz w:val="24"/>
                <w:szCs w:val="24"/>
              </w:rPr>
              <w:t>технологий, их эффективность.</w:t>
            </w: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b/>
                <w:bCs/>
                <w:color w:val="000000"/>
                <w:sz w:val="24"/>
                <w:szCs w:val="24"/>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jc w:val="center"/>
              <w:rPr>
                <w:rFonts w:ascii="Times New Roman" w:hAnsi="Times New Roman" w:cs="Times New Roman"/>
                <w:i/>
              </w:rPr>
            </w:pPr>
            <w:r w:rsidRPr="000F1734">
              <w:rPr>
                <w:rFonts w:ascii="Times New Roman" w:hAnsi="Times New Roman" w:cs="Times New Roman"/>
                <w:i/>
              </w:rPr>
              <w:t>Тест по теме «Основные понятия информационных технологий»</w:t>
            </w:r>
          </w:p>
          <w:p w:rsidR="000F1734" w:rsidRPr="000F1734" w:rsidRDefault="000F1734" w:rsidP="000F1734">
            <w:pPr>
              <w:ind w:left="360"/>
              <w:jc w:val="center"/>
              <w:rPr>
                <w:rFonts w:ascii="Times New Roman" w:hAnsi="Times New Roman" w:cs="Times New Roman"/>
                <w:i/>
              </w:rPr>
            </w:pPr>
            <w:r w:rsidRPr="000F1734">
              <w:rPr>
                <w:rFonts w:ascii="Times New Roman" w:hAnsi="Times New Roman" w:cs="Times New Roman"/>
                <w:i/>
              </w:rPr>
              <w:t>Тест по теме «Компьютерные сети»</w:t>
            </w:r>
          </w:p>
          <w:p w:rsidR="000F1734" w:rsidRPr="000F1734" w:rsidRDefault="000F1734" w:rsidP="000F1734">
            <w:pPr>
              <w:pStyle w:val="aff4"/>
              <w:spacing w:line="276" w:lineRule="auto"/>
              <w:ind w:hanging="29"/>
              <w:jc w:val="both"/>
              <w:rPr>
                <w:rFonts w:ascii="Times New Roman" w:hAnsi="Times New Roman" w:cs="Times New Roman"/>
                <w:b/>
                <w:bCs/>
                <w:color w:val="000000"/>
                <w:sz w:val="24"/>
                <w:szCs w:val="24"/>
              </w:rPr>
            </w:pPr>
          </w:p>
        </w:tc>
      </w:tr>
      <w:tr w:rsidR="000F1734" w:rsidRPr="000F1734" w:rsidTr="000F1734">
        <w:trPr>
          <w:trHeight w:val="310"/>
        </w:trPr>
        <w:tc>
          <w:tcPr>
            <w:tcW w:w="1355" w:type="pct"/>
            <w:tcBorders>
              <w:right w:val="single" w:sz="4" w:space="0" w:color="auto"/>
            </w:tcBorders>
            <w:shd w:val="clear" w:color="auto" w:fill="FFFFFF"/>
          </w:tcPr>
          <w:p w:rsidR="000F1734" w:rsidRPr="000F1734" w:rsidRDefault="000F1734" w:rsidP="000F1734">
            <w:pPr>
              <w:pStyle w:val="aff4"/>
              <w:tabs>
                <w:tab w:val="left" w:pos="426"/>
              </w:tabs>
              <w:spacing w:line="276" w:lineRule="auto"/>
              <w:jc w:val="center"/>
              <w:rPr>
                <w:rFonts w:ascii="Times New Roman" w:hAnsi="Times New Roman" w:cs="Times New Roman"/>
                <w:b/>
                <w:color w:val="000000"/>
                <w:sz w:val="24"/>
                <w:szCs w:val="24"/>
              </w:rPr>
            </w:pPr>
            <w:r w:rsidRPr="000F1734">
              <w:rPr>
                <w:rFonts w:ascii="Times New Roman" w:hAnsi="Times New Roman" w:cs="Times New Roman"/>
                <w:b/>
                <w:color w:val="000000"/>
                <w:sz w:val="24"/>
                <w:szCs w:val="24"/>
              </w:rPr>
              <w:t>Умения:</w:t>
            </w: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pStyle w:val="aff4"/>
              <w:spacing w:line="276" w:lineRule="auto"/>
              <w:ind w:firstLine="513"/>
              <w:jc w:val="both"/>
              <w:rPr>
                <w:rFonts w:ascii="Times New Roman" w:hAnsi="Times New Roman" w:cs="Times New Roman"/>
                <w:b/>
                <w:bCs/>
                <w:color w:val="000000"/>
                <w:sz w:val="24"/>
                <w:szCs w:val="24"/>
              </w:rPr>
            </w:pP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pStyle w:val="aff4"/>
              <w:spacing w:line="276" w:lineRule="auto"/>
              <w:ind w:hanging="29"/>
              <w:jc w:val="both"/>
              <w:rPr>
                <w:rFonts w:ascii="Times New Roman" w:hAnsi="Times New Roman" w:cs="Times New Roman"/>
                <w:b/>
                <w:bCs/>
                <w:color w:val="000000"/>
                <w:sz w:val="24"/>
                <w:szCs w:val="24"/>
              </w:rPr>
            </w:pPr>
          </w:p>
        </w:tc>
      </w:tr>
      <w:tr w:rsidR="000F1734" w:rsidRPr="000F1734" w:rsidTr="000F1734">
        <w:trPr>
          <w:trHeight w:val="1285"/>
        </w:trPr>
        <w:tc>
          <w:tcPr>
            <w:tcW w:w="1355" w:type="pct"/>
            <w:tcBorders>
              <w:right w:val="single" w:sz="4" w:space="0" w:color="auto"/>
            </w:tcBorders>
            <w:shd w:val="clear" w:color="auto" w:fill="FFFFFF"/>
          </w:tcPr>
          <w:p w:rsidR="000F1734" w:rsidRPr="000F1734" w:rsidRDefault="000F1734" w:rsidP="000F1734">
            <w:pPr>
              <w:jc w:val="both"/>
              <w:rPr>
                <w:rFonts w:ascii="Times New Roman" w:hAnsi="Times New Roman" w:cs="Times New Roman"/>
              </w:rPr>
            </w:pPr>
            <w:r w:rsidRPr="000F1734">
              <w:rPr>
                <w:rFonts w:ascii="Times New Roman" w:hAnsi="Times New Roman" w:cs="Times New Roman"/>
              </w:rPr>
              <w:t xml:space="preserve"> - Выполнять</w:t>
            </w:r>
            <w:r w:rsidRPr="000F1734">
              <w:rPr>
                <w:rFonts w:ascii="Times New Roman" w:hAnsi="Times New Roman" w:cs="Times New Roman"/>
              </w:rPr>
              <w:tab/>
              <w:t>расчеты с</w:t>
            </w:r>
          </w:p>
          <w:p w:rsidR="000F1734" w:rsidRPr="000F1734" w:rsidRDefault="000F1734" w:rsidP="000F1734">
            <w:pPr>
              <w:jc w:val="both"/>
              <w:rPr>
                <w:rFonts w:ascii="Times New Roman" w:hAnsi="Times New Roman" w:cs="Times New Roman"/>
              </w:rPr>
            </w:pPr>
            <w:r w:rsidRPr="000F1734">
              <w:rPr>
                <w:rFonts w:ascii="Times New Roman" w:hAnsi="Times New Roman" w:cs="Times New Roman"/>
              </w:rPr>
              <w:t>использованием прикладных компьютерных программ;</w:t>
            </w: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F1734" w:rsidRPr="000F1734" w:rsidRDefault="000F1734" w:rsidP="000F1734">
            <w:pPr>
              <w:spacing w:line="276" w:lineRule="auto"/>
              <w:ind w:firstLine="709"/>
              <w:rPr>
                <w:rFonts w:ascii="Times New Roman" w:hAnsi="Times New Roman" w:cs="Times New Roman"/>
                <w:b/>
                <w:bCs/>
                <w:color w:val="000000"/>
              </w:rPr>
            </w:pP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pStyle w:val="aff4"/>
              <w:spacing w:line="276" w:lineRule="auto"/>
              <w:ind w:hanging="29"/>
              <w:jc w:val="center"/>
              <w:rPr>
                <w:rFonts w:ascii="Times New Roman" w:hAnsi="Times New Roman" w:cs="Times New Roman"/>
                <w:bCs/>
                <w:i/>
                <w:color w:val="000000"/>
                <w:sz w:val="24"/>
                <w:szCs w:val="24"/>
              </w:rPr>
            </w:pPr>
            <w:r w:rsidRPr="000F1734">
              <w:rPr>
                <w:rFonts w:ascii="Times New Roman" w:hAnsi="Times New Roman" w:cs="Times New Roman"/>
                <w:bCs/>
                <w:i/>
                <w:color w:val="000000"/>
                <w:sz w:val="24"/>
                <w:szCs w:val="24"/>
              </w:rPr>
              <w:t>Практическое занятие № 6. Интерфейс  MS Excel. Создание и оформление таблиц  в  MS Excel. Фильтрация данных. Формат ячеек.</w:t>
            </w:r>
          </w:p>
          <w:p w:rsidR="000F1734" w:rsidRPr="000F1734" w:rsidRDefault="000F1734" w:rsidP="000F1734">
            <w:pPr>
              <w:pStyle w:val="aff4"/>
              <w:spacing w:line="276" w:lineRule="auto"/>
              <w:ind w:hanging="29"/>
              <w:jc w:val="center"/>
              <w:rPr>
                <w:rFonts w:ascii="Times New Roman" w:hAnsi="Times New Roman" w:cs="Times New Roman"/>
                <w:bCs/>
                <w:i/>
                <w:color w:val="000000"/>
                <w:sz w:val="24"/>
                <w:szCs w:val="24"/>
              </w:rPr>
            </w:pPr>
            <w:r w:rsidRPr="000F1734">
              <w:rPr>
                <w:rFonts w:ascii="Times New Roman" w:hAnsi="Times New Roman" w:cs="Times New Roman"/>
                <w:bCs/>
                <w:i/>
                <w:color w:val="000000"/>
                <w:sz w:val="24"/>
                <w:szCs w:val="24"/>
              </w:rPr>
              <w:t>Практическое занятие № 7. Ввод и использование формул. Использование стандартных функций Создание  сложных формул с использованием стандартных функций.</w:t>
            </w:r>
          </w:p>
          <w:p w:rsidR="000F1734" w:rsidRPr="000F1734" w:rsidRDefault="000F1734" w:rsidP="000F1734">
            <w:pPr>
              <w:pStyle w:val="aff4"/>
              <w:spacing w:line="276" w:lineRule="auto"/>
              <w:ind w:hanging="29"/>
              <w:jc w:val="center"/>
              <w:rPr>
                <w:rFonts w:ascii="Times New Roman" w:hAnsi="Times New Roman" w:cs="Times New Roman"/>
                <w:b/>
                <w:bCs/>
                <w:color w:val="000000"/>
                <w:sz w:val="24"/>
                <w:szCs w:val="24"/>
              </w:rPr>
            </w:pPr>
            <w:r w:rsidRPr="000F1734">
              <w:rPr>
                <w:rFonts w:ascii="Times New Roman" w:hAnsi="Times New Roman" w:cs="Times New Roman"/>
                <w:bCs/>
                <w:i/>
                <w:color w:val="000000"/>
                <w:sz w:val="24"/>
                <w:szCs w:val="24"/>
              </w:rPr>
              <w:t>Практическое занятие № 8. Построение графиков и диаграмм.</w:t>
            </w:r>
          </w:p>
        </w:tc>
      </w:tr>
      <w:tr w:rsidR="000F1734" w:rsidRPr="000F1734" w:rsidTr="000F1734">
        <w:trPr>
          <w:trHeight w:val="1241"/>
        </w:trPr>
        <w:tc>
          <w:tcPr>
            <w:tcW w:w="1355" w:type="pct"/>
            <w:tcBorders>
              <w:right w:val="single" w:sz="4" w:space="0" w:color="auto"/>
            </w:tcBorders>
            <w:shd w:val="clear" w:color="auto" w:fill="FFFFFF"/>
          </w:tcPr>
          <w:p w:rsidR="000F1734" w:rsidRPr="000F1734" w:rsidRDefault="000F1734" w:rsidP="000F1734">
            <w:pPr>
              <w:pStyle w:val="aff4"/>
              <w:numPr>
                <w:ilvl w:val="0"/>
                <w:numId w:val="79"/>
              </w:numPr>
              <w:tabs>
                <w:tab w:val="left" w:pos="426"/>
                <w:tab w:val="left" w:pos="706"/>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t>Использовать сеть Интернет и ее возможности для организации оперативного обмена информацией;</w:t>
            </w:r>
          </w:p>
          <w:p w:rsidR="000F1734" w:rsidRPr="000F1734" w:rsidRDefault="000F1734" w:rsidP="000F1734">
            <w:pPr>
              <w:pStyle w:val="aff4"/>
              <w:tabs>
                <w:tab w:val="left" w:pos="426"/>
              </w:tabs>
              <w:spacing w:line="276" w:lineRule="auto"/>
              <w:jc w:val="both"/>
              <w:rPr>
                <w:rFonts w:ascii="Times New Roman" w:hAnsi="Times New Roman" w:cs="Times New Roman"/>
                <w:sz w:val="24"/>
                <w:szCs w:val="24"/>
              </w:rPr>
            </w:pP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F1734" w:rsidRPr="000F1734" w:rsidRDefault="000F1734" w:rsidP="000F1734">
            <w:pPr>
              <w:spacing w:line="276" w:lineRule="auto"/>
              <w:ind w:firstLine="709"/>
              <w:jc w:val="both"/>
              <w:rPr>
                <w:rFonts w:ascii="Times New Roman" w:hAnsi="Times New Roman" w:cs="Times New Roman"/>
                <w:b/>
                <w:bCs/>
                <w:color w:val="000000"/>
              </w:rPr>
            </w:pP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19 Профессиональная работа в сети Интернет.</w:t>
            </w:r>
          </w:p>
          <w:p w:rsidR="000F1734" w:rsidRPr="000F1734" w:rsidRDefault="000F1734" w:rsidP="000F1734">
            <w:pPr>
              <w:pStyle w:val="aff4"/>
              <w:spacing w:line="276" w:lineRule="auto"/>
              <w:ind w:hanging="29"/>
              <w:jc w:val="both"/>
              <w:rPr>
                <w:rFonts w:ascii="Times New Roman" w:hAnsi="Times New Roman" w:cs="Times New Roman"/>
                <w:b/>
                <w:bCs/>
                <w:color w:val="000000"/>
                <w:sz w:val="24"/>
                <w:szCs w:val="24"/>
              </w:rPr>
            </w:pPr>
          </w:p>
        </w:tc>
      </w:tr>
      <w:tr w:rsidR="000F1734" w:rsidRPr="000F1734" w:rsidTr="000F1734">
        <w:trPr>
          <w:trHeight w:val="1817"/>
        </w:trPr>
        <w:tc>
          <w:tcPr>
            <w:tcW w:w="1355" w:type="pct"/>
            <w:tcBorders>
              <w:right w:val="single" w:sz="4" w:space="0" w:color="auto"/>
            </w:tcBorders>
            <w:shd w:val="clear" w:color="auto" w:fill="FFFFFF"/>
          </w:tcPr>
          <w:p w:rsidR="000F1734" w:rsidRPr="000F1734" w:rsidRDefault="000F1734" w:rsidP="000F1734">
            <w:pPr>
              <w:pStyle w:val="aff4"/>
              <w:numPr>
                <w:ilvl w:val="0"/>
                <w:numId w:val="79"/>
              </w:numPr>
              <w:tabs>
                <w:tab w:val="left" w:pos="426"/>
                <w:tab w:val="left" w:pos="806"/>
                <w:tab w:val="left" w:pos="2481"/>
              </w:tabs>
              <w:spacing w:line="276" w:lineRule="auto"/>
              <w:ind w:firstLine="460"/>
              <w:rPr>
                <w:rFonts w:ascii="Times New Roman" w:hAnsi="Times New Roman" w:cs="Times New Roman"/>
                <w:sz w:val="24"/>
                <w:szCs w:val="24"/>
              </w:rPr>
            </w:pPr>
            <w:r w:rsidRPr="000F1734">
              <w:rPr>
                <w:rFonts w:ascii="Times New Roman" w:hAnsi="Times New Roman" w:cs="Times New Roman"/>
                <w:color w:val="000000"/>
                <w:sz w:val="24"/>
                <w:szCs w:val="24"/>
              </w:rPr>
              <w:lastRenderedPageBreak/>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0F1734" w:rsidRPr="000F1734" w:rsidRDefault="000F1734" w:rsidP="000F1734">
            <w:pPr>
              <w:pStyle w:val="aff4"/>
              <w:tabs>
                <w:tab w:val="left" w:pos="426"/>
              </w:tabs>
              <w:spacing w:line="276" w:lineRule="auto"/>
              <w:jc w:val="both"/>
              <w:rPr>
                <w:rFonts w:ascii="Times New Roman" w:hAnsi="Times New Roman" w:cs="Times New Roman"/>
                <w:sz w:val="24"/>
                <w:szCs w:val="24"/>
              </w:rPr>
            </w:pP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09</w:t>
            </w:r>
            <w:r w:rsidRPr="000F1734">
              <w:rPr>
                <w:rFonts w:ascii="Times New Roman" w:hAnsi="Times New Roman" w:cs="Times New Roman"/>
              </w:rPr>
              <w:tab/>
              <w:t>Пользоваться профессиональной документацией на государственном и иностранных языках</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F1734" w:rsidRPr="000F1734" w:rsidRDefault="000F1734" w:rsidP="000F1734">
            <w:pPr>
              <w:spacing w:line="276" w:lineRule="auto"/>
              <w:ind w:firstLine="709"/>
              <w:rPr>
                <w:rFonts w:ascii="Times New Roman" w:hAnsi="Times New Roman" w:cs="Times New Roman"/>
                <w:b/>
                <w:bCs/>
                <w:color w:val="000000"/>
              </w:rPr>
            </w:pP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10 Создание электронных образовательных ресурсов по профилю специальности с использованием облачных сервисов</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16 Создание и заполнение базы данных. Связь между таблицами  и ввод данных.</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17 Запросы базы данных.</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18 Принципы поиска информации в СПС. Консультант Плюс.</w:t>
            </w:r>
          </w:p>
          <w:p w:rsidR="000F1734" w:rsidRPr="000F1734" w:rsidRDefault="000F1734" w:rsidP="000F1734">
            <w:pPr>
              <w:pStyle w:val="aff4"/>
              <w:spacing w:line="276" w:lineRule="auto"/>
              <w:ind w:hanging="29"/>
              <w:jc w:val="center"/>
              <w:rPr>
                <w:rFonts w:ascii="Times New Roman" w:hAnsi="Times New Roman" w:cs="Times New Roman"/>
                <w:b/>
                <w:bCs/>
                <w:color w:val="000000"/>
                <w:sz w:val="24"/>
                <w:szCs w:val="24"/>
              </w:rPr>
            </w:pPr>
            <w:r w:rsidRPr="000F1734">
              <w:rPr>
                <w:rFonts w:ascii="Times New Roman" w:eastAsia="Calibri" w:hAnsi="Times New Roman" w:cs="Times New Roman"/>
                <w:bCs/>
                <w:i/>
                <w:sz w:val="24"/>
                <w:szCs w:val="24"/>
              </w:rPr>
              <w:t>Практическое занятие № 19 Профессиональная работа в сети Интернет.</w:t>
            </w:r>
          </w:p>
        </w:tc>
      </w:tr>
      <w:tr w:rsidR="000F1734" w:rsidRPr="000F1734" w:rsidTr="000F1734">
        <w:trPr>
          <w:trHeight w:val="1462"/>
        </w:trPr>
        <w:tc>
          <w:tcPr>
            <w:tcW w:w="1355" w:type="pct"/>
            <w:tcBorders>
              <w:right w:val="single" w:sz="4" w:space="0" w:color="auto"/>
            </w:tcBorders>
            <w:shd w:val="clear" w:color="auto" w:fill="FFFFFF"/>
          </w:tcPr>
          <w:p w:rsidR="000F1734" w:rsidRPr="000F1734" w:rsidRDefault="000F1734" w:rsidP="000F1734">
            <w:pPr>
              <w:pStyle w:val="aff4"/>
              <w:numPr>
                <w:ilvl w:val="0"/>
                <w:numId w:val="79"/>
              </w:numPr>
              <w:tabs>
                <w:tab w:val="left" w:pos="426"/>
                <w:tab w:val="left" w:pos="815"/>
                <w:tab w:val="left" w:pos="3446"/>
              </w:tabs>
              <w:spacing w:line="276" w:lineRule="auto"/>
              <w:ind w:firstLine="460"/>
              <w:rPr>
                <w:rFonts w:ascii="Times New Roman" w:hAnsi="Times New Roman" w:cs="Times New Roman"/>
                <w:sz w:val="24"/>
                <w:szCs w:val="24"/>
              </w:rPr>
            </w:pPr>
            <w:r w:rsidRPr="000F1734">
              <w:rPr>
                <w:rFonts w:ascii="Times New Roman" w:hAnsi="Times New Roman" w:cs="Times New Roman"/>
                <w:color w:val="000000"/>
                <w:sz w:val="24"/>
                <w:szCs w:val="24"/>
              </w:rPr>
              <w:t>Обрабатывать и анализировать информацию с применением программных средств и вычислительной техники;</w:t>
            </w:r>
          </w:p>
          <w:p w:rsidR="000F1734" w:rsidRPr="000F1734" w:rsidRDefault="000F1734" w:rsidP="000F1734">
            <w:pPr>
              <w:pStyle w:val="aff4"/>
              <w:tabs>
                <w:tab w:val="left" w:pos="426"/>
                <w:tab w:val="left" w:pos="815"/>
                <w:tab w:val="left" w:pos="3446"/>
              </w:tabs>
              <w:spacing w:line="276" w:lineRule="auto"/>
              <w:rPr>
                <w:rFonts w:ascii="Times New Roman" w:hAnsi="Times New Roman" w:cs="Times New Roman"/>
                <w:color w:val="000000"/>
                <w:sz w:val="24"/>
                <w:szCs w:val="24"/>
              </w:rPr>
            </w:pP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b/>
                <w:bCs/>
                <w:color w:val="000000"/>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tabs>
                <w:tab w:val="left" w:pos="318"/>
              </w:tabs>
              <w:spacing w:line="276" w:lineRule="auto"/>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7. Ввод и использование формул. Использование стандартных функций Создание  сложных формул с использованием стандартных функций.</w:t>
            </w:r>
          </w:p>
          <w:p w:rsidR="000F1734" w:rsidRPr="000F1734" w:rsidRDefault="000F1734" w:rsidP="000F1734">
            <w:pPr>
              <w:tabs>
                <w:tab w:val="left" w:pos="318"/>
              </w:tabs>
              <w:spacing w:line="276" w:lineRule="auto"/>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8. Построение графиков и диаграмм.</w:t>
            </w:r>
          </w:p>
          <w:p w:rsidR="000F1734" w:rsidRPr="000F1734" w:rsidRDefault="000F1734" w:rsidP="000F1734">
            <w:pPr>
              <w:tabs>
                <w:tab w:val="left" w:pos="318"/>
              </w:tabs>
              <w:spacing w:line="276" w:lineRule="auto"/>
              <w:jc w:val="center"/>
              <w:rPr>
                <w:rFonts w:ascii="Times New Roman" w:hAnsi="Times New Roman" w:cs="Times New Roman"/>
                <w:b/>
                <w:bCs/>
                <w:color w:val="000000"/>
                <w:sz w:val="24"/>
                <w:szCs w:val="24"/>
              </w:rPr>
            </w:pPr>
            <w:r w:rsidRPr="000F1734">
              <w:rPr>
                <w:rFonts w:ascii="Times New Roman" w:eastAsia="Calibri" w:hAnsi="Times New Roman" w:cs="Times New Roman"/>
                <w:bCs/>
                <w:i/>
              </w:rPr>
              <w:t>Практическое занятие № 10 Создание электронных образовательных ресурсов по профилю специальности с использованием облачных сервисов</w:t>
            </w:r>
          </w:p>
        </w:tc>
      </w:tr>
      <w:tr w:rsidR="000F1734" w:rsidRPr="000F1734" w:rsidTr="000F1734">
        <w:trPr>
          <w:trHeight w:val="1230"/>
        </w:trPr>
        <w:tc>
          <w:tcPr>
            <w:tcW w:w="1355" w:type="pct"/>
            <w:tcBorders>
              <w:right w:val="single" w:sz="4" w:space="0" w:color="auto"/>
            </w:tcBorders>
            <w:shd w:val="clear" w:color="auto" w:fill="FFFFFF"/>
          </w:tcPr>
          <w:p w:rsidR="000F1734" w:rsidRPr="000F1734" w:rsidRDefault="000F1734" w:rsidP="000F1734">
            <w:pPr>
              <w:pStyle w:val="aff4"/>
              <w:numPr>
                <w:ilvl w:val="0"/>
                <w:numId w:val="79"/>
              </w:numPr>
              <w:tabs>
                <w:tab w:val="left" w:pos="426"/>
                <w:tab w:val="left" w:pos="806"/>
                <w:tab w:val="left" w:pos="1962"/>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t>Получать информацию в локальных и глобальных</w:t>
            </w:r>
          </w:p>
          <w:p w:rsidR="000F1734" w:rsidRPr="000F1734" w:rsidRDefault="000F1734" w:rsidP="000F1734">
            <w:pPr>
              <w:pStyle w:val="aff4"/>
              <w:tabs>
                <w:tab w:val="left" w:pos="426"/>
              </w:tabs>
              <w:spacing w:line="276" w:lineRule="auto"/>
              <w:rPr>
                <w:rFonts w:ascii="Times New Roman" w:hAnsi="Times New Roman" w:cs="Times New Roman"/>
                <w:color w:val="000000"/>
                <w:sz w:val="24"/>
                <w:szCs w:val="24"/>
              </w:rPr>
            </w:pPr>
            <w:r w:rsidRPr="000F1734">
              <w:rPr>
                <w:rFonts w:ascii="Times New Roman" w:hAnsi="Times New Roman" w:cs="Times New Roman"/>
                <w:color w:val="000000"/>
                <w:sz w:val="24"/>
                <w:szCs w:val="24"/>
              </w:rPr>
              <w:t>компьютерных сетях;</w:t>
            </w: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p w:rsidR="000F1734" w:rsidRPr="000F1734" w:rsidRDefault="000F1734" w:rsidP="000F1734">
            <w:pPr>
              <w:pStyle w:val="aff4"/>
              <w:tabs>
                <w:tab w:val="left" w:pos="426"/>
              </w:tabs>
              <w:spacing w:line="276" w:lineRule="auto"/>
              <w:jc w:val="both"/>
              <w:rPr>
                <w:rFonts w:ascii="Times New Roman" w:hAnsi="Times New Roman" w:cs="Times New Roman"/>
                <w:sz w:val="24"/>
                <w:szCs w:val="24"/>
              </w:rPr>
            </w:pP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b/>
                <w:bCs/>
                <w:color w:val="000000"/>
              </w:rPr>
            </w:pPr>
            <w:r w:rsidRPr="000F1734">
              <w:rPr>
                <w:rFonts w:ascii="Times New Roman" w:hAnsi="Times New Roman" w:cs="Times New Roman"/>
              </w:rPr>
              <w:t>ОК 09</w:t>
            </w:r>
            <w:r w:rsidRPr="000F1734">
              <w:rPr>
                <w:rFonts w:ascii="Times New Roman" w:hAnsi="Times New Roman" w:cs="Times New Roman"/>
              </w:rPr>
              <w:tab/>
              <w:t>Пользоваться профессиональной документацией на государственном и иностранных языках</w:t>
            </w: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18 Принципы поиска информации в СПС. Консультант Плюс.</w:t>
            </w:r>
          </w:p>
          <w:p w:rsidR="000F1734" w:rsidRPr="000F1734" w:rsidRDefault="000F1734" w:rsidP="000F1734">
            <w:pPr>
              <w:pStyle w:val="aff4"/>
              <w:spacing w:line="276" w:lineRule="auto"/>
              <w:ind w:hanging="29"/>
              <w:jc w:val="center"/>
              <w:rPr>
                <w:rFonts w:ascii="Times New Roman" w:hAnsi="Times New Roman" w:cs="Times New Roman"/>
                <w:b/>
                <w:bCs/>
                <w:color w:val="000000"/>
                <w:sz w:val="24"/>
                <w:szCs w:val="24"/>
              </w:rPr>
            </w:pPr>
            <w:r w:rsidRPr="000F1734">
              <w:rPr>
                <w:rFonts w:ascii="Times New Roman" w:eastAsia="Calibri" w:hAnsi="Times New Roman" w:cs="Times New Roman"/>
                <w:bCs/>
                <w:i/>
                <w:sz w:val="24"/>
                <w:szCs w:val="24"/>
              </w:rPr>
              <w:t>Практическое занятие № 19 Профессиональная работа в сети Интернет.</w:t>
            </w:r>
          </w:p>
        </w:tc>
      </w:tr>
      <w:tr w:rsidR="000F1734" w:rsidRPr="000F1734" w:rsidTr="000F1734">
        <w:trPr>
          <w:trHeight w:val="2624"/>
        </w:trPr>
        <w:tc>
          <w:tcPr>
            <w:tcW w:w="1355" w:type="pct"/>
            <w:tcBorders>
              <w:right w:val="single" w:sz="4" w:space="0" w:color="auto"/>
            </w:tcBorders>
            <w:shd w:val="clear" w:color="auto" w:fill="FFFFFF"/>
          </w:tcPr>
          <w:p w:rsidR="000F1734" w:rsidRPr="000F1734" w:rsidRDefault="000F1734" w:rsidP="000F1734">
            <w:pPr>
              <w:pStyle w:val="aff4"/>
              <w:numPr>
                <w:ilvl w:val="0"/>
                <w:numId w:val="79"/>
              </w:numPr>
              <w:tabs>
                <w:tab w:val="left" w:pos="426"/>
                <w:tab w:val="left" w:pos="806"/>
                <w:tab w:val="left" w:pos="2337"/>
              </w:tabs>
              <w:spacing w:line="276" w:lineRule="auto"/>
              <w:rPr>
                <w:rFonts w:ascii="Times New Roman" w:hAnsi="Times New Roman" w:cs="Times New Roman"/>
                <w:color w:val="000000"/>
                <w:sz w:val="24"/>
                <w:szCs w:val="24"/>
              </w:rPr>
            </w:pPr>
            <w:r w:rsidRPr="000F1734">
              <w:rPr>
                <w:rFonts w:ascii="Times New Roman" w:hAnsi="Times New Roman" w:cs="Times New Roman"/>
                <w:color w:val="000000"/>
                <w:sz w:val="24"/>
                <w:szCs w:val="24"/>
              </w:rPr>
              <w:lastRenderedPageBreak/>
              <w:t>Применять графические редакторы для создания и редактирования изображений;</w:t>
            </w:r>
          </w:p>
          <w:p w:rsidR="000F1734" w:rsidRPr="000F1734" w:rsidRDefault="000F1734" w:rsidP="000F1734">
            <w:pPr>
              <w:pStyle w:val="aff4"/>
              <w:tabs>
                <w:tab w:val="left" w:pos="426"/>
              </w:tabs>
              <w:spacing w:line="276" w:lineRule="auto"/>
              <w:rPr>
                <w:rFonts w:ascii="Times New Roman" w:hAnsi="Times New Roman" w:cs="Times New Roman"/>
                <w:color w:val="000000"/>
                <w:sz w:val="24"/>
                <w:szCs w:val="24"/>
              </w:rPr>
            </w:pPr>
          </w:p>
          <w:p w:rsidR="000F1734" w:rsidRPr="000F1734" w:rsidRDefault="000F1734" w:rsidP="000F1734">
            <w:pPr>
              <w:pStyle w:val="aff4"/>
              <w:tabs>
                <w:tab w:val="left" w:pos="426"/>
              </w:tabs>
              <w:spacing w:line="276" w:lineRule="auto"/>
              <w:jc w:val="both"/>
              <w:rPr>
                <w:rFonts w:ascii="Times New Roman" w:hAnsi="Times New Roman" w:cs="Times New Roman"/>
                <w:sz w:val="24"/>
                <w:szCs w:val="24"/>
              </w:rPr>
            </w:pPr>
          </w:p>
          <w:p w:rsidR="000F1734" w:rsidRPr="000F1734" w:rsidRDefault="000F1734" w:rsidP="000F1734">
            <w:pPr>
              <w:pStyle w:val="aff4"/>
              <w:tabs>
                <w:tab w:val="left" w:pos="426"/>
              </w:tabs>
              <w:spacing w:line="276" w:lineRule="auto"/>
              <w:jc w:val="both"/>
              <w:rPr>
                <w:rFonts w:ascii="Times New Roman" w:hAnsi="Times New Roman" w:cs="Times New Roman"/>
                <w:color w:val="000000"/>
                <w:sz w:val="24"/>
                <w:szCs w:val="24"/>
              </w:rPr>
            </w:pP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09</w:t>
            </w:r>
            <w:r w:rsidRPr="000F1734">
              <w:rPr>
                <w:rFonts w:ascii="Times New Roman" w:hAnsi="Times New Roman" w:cs="Times New Roman"/>
              </w:rPr>
              <w:tab/>
              <w:t>Пользоваться профессиональной документацией на государственном и иностранных языках</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ПК 6.2. Планировать взаимозаменяемость узлов и агрегатов автотранспортного средства и повышение их эксплуатационных свойств.</w:t>
            </w:r>
          </w:p>
          <w:p w:rsidR="000F1734" w:rsidRPr="000F1734" w:rsidRDefault="000F1734" w:rsidP="000F1734">
            <w:pPr>
              <w:pStyle w:val="aff4"/>
              <w:spacing w:line="276" w:lineRule="auto"/>
              <w:ind w:firstLine="513"/>
              <w:jc w:val="both"/>
              <w:rPr>
                <w:rFonts w:ascii="Times New Roman" w:hAnsi="Times New Roman" w:cs="Times New Roman"/>
                <w:b/>
                <w:bCs/>
                <w:color w:val="000000"/>
                <w:sz w:val="24"/>
                <w:szCs w:val="24"/>
              </w:rPr>
            </w:pP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tabs>
                <w:tab w:val="left" w:pos="318"/>
              </w:tabs>
              <w:spacing w:line="276" w:lineRule="auto"/>
              <w:jc w:val="center"/>
              <w:rPr>
                <w:rFonts w:ascii="Times New Roman" w:eastAsia="Calibri" w:hAnsi="Times New Roman" w:cs="Times New Roman"/>
                <w:bCs/>
                <w:i/>
              </w:rPr>
            </w:pPr>
            <w:r w:rsidRPr="000F1734">
              <w:rPr>
                <w:rFonts w:ascii="Times New Roman" w:eastAsia="Calibri" w:hAnsi="Times New Roman" w:cs="Times New Roman"/>
                <w:bCs/>
                <w:i/>
              </w:rPr>
              <w:t xml:space="preserve">Практическое занятие № 11 Понятие объекта в </w:t>
            </w:r>
            <w:r w:rsidRPr="000F1734">
              <w:rPr>
                <w:rFonts w:ascii="Times New Roman" w:eastAsia="Calibri" w:hAnsi="Times New Roman" w:cs="Times New Roman"/>
                <w:bCs/>
                <w:i/>
                <w:lang w:val="en-US"/>
              </w:rPr>
              <w:t>CorelDraw</w:t>
            </w:r>
            <w:r w:rsidRPr="000F1734">
              <w:rPr>
                <w:rFonts w:ascii="Times New Roman" w:eastAsia="Calibri" w:hAnsi="Times New Roman" w:cs="Times New Roman"/>
                <w:bCs/>
                <w:i/>
              </w:rPr>
              <w:t xml:space="preserve">. Создание простых фигур в </w:t>
            </w:r>
            <w:r w:rsidRPr="000F1734">
              <w:rPr>
                <w:rFonts w:ascii="Times New Roman" w:eastAsia="Calibri" w:hAnsi="Times New Roman" w:cs="Times New Roman"/>
                <w:bCs/>
                <w:i/>
                <w:lang w:val="en-US"/>
              </w:rPr>
              <w:t>CorelDraw</w:t>
            </w:r>
            <w:r w:rsidRPr="000F1734">
              <w:rPr>
                <w:rFonts w:ascii="Times New Roman" w:eastAsia="Calibri" w:hAnsi="Times New Roman" w:cs="Times New Roman"/>
                <w:bCs/>
                <w:i/>
              </w:rPr>
              <w:t>.</w:t>
            </w:r>
          </w:p>
          <w:p w:rsidR="000F1734" w:rsidRPr="000F1734" w:rsidRDefault="000F1734" w:rsidP="000F1734">
            <w:pPr>
              <w:tabs>
                <w:tab w:val="left" w:pos="318"/>
              </w:tabs>
              <w:spacing w:line="276" w:lineRule="auto"/>
              <w:jc w:val="center"/>
              <w:rPr>
                <w:rFonts w:ascii="Times New Roman" w:eastAsia="Calibri" w:hAnsi="Times New Roman" w:cs="Times New Roman"/>
                <w:bCs/>
                <w:i/>
              </w:rPr>
            </w:pPr>
            <w:r w:rsidRPr="000F1734">
              <w:rPr>
                <w:rFonts w:ascii="Times New Roman" w:eastAsia="Calibri" w:hAnsi="Times New Roman" w:cs="Times New Roman"/>
                <w:bCs/>
                <w:i/>
              </w:rPr>
              <w:t xml:space="preserve">Практическое занятие № 12 Основы работы с текстом. Преобразование текста в </w:t>
            </w:r>
            <w:r w:rsidRPr="000F1734">
              <w:rPr>
                <w:rFonts w:ascii="Times New Roman" w:eastAsia="Calibri" w:hAnsi="Times New Roman" w:cs="Times New Roman"/>
                <w:bCs/>
                <w:i/>
                <w:lang w:val="en-US"/>
              </w:rPr>
              <w:t>CorelDraw</w:t>
            </w:r>
            <w:r w:rsidRPr="000F1734">
              <w:rPr>
                <w:rFonts w:ascii="Times New Roman" w:eastAsia="Calibri" w:hAnsi="Times New Roman" w:cs="Times New Roman"/>
                <w:bCs/>
                <w:i/>
              </w:rPr>
              <w:t>.</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 xml:space="preserve">Практическое занятие № 13 </w:t>
            </w:r>
            <w:r w:rsidRPr="000F1734">
              <w:rPr>
                <w:rFonts w:ascii="Times New Roman" w:eastAsia="Calibri" w:hAnsi="Times New Roman" w:cs="Times New Roman"/>
                <w:bCs/>
                <w:i/>
                <w:lang w:bidi="ru-RU"/>
              </w:rPr>
              <w:t>Создание основных фигур в AdobePhotoshop. Слои.</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 xml:space="preserve">Практическое занятие № 14 </w:t>
            </w:r>
            <w:r w:rsidRPr="000F1734">
              <w:rPr>
                <w:rFonts w:ascii="Times New Roman" w:eastAsia="Calibri" w:hAnsi="Times New Roman" w:cs="Times New Roman"/>
                <w:bCs/>
                <w:i/>
                <w:lang w:bidi="ru-RU"/>
              </w:rPr>
              <w:t>Управление цветом в AdobePhotoshop. Средства ретуши.</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15 Эффекты в Adobe Photoshop</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20 Система автоматизированного проектирования Компас – 3</w:t>
            </w:r>
            <w:r w:rsidRPr="000F1734">
              <w:rPr>
                <w:rFonts w:ascii="Times New Roman" w:eastAsia="Calibri" w:hAnsi="Times New Roman" w:cs="Times New Roman"/>
                <w:bCs/>
                <w:i/>
                <w:lang w:val="en-US"/>
              </w:rPr>
              <w:t>D</w:t>
            </w:r>
            <w:r w:rsidRPr="000F1734">
              <w:rPr>
                <w:rFonts w:ascii="Times New Roman" w:eastAsia="Calibri" w:hAnsi="Times New Roman" w:cs="Times New Roman"/>
                <w:bCs/>
                <w:i/>
              </w:rPr>
              <w:t>. Построение пространственной модели опоры.</w:t>
            </w:r>
          </w:p>
          <w:p w:rsidR="000F1734" w:rsidRPr="000F1734" w:rsidRDefault="000F1734" w:rsidP="000F1734">
            <w:pPr>
              <w:tabs>
                <w:tab w:val="left" w:pos="318"/>
              </w:tabs>
              <w:spacing w:line="276" w:lineRule="auto"/>
              <w:jc w:val="center"/>
              <w:rPr>
                <w:rFonts w:ascii="Times New Roman" w:hAnsi="Times New Roman" w:cs="Times New Roman"/>
                <w:b/>
                <w:bCs/>
                <w:color w:val="000000"/>
                <w:sz w:val="24"/>
                <w:szCs w:val="24"/>
              </w:rPr>
            </w:pPr>
            <w:r w:rsidRPr="000F1734">
              <w:rPr>
                <w:rFonts w:ascii="Times New Roman" w:eastAsia="Calibri" w:hAnsi="Times New Roman" w:cs="Times New Roman"/>
                <w:bCs/>
                <w:i/>
              </w:rPr>
              <w:t>Практическое занятие № 21 Система автоматизированного проектирования Компас – 3</w:t>
            </w:r>
            <w:r w:rsidRPr="000F1734">
              <w:rPr>
                <w:rFonts w:ascii="Times New Roman" w:eastAsia="Calibri" w:hAnsi="Times New Roman" w:cs="Times New Roman"/>
                <w:bCs/>
                <w:i/>
                <w:lang w:val="en-US"/>
              </w:rPr>
              <w:t>D</w:t>
            </w:r>
            <w:r w:rsidRPr="000F1734">
              <w:rPr>
                <w:rFonts w:ascii="Times New Roman" w:eastAsia="Calibri" w:hAnsi="Times New Roman" w:cs="Times New Roman"/>
                <w:bCs/>
                <w:i/>
              </w:rPr>
              <w:t>. Построение пространственной модели опоры.</w:t>
            </w:r>
          </w:p>
        </w:tc>
      </w:tr>
      <w:tr w:rsidR="000F1734" w:rsidRPr="000F1734" w:rsidTr="000F1734">
        <w:trPr>
          <w:trHeight w:val="2273"/>
        </w:trPr>
        <w:tc>
          <w:tcPr>
            <w:tcW w:w="1355" w:type="pct"/>
            <w:tcBorders>
              <w:right w:val="single" w:sz="4" w:space="0" w:color="auto"/>
            </w:tcBorders>
            <w:shd w:val="clear" w:color="auto" w:fill="FFFFFF"/>
          </w:tcPr>
          <w:p w:rsidR="000F1734" w:rsidRPr="000F1734" w:rsidRDefault="000F1734" w:rsidP="000F1734">
            <w:pPr>
              <w:pStyle w:val="aff4"/>
              <w:numPr>
                <w:ilvl w:val="0"/>
                <w:numId w:val="79"/>
              </w:numPr>
              <w:tabs>
                <w:tab w:val="left" w:pos="426"/>
                <w:tab w:val="left" w:pos="806"/>
                <w:tab w:val="left" w:pos="2159"/>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t>Применять компьютерные программы для поиска информации, составления и оформления</w:t>
            </w:r>
          </w:p>
          <w:p w:rsidR="000F1734" w:rsidRPr="000F1734" w:rsidRDefault="000F1734" w:rsidP="000F1734">
            <w:pPr>
              <w:pStyle w:val="aff4"/>
              <w:tabs>
                <w:tab w:val="left" w:pos="426"/>
                <w:tab w:val="left" w:pos="806"/>
                <w:tab w:val="left" w:pos="2481"/>
              </w:tabs>
              <w:spacing w:line="276" w:lineRule="auto"/>
              <w:rPr>
                <w:rFonts w:ascii="Times New Roman" w:hAnsi="Times New Roman" w:cs="Times New Roman"/>
                <w:sz w:val="24"/>
                <w:szCs w:val="24"/>
              </w:rPr>
            </w:pPr>
            <w:r w:rsidRPr="000F1734">
              <w:rPr>
                <w:rFonts w:ascii="Times New Roman" w:hAnsi="Times New Roman" w:cs="Times New Roman"/>
                <w:color w:val="000000"/>
                <w:sz w:val="24"/>
                <w:szCs w:val="24"/>
              </w:rPr>
              <w:t>документов и презентаций.</w:t>
            </w:r>
          </w:p>
        </w:tc>
        <w:tc>
          <w:tcPr>
            <w:tcW w:w="1865"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02</w:t>
            </w:r>
            <w:r w:rsidRPr="000F1734">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F1734" w:rsidRPr="000F1734" w:rsidRDefault="000F1734" w:rsidP="000F1734">
            <w:pPr>
              <w:spacing w:line="276" w:lineRule="auto"/>
              <w:ind w:firstLine="709"/>
              <w:rPr>
                <w:rFonts w:ascii="Times New Roman" w:hAnsi="Times New Roman" w:cs="Times New Roman"/>
              </w:rPr>
            </w:pPr>
            <w:r w:rsidRPr="000F1734">
              <w:rPr>
                <w:rFonts w:ascii="Times New Roman" w:hAnsi="Times New Roman" w:cs="Times New Roman"/>
              </w:rPr>
              <w:t>ОК 09</w:t>
            </w:r>
            <w:r w:rsidRPr="000F1734">
              <w:rPr>
                <w:rFonts w:ascii="Times New Roman" w:hAnsi="Times New Roman" w:cs="Times New Roman"/>
              </w:rPr>
              <w:tab/>
              <w:t>Пользоваться профессиональной документацией на государственном и иностранных языках</w:t>
            </w:r>
          </w:p>
          <w:p w:rsidR="000F1734" w:rsidRPr="000F1734" w:rsidRDefault="000F1734" w:rsidP="000F1734">
            <w:pPr>
              <w:spacing w:line="276" w:lineRule="auto"/>
              <w:ind w:firstLine="709"/>
              <w:rPr>
                <w:rFonts w:ascii="Times New Roman" w:hAnsi="Times New Roman" w:cs="Times New Roman"/>
                <w:b/>
                <w:bCs/>
                <w:color w:val="000000"/>
              </w:rPr>
            </w:pPr>
            <w:r w:rsidRPr="000F1734">
              <w:rPr>
                <w:rFonts w:ascii="Times New Roman" w:hAnsi="Times New Roman" w:cs="Times New Roman"/>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tc>
        <w:tc>
          <w:tcPr>
            <w:tcW w:w="1780" w:type="pct"/>
            <w:tcBorders>
              <w:top w:val="single" w:sz="4" w:space="0" w:color="auto"/>
              <w:left w:val="single" w:sz="4" w:space="0" w:color="auto"/>
              <w:bottom w:val="single" w:sz="4" w:space="0" w:color="auto"/>
              <w:right w:val="single" w:sz="4" w:space="0" w:color="auto"/>
            </w:tcBorders>
            <w:shd w:val="clear" w:color="auto" w:fill="FFFFFF"/>
          </w:tcPr>
          <w:p w:rsidR="000F1734" w:rsidRPr="000F1734" w:rsidRDefault="000F1734" w:rsidP="000F1734">
            <w:pPr>
              <w:jc w:val="center"/>
              <w:rPr>
                <w:rFonts w:ascii="Times New Roman" w:hAnsi="Times New Roman" w:cs="Times New Roman"/>
                <w:i/>
              </w:rPr>
            </w:pPr>
            <w:r w:rsidRPr="000F1734">
              <w:rPr>
                <w:rFonts w:ascii="Times New Roman" w:eastAsia="Calibri" w:hAnsi="Times New Roman" w:cs="Times New Roman"/>
                <w:bCs/>
                <w:i/>
              </w:rPr>
              <w:t xml:space="preserve">Практическое занятие № 9 Создание презентации средствами </w:t>
            </w:r>
            <w:r w:rsidRPr="000F1734">
              <w:rPr>
                <w:rFonts w:ascii="Times New Roman" w:eastAsia="Calibri" w:hAnsi="Times New Roman" w:cs="Times New Roman"/>
                <w:bCs/>
                <w:i/>
                <w:lang w:val="en-US"/>
              </w:rPr>
              <w:t>MS</w:t>
            </w:r>
            <w:r w:rsidRPr="000F1734">
              <w:rPr>
                <w:rFonts w:ascii="Times New Roman" w:eastAsia="Calibri" w:hAnsi="Times New Roman" w:cs="Times New Roman"/>
                <w:bCs/>
                <w:i/>
              </w:rPr>
              <w:t xml:space="preserve"> </w:t>
            </w:r>
            <w:r w:rsidRPr="000F1734">
              <w:rPr>
                <w:rFonts w:ascii="Times New Roman" w:eastAsia="Calibri" w:hAnsi="Times New Roman" w:cs="Times New Roman"/>
                <w:bCs/>
                <w:i/>
                <w:lang w:val="en-US"/>
              </w:rPr>
              <w:t>PowerPoint</w:t>
            </w:r>
            <w:r w:rsidRPr="000F1734">
              <w:rPr>
                <w:rFonts w:ascii="Times New Roman" w:eastAsia="Calibri" w:hAnsi="Times New Roman" w:cs="Times New Roman"/>
                <w:bCs/>
                <w:i/>
              </w:rPr>
              <w:t>. Добавление звука и видео в презентации</w:t>
            </w:r>
          </w:p>
          <w:p w:rsidR="000F1734" w:rsidRPr="000F1734" w:rsidRDefault="000F1734" w:rsidP="000F1734">
            <w:pPr>
              <w:tabs>
                <w:tab w:val="left" w:pos="318"/>
              </w:tabs>
              <w:spacing w:line="276" w:lineRule="auto"/>
              <w:contextualSpacing/>
              <w:jc w:val="center"/>
              <w:rPr>
                <w:rFonts w:ascii="Times New Roman" w:eastAsia="Calibri" w:hAnsi="Times New Roman" w:cs="Times New Roman"/>
                <w:bCs/>
                <w:i/>
              </w:rPr>
            </w:pPr>
            <w:r w:rsidRPr="000F1734">
              <w:rPr>
                <w:rFonts w:ascii="Times New Roman" w:eastAsia="Calibri" w:hAnsi="Times New Roman" w:cs="Times New Roman"/>
                <w:bCs/>
                <w:i/>
              </w:rPr>
              <w:t>Практическое занятие № 19 Профессиональная работа в сети Интернет.</w:t>
            </w:r>
          </w:p>
          <w:p w:rsidR="000F1734" w:rsidRPr="000F1734" w:rsidRDefault="000F1734" w:rsidP="000F1734">
            <w:pPr>
              <w:pStyle w:val="aff4"/>
              <w:spacing w:line="276" w:lineRule="auto"/>
              <w:ind w:hanging="29"/>
              <w:jc w:val="both"/>
              <w:rPr>
                <w:rFonts w:ascii="Times New Roman" w:hAnsi="Times New Roman" w:cs="Times New Roman"/>
                <w:b/>
                <w:bCs/>
                <w:color w:val="000000"/>
                <w:sz w:val="24"/>
                <w:szCs w:val="24"/>
              </w:rPr>
            </w:pPr>
          </w:p>
        </w:tc>
      </w:tr>
    </w:tbl>
    <w:p w:rsidR="00004BBF" w:rsidRDefault="00004BBF" w:rsidP="00F645C0">
      <w:pPr>
        <w:spacing w:after="0" w:line="240" w:lineRule="auto"/>
        <w:jc w:val="both"/>
        <w:rPr>
          <w:rFonts w:ascii="Times New Roman" w:eastAsia="Calibri" w:hAnsi="Times New Roman" w:cs="Times New Roman"/>
          <w:b/>
          <w:sz w:val="24"/>
          <w:szCs w:val="24"/>
        </w:rPr>
      </w:pPr>
    </w:p>
    <w:p w:rsidR="00004BBF" w:rsidRPr="006A71B0" w:rsidRDefault="00004BBF" w:rsidP="00F645C0">
      <w:pPr>
        <w:spacing w:after="0" w:line="240" w:lineRule="auto"/>
        <w:jc w:val="both"/>
        <w:rPr>
          <w:rFonts w:ascii="Times New Roman" w:eastAsia="Calibri" w:hAnsi="Times New Roman" w:cs="Times New Roman"/>
          <w:b/>
          <w:sz w:val="24"/>
          <w:szCs w:val="24"/>
        </w:rPr>
      </w:pPr>
    </w:p>
    <w:p w:rsidR="007651E0" w:rsidRPr="006A71B0" w:rsidRDefault="007651E0" w:rsidP="007651E0">
      <w:pPr>
        <w:spacing w:after="200" w:line="276" w:lineRule="auto"/>
        <w:jc w:val="both"/>
        <w:rPr>
          <w:rFonts w:ascii="Times New Roman" w:eastAsia="Calibri" w:hAnsi="Times New Roman" w:cs="Times New Roman"/>
          <w:b/>
          <w:sz w:val="24"/>
          <w:szCs w:val="24"/>
        </w:rPr>
      </w:pPr>
    </w:p>
    <w:p w:rsidR="00F645C0" w:rsidRPr="006A71B0" w:rsidRDefault="00F645C0" w:rsidP="000F1734">
      <w:pPr>
        <w:framePr w:w="14584" w:wrap="auto" w:hAnchor="text" w:x="851"/>
        <w:spacing w:after="200" w:line="276" w:lineRule="auto"/>
        <w:jc w:val="both"/>
        <w:rPr>
          <w:rFonts w:ascii="Times New Roman" w:eastAsia="Calibri" w:hAnsi="Times New Roman" w:cs="Times New Roman"/>
          <w:b/>
          <w:sz w:val="24"/>
          <w:szCs w:val="24"/>
        </w:rPr>
        <w:sectPr w:rsidR="00F645C0" w:rsidRPr="006A71B0" w:rsidSect="00F645C0">
          <w:pgSz w:w="16838" w:h="11906" w:orient="landscape"/>
          <w:pgMar w:top="1134" w:right="851" w:bottom="851" w:left="851" w:header="709" w:footer="709" w:gutter="0"/>
          <w:cols w:space="708"/>
          <w:docGrid w:linePitch="360"/>
        </w:sectPr>
      </w:pPr>
    </w:p>
    <w:p w:rsidR="000F124A" w:rsidRPr="006A71B0" w:rsidRDefault="00F645C0" w:rsidP="000F124A">
      <w:pPr>
        <w:keepNext/>
        <w:keepLines/>
        <w:suppressLineNumbers/>
        <w:suppressAutoHyphens/>
        <w:spacing w:after="0" w:line="240" w:lineRule="auto"/>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bCs/>
          <w:sz w:val="24"/>
          <w:szCs w:val="24"/>
          <w:lang w:eastAsia="ru-RU"/>
        </w:rPr>
        <w:lastRenderedPageBreak/>
        <w:t>3</w:t>
      </w:r>
      <w:r w:rsidR="000F124A" w:rsidRPr="006A71B0">
        <w:rPr>
          <w:rFonts w:ascii="Times New Roman" w:eastAsia="Times New Roman" w:hAnsi="Times New Roman" w:cs="Times New Roman"/>
          <w:b/>
          <w:bCs/>
          <w:sz w:val="24"/>
          <w:szCs w:val="24"/>
          <w:lang w:eastAsia="ru-RU"/>
        </w:rPr>
        <w:t xml:space="preserve">. </w:t>
      </w:r>
      <w:r w:rsidR="000F124A" w:rsidRPr="006A71B0">
        <w:rPr>
          <w:rFonts w:ascii="Times New Roman" w:eastAsia="Times New Roman" w:hAnsi="Times New Roman" w:cs="Times New Roman"/>
          <w:b/>
          <w:sz w:val="24"/>
          <w:szCs w:val="24"/>
          <w:lang w:eastAsia="ru-RU"/>
        </w:rPr>
        <w:t>Структура контрольного задания</w:t>
      </w:r>
    </w:p>
    <w:p w:rsidR="000F124A" w:rsidRPr="006A71B0" w:rsidRDefault="000F124A" w:rsidP="000F124A">
      <w:pPr>
        <w:keepNext/>
        <w:keepLines/>
        <w:suppressLineNumbers/>
        <w:suppressAutoHyphens/>
        <w:spacing w:after="0" w:line="240" w:lineRule="auto"/>
        <w:rPr>
          <w:rFonts w:ascii="Times New Roman" w:eastAsia="Times New Roman" w:hAnsi="Times New Roman" w:cs="Times New Roman"/>
          <w:b/>
          <w:sz w:val="24"/>
          <w:szCs w:val="24"/>
          <w:lang w:eastAsia="ru-RU"/>
        </w:rPr>
      </w:pPr>
    </w:p>
    <w:p w:rsidR="000F124A" w:rsidRPr="006A71B0" w:rsidRDefault="00F645C0" w:rsidP="000F124A">
      <w:pPr>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3</w:t>
      </w:r>
      <w:r w:rsidR="000F124A" w:rsidRPr="006A71B0">
        <w:rPr>
          <w:rFonts w:ascii="Times New Roman" w:eastAsia="Calibri" w:hAnsi="Times New Roman" w:cs="Times New Roman"/>
          <w:b/>
          <w:sz w:val="24"/>
          <w:szCs w:val="24"/>
          <w:lang w:eastAsia="ru-RU"/>
        </w:rPr>
        <w:t xml:space="preserve">.1. </w:t>
      </w:r>
      <w:r w:rsidR="000F124A" w:rsidRPr="006A71B0">
        <w:rPr>
          <w:rFonts w:ascii="Times New Roman" w:eastAsia="Calibri" w:hAnsi="Times New Roman" w:cs="Times New Roman"/>
          <w:b/>
          <w:sz w:val="24"/>
          <w:szCs w:val="24"/>
        </w:rPr>
        <w:t>Задания текущего контроля</w:t>
      </w:r>
    </w:p>
    <w:p w:rsidR="00B02226" w:rsidRPr="006A71B0" w:rsidRDefault="00F645C0"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3</w:t>
      </w:r>
      <w:r w:rsidR="00B02226" w:rsidRPr="006A71B0">
        <w:rPr>
          <w:rFonts w:ascii="Times New Roman" w:eastAsia="Times New Roman" w:hAnsi="Times New Roman" w:cs="Times New Roman"/>
          <w:b/>
          <w:bCs/>
          <w:color w:val="000000"/>
          <w:sz w:val="24"/>
          <w:szCs w:val="24"/>
        </w:rPr>
        <w:t>.1.1. Тестовые задания.</w:t>
      </w:r>
    </w:p>
    <w:p w:rsidR="00B02226" w:rsidRPr="006A71B0" w:rsidRDefault="00B02226"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Тема 1. Информация и информационные технологии</w:t>
      </w:r>
    </w:p>
    <w:p w:rsidR="00B02226" w:rsidRPr="006A71B0" w:rsidRDefault="00B02226" w:rsidP="007651E0">
      <w:pPr>
        <w:spacing w:after="0" w:line="240" w:lineRule="auto"/>
        <w:rPr>
          <w:rFonts w:ascii="Times New Roman" w:eastAsia="Times New Roman" w:hAnsi="Times New Roman" w:cs="Times New Roman"/>
          <w:b/>
          <w:bCs/>
          <w:color w:val="000000"/>
          <w:sz w:val="24"/>
          <w:szCs w:val="24"/>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1 вариант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«Переработка информации на базе компьютерных вычислительных систем называется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«Восход надежд»</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«Котловина разочарований»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«Плато продуктивности»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«Пик завышенных ожиданий»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«Подъём жизнестойкости»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1.3. Из списка технологий выберите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производство коровьего молока.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подготовка почвы к посеву яровых.</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поиск информации о запчастях на грузовики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подготовка трудового договора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заочное обучение экономистов</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1.4. Какие 3 технических достижения  составляют основу современных ИТ? Выпишите соответствующие номера: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средств связи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Провести локальную модернизацию методов работы + распределить функции между техническими работниками (операторами) и специалистами + начать развитие коммуникаций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1.6. Назовите это свойство ИТ: «   …   -   это работа в диалоговом режиме с ПК».</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1.7. Режим обработки данных, при котором данные накапливаются на внешнем носителе,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режим реального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В. пакетный режим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1.8. Симплексным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1.9. Перечислите основные характеристики компьютерных сетей.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2 вариант</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«Технологии, связанные с использованием компьютеров и программного обеспечения для хранения, защиты, обработки и передачи информации, называются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теоретическое обоснование новой ИТ и первые экспериментальные реализации новой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разработки и средства массовой информации внушают обществу высокую ценность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оптимизируется технологический процесс и начинается массовое серийное производство по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массовое серийное производство находит массовый устойчивый спрос потребителей и приносит стабильную прибыль производителям.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широко разрекламированная новая ИТ теряет свою привлекательность в глазах потребителей.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2.3. Выберите из списка технологий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подготовка МТП к уборочным работам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производство хлебобулочных изделий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определение местоположения Ст. Майны на карте Ульяновской обл.(на основе снимков со спутника)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компьютерные тренажёры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Д. регистрация </w:t>
      </w:r>
      <w:r w:rsidRPr="006A71B0">
        <w:rPr>
          <w:rFonts w:ascii="Times New Roman" w:eastAsia="Times New Roman" w:hAnsi="Times New Roman" w:cs="Times New Roman"/>
          <w:i/>
          <w:sz w:val="24"/>
          <w:szCs w:val="24"/>
          <w:lang w:eastAsia="ru-RU"/>
        </w:rPr>
        <w:t>ВКонтакте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2.4.Какие 3 технических достижения  составляют основу современных ИТ ? выпишите соответствующий номер:</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средств связи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Ж. средства накопления информации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Специалисты имеют доступ к архивным данным без помощи технического работника (оператора) + активно развиваются коммуникации.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2.6. Назовите это свойство ИТ: «   …   -   это взаимосвязь с другими программными продуктами».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2.7. Режим обработки данных, который обеспечивает выполнение задания отдельными порциями,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2.8. Полудуплексным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2.9. Перечислите основные характеристики компьютерных сетей.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3 вариант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«Технологии, преобразующие информационные ресурсы в информационные продукты, называются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3.2. У</w:t>
      </w:r>
      <w:r w:rsidR="000F1734">
        <w:rPr>
          <w:rFonts w:ascii="Times New Roman" w:eastAsia="Times New Roman" w:hAnsi="Times New Roman" w:cs="Times New Roman"/>
          <w:sz w:val="24"/>
          <w:szCs w:val="24"/>
          <w:lang w:eastAsia="ru-RU"/>
        </w:rPr>
        <w:t>п</w:t>
      </w:r>
      <w:r w:rsidRPr="006A71B0">
        <w:rPr>
          <w:rFonts w:ascii="Times New Roman" w:eastAsia="Times New Roman" w:hAnsi="Times New Roman" w:cs="Times New Roman"/>
          <w:sz w:val="24"/>
          <w:szCs w:val="24"/>
          <w:lang w:eastAsia="ru-RU"/>
        </w:rPr>
        <w:t>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А. «Плато продуктивности»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Б. «Подъём жизнестойкости»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«Восход надежд»</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«Пик завышенных ожиданий»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«Котловина разочарований»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3.3. Из списка технологий выберите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лепка фигурок из пластилина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управление рестораном через локальную сеть</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пересылка налоговой отчётности через электронную почту</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приготовление рыбного салата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создание сайта частного предприятия</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3.4. Какие 3 технических достижения  составляют основу современных ИТ ? выпишите соответствующий номер:</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средств управления в различных сферах производства и общественной жизни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средств связи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И. развитие пишущих машинок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Провести локальную модернизацию методов работы + распределить функции между техническими работниками (операторами) и специалистами + начать развитие коммуникаций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3.6. Назовите это свойство ИТ: «   …   -   это возможность изменять как данные, так и постановку задач».</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3.7. Режим обработки данных, предназначенный для управления процессами по ходу их протекания,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3.8. 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3.9. Перечислите основные характеристики компьютерных сетей.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4 вариант</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«Переработка информации на базе компьютерных вычислительных систем называется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массовое серийное производство находит массовый устойчивый спрос потребителей и приносит стабильную прибыль производителям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теоретическое обоснование новой ИТ и первые экспериментальные реализации новой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разработки и средства массовой информации внушают обществу высокую ценность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широко разрекламированная новая ИТ теряет свою привлекательность в глазах потребителей.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 xml:space="preserve">Д. оптимизируется технологический процесс и начинается массовое серийное производство по новой ИТ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4.3. Выберите из списка технологий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поиск ПО для автоматизированного проектирования жилого дома.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производство сметаны</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виртуальное проектирование «автомобиля будущего»</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обучение по электронным учебникам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уборка кукурузы</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4.4. Какие 3 технических достижения  составляют основу современных ИТ? Выпишите соответствующие номера: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средств связи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Специалисты имеют доступ к архивным данным без помощи технического работника (оператора) + активно развиваются коммуникации.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4.6. Назовите это свойство ИТ: «   …   -   это возможность изменять как данные, так и постановку задач».</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4.7. Режим обработки данных, при котором данные накапливаются на внешнем носителе,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4.8. Полудуплексным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502BE4"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4.9. П</w:t>
      </w:r>
      <w:r w:rsidR="00B02226" w:rsidRPr="006A71B0">
        <w:rPr>
          <w:rFonts w:ascii="Times New Roman" w:eastAsia="Times New Roman" w:hAnsi="Times New Roman" w:cs="Times New Roman"/>
          <w:sz w:val="24"/>
          <w:szCs w:val="24"/>
          <w:lang w:eastAsia="ru-RU"/>
        </w:rPr>
        <w:t>еречислите основные характеристики компьютерных сетей.</w:t>
      </w:r>
    </w:p>
    <w:p w:rsidR="00B02226" w:rsidRPr="006A71B0" w:rsidRDefault="00B02226" w:rsidP="00B02226">
      <w:pPr>
        <w:spacing w:after="0" w:line="240" w:lineRule="auto"/>
        <w:rPr>
          <w:rFonts w:ascii="Times New Roman" w:eastAsia="Times New Roman" w:hAnsi="Times New Roman" w:cs="Times New Roman"/>
          <w:sz w:val="20"/>
          <w:szCs w:val="20"/>
          <w:lang w:eastAsia="ru-RU"/>
        </w:rPr>
      </w:pPr>
    </w:p>
    <w:p w:rsidR="00D4266C" w:rsidRPr="006A71B0" w:rsidRDefault="00D4266C" w:rsidP="00D4266C">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Pr="006A71B0">
        <w:rPr>
          <w:rFonts w:ascii="Times New Roman" w:eastAsia="Calibri" w:hAnsi="Times New Roman" w:cs="Times New Roman"/>
          <w:sz w:val="24"/>
          <w:szCs w:val="24"/>
          <w:lang w:eastAsia="ru-RU"/>
        </w:rPr>
        <w:t>20  мин.</w:t>
      </w:r>
    </w:p>
    <w:p w:rsidR="00D4266C" w:rsidRPr="006A71B0" w:rsidRDefault="00D4266C" w:rsidP="00D4266C">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D4266C" w:rsidRPr="006A71B0" w:rsidRDefault="00D4266C" w:rsidP="00D4266C">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9"/>
        <w:gridCol w:w="3110"/>
        <w:gridCol w:w="1860"/>
      </w:tblGrid>
      <w:tr w:rsidR="00D4266C" w:rsidRPr="006A71B0" w:rsidTr="003C4F9B">
        <w:trPr>
          <w:jc w:val="center"/>
        </w:trPr>
        <w:tc>
          <w:tcPr>
            <w:tcW w:w="4149" w:type="dxa"/>
            <w:vAlign w:val="center"/>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3110" w:type="dxa"/>
            <w:vAlign w:val="center"/>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640B01" w:rsidRPr="006A71B0" w:rsidTr="003C4F9B">
        <w:trPr>
          <w:jc w:val="center"/>
        </w:trPr>
        <w:tc>
          <w:tcPr>
            <w:tcW w:w="4149" w:type="dxa"/>
          </w:tcPr>
          <w:p w:rsidR="00640B01" w:rsidRPr="006A71B0" w:rsidRDefault="00640B01" w:rsidP="003C4F9B">
            <w:pPr>
              <w:spacing w:after="0" w:line="276" w:lineRule="auto"/>
              <w:jc w:val="both"/>
              <w:rPr>
                <w:rFonts w:ascii="Times New Roman" w:eastAsia="Calibri" w:hAnsi="Times New Roman" w:cs="Times New Roman"/>
                <w:bCs/>
                <w:sz w:val="20"/>
                <w:szCs w:val="20"/>
                <w:lang w:eastAsia="ru-RU"/>
              </w:rPr>
            </w:pPr>
            <w:r w:rsidRPr="006A71B0">
              <w:rPr>
                <w:rFonts w:ascii="Times New Roman" w:eastAsia="Calibri" w:hAnsi="Times New Roman" w:cs="Times New Roman"/>
                <w:b/>
                <w:sz w:val="20"/>
                <w:szCs w:val="20"/>
              </w:rPr>
              <w:t>З4:</w:t>
            </w:r>
            <w:r w:rsidRPr="006A71B0">
              <w:rPr>
                <w:rFonts w:ascii="Times New Roman" w:eastAsia="Calibri" w:hAnsi="Times New Roman" w:cs="Times New Roman"/>
                <w:sz w:val="20"/>
                <w:szCs w:val="20"/>
              </w:rPr>
              <w:t xml:space="preserve"> методы и средства сбора, обработки, хранения, передачи  накопленной информации</w:t>
            </w:r>
          </w:p>
        </w:tc>
        <w:tc>
          <w:tcPr>
            <w:tcW w:w="3110" w:type="dxa"/>
            <w:vMerge w:val="restart"/>
          </w:tcPr>
          <w:p w:rsidR="00640B01" w:rsidRPr="006A71B0" w:rsidRDefault="00640B01" w:rsidP="003C4F9B">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Знание </w:t>
            </w:r>
            <w:r w:rsidRPr="006A71B0">
              <w:rPr>
                <w:rFonts w:ascii="Times New Roman" w:eastAsia="Calibri" w:hAnsi="Times New Roman" w:cs="Times New Roman"/>
                <w:bCs/>
                <w:sz w:val="20"/>
                <w:szCs w:val="20"/>
              </w:rPr>
              <w:t>основных информационных процессов (обработка, поиск, хранение и передача информации)</w:t>
            </w:r>
            <w:r w:rsidRPr="006A71B0">
              <w:rPr>
                <w:rFonts w:ascii="Times New Roman" w:eastAsia="Calibri" w:hAnsi="Times New Roman" w:cs="Times New Roman"/>
                <w:sz w:val="20"/>
                <w:szCs w:val="20"/>
              </w:rPr>
              <w:t>.</w:t>
            </w:r>
          </w:p>
        </w:tc>
        <w:tc>
          <w:tcPr>
            <w:tcW w:w="1860" w:type="dxa"/>
            <w:vMerge w:val="restart"/>
          </w:tcPr>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p>
        </w:tc>
      </w:tr>
      <w:tr w:rsidR="00640B01" w:rsidRPr="006A71B0" w:rsidTr="003C4F9B">
        <w:trPr>
          <w:jc w:val="center"/>
        </w:trPr>
        <w:tc>
          <w:tcPr>
            <w:tcW w:w="4149" w:type="dxa"/>
          </w:tcPr>
          <w:p w:rsidR="00640B01" w:rsidRPr="006A71B0" w:rsidRDefault="00640B01" w:rsidP="00502BE4">
            <w:pPr>
              <w:spacing w:after="0" w:line="276" w:lineRule="auto"/>
              <w:jc w:val="both"/>
              <w:rPr>
                <w:rFonts w:ascii="Times New Roman" w:eastAsia="Calibri" w:hAnsi="Times New Roman" w:cs="Times New Roman"/>
                <w:b/>
                <w:sz w:val="20"/>
                <w:szCs w:val="20"/>
              </w:rPr>
            </w:pPr>
            <w:r w:rsidRPr="006A71B0">
              <w:rPr>
                <w:rFonts w:ascii="Times New Roman" w:eastAsia="Calibri" w:hAnsi="Times New Roman" w:cs="Times New Roman"/>
                <w:b/>
                <w:sz w:val="20"/>
                <w:szCs w:val="20"/>
              </w:rPr>
              <w:t xml:space="preserve">З6: </w:t>
            </w:r>
            <w:r w:rsidRPr="006A71B0">
              <w:rPr>
                <w:rFonts w:ascii="Times New Roman" w:hAnsi="Times New Roman" w:cs="Times New Roman"/>
                <w:sz w:val="20"/>
                <w:szCs w:val="20"/>
              </w:rPr>
              <w:t xml:space="preserve"> основные принципы, методы и свойства информационных и телекоммуникационных технологий, их эффективность</w:t>
            </w:r>
          </w:p>
        </w:tc>
        <w:tc>
          <w:tcPr>
            <w:tcW w:w="3110" w:type="dxa"/>
            <w:vMerge/>
          </w:tcPr>
          <w:p w:rsidR="00640B01" w:rsidRPr="006A71B0" w:rsidRDefault="00640B01" w:rsidP="003C4F9B">
            <w:pPr>
              <w:shd w:val="clear" w:color="auto" w:fill="FFFFFF"/>
              <w:spacing w:after="0" w:line="240" w:lineRule="auto"/>
              <w:jc w:val="both"/>
              <w:rPr>
                <w:rFonts w:ascii="Times New Roman" w:eastAsia="Calibri" w:hAnsi="Times New Roman" w:cs="Times New Roman"/>
                <w:sz w:val="20"/>
                <w:szCs w:val="20"/>
                <w:lang w:eastAsia="ru-RU"/>
              </w:rPr>
            </w:pPr>
          </w:p>
        </w:tc>
        <w:tc>
          <w:tcPr>
            <w:tcW w:w="1860" w:type="dxa"/>
            <w:vMerge/>
          </w:tcPr>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p>
        </w:tc>
      </w:tr>
    </w:tbl>
    <w:p w:rsidR="00D4266C" w:rsidRPr="006A71B0" w:rsidRDefault="00D4266C" w:rsidP="007651E0">
      <w:pPr>
        <w:spacing w:after="0" w:line="240" w:lineRule="auto"/>
        <w:rPr>
          <w:rFonts w:ascii="Times New Roman" w:eastAsia="Times New Roman" w:hAnsi="Times New Roman" w:cs="Times New Roman"/>
          <w:b/>
          <w:bCs/>
          <w:color w:val="000000"/>
          <w:sz w:val="24"/>
          <w:szCs w:val="24"/>
        </w:rPr>
      </w:pPr>
    </w:p>
    <w:p w:rsidR="007651E0" w:rsidRPr="006A71B0" w:rsidRDefault="005551E4"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Тема 2. Технология обработки текстовой информации</w:t>
      </w:r>
    </w:p>
    <w:p w:rsidR="005551E4" w:rsidRPr="006A71B0" w:rsidRDefault="005551E4" w:rsidP="007651E0">
      <w:pPr>
        <w:spacing w:after="0" w:line="240" w:lineRule="auto"/>
        <w:rPr>
          <w:rFonts w:ascii="Times New Roman" w:eastAsia="Times New Roman" w:hAnsi="Times New Roman" w:cs="Times New Roman"/>
          <w:b/>
          <w:bCs/>
          <w:color w:val="000000"/>
          <w:sz w:val="24"/>
          <w:szCs w:val="24"/>
        </w:rPr>
      </w:pPr>
    </w:p>
    <w:p w:rsidR="005551E4" w:rsidRPr="006A71B0" w:rsidRDefault="005551E4" w:rsidP="005551E4">
      <w:pPr>
        <w:pStyle w:val="a8"/>
        <w:spacing w:before="0" w:beforeAutospacing="0" w:after="0" w:afterAutospacing="0"/>
        <w:jc w:val="center"/>
        <w:rPr>
          <w:i/>
        </w:rPr>
      </w:pPr>
      <w:r w:rsidRPr="006A71B0">
        <w:rPr>
          <w:bCs/>
          <w:i/>
        </w:rPr>
        <w:t>Тест</w:t>
      </w:r>
      <w:r w:rsidRPr="006A71B0">
        <w:rPr>
          <w:bCs/>
          <w:i/>
          <w:lang w:val="en-US"/>
        </w:rPr>
        <w:t> </w:t>
      </w:r>
      <w:r w:rsidR="00D4266C" w:rsidRPr="006A71B0">
        <w:rPr>
          <w:bCs/>
          <w:i/>
        </w:rPr>
        <w:t>по теме «</w:t>
      </w:r>
      <w:r w:rsidRPr="006A71B0">
        <w:rPr>
          <w:bCs/>
          <w:i/>
          <w:lang w:val="en-US"/>
        </w:rPr>
        <w:t>Microsoft</w:t>
      </w:r>
      <w:r w:rsidRPr="006A71B0">
        <w:rPr>
          <w:bCs/>
          <w:i/>
        </w:rPr>
        <w:t xml:space="preserve"> </w:t>
      </w:r>
      <w:r w:rsidRPr="006A71B0">
        <w:rPr>
          <w:bCs/>
          <w:i/>
          <w:lang w:val="en-US"/>
        </w:rPr>
        <w:t>Office</w:t>
      </w:r>
      <w:r w:rsidRPr="006A71B0">
        <w:rPr>
          <w:bCs/>
          <w:i/>
        </w:rPr>
        <w:t xml:space="preserve"> </w:t>
      </w:r>
      <w:r w:rsidRPr="006A71B0">
        <w:rPr>
          <w:bCs/>
          <w:i/>
          <w:lang w:val="en-US"/>
        </w:rPr>
        <w:t>Word</w:t>
      </w:r>
      <w:r w:rsidR="00D4266C" w:rsidRPr="006A71B0">
        <w:rPr>
          <w:bCs/>
          <w:i/>
        </w:rPr>
        <w:t>»</w:t>
      </w:r>
      <w:r w:rsidRPr="006A71B0">
        <w:rPr>
          <w:bCs/>
          <w:i/>
        </w:rPr>
        <w:t>.</w:t>
      </w:r>
    </w:p>
    <w:p w:rsidR="005551E4" w:rsidRPr="006A71B0" w:rsidRDefault="005551E4" w:rsidP="005551E4">
      <w:pPr>
        <w:pStyle w:val="a8"/>
        <w:spacing w:before="0" w:beforeAutospacing="0" w:after="0" w:afterAutospacing="0"/>
        <w:jc w:val="center"/>
        <w:rPr>
          <w:i/>
        </w:rPr>
      </w:pPr>
      <w:r w:rsidRPr="006A71B0">
        <w:rPr>
          <w:bCs/>
          <w:i/>
        </w:rPr>
        <w:t>Вариант 1</w:t>
      </w:r>
    </w:p>
    <w:p w:rsidR="005551E4" w:rsidRPr="006A71B0" w:rsidRDefault="005551E4" w:rsidP="005551E4">
      <w:pPr>
        <w:pStyle w:val="a8"/>
        <w:spacing w:before="0" w:beforeAutospacing="0" w:after="0" w:afterAutospacing="0"/>
      </w:pPr>
      <w:r w:rsidRPr="006A71B0">
        <w:rPr>
          <w:bCs/>
        </w:rPr>
        <w:t>1.В каком меню Word можно осуществлять форматирование документа:</w:t>
      </w:r>
    </w:p>
    <w:p w:rsidR="005551E4" w:rsidRPr="006A71B0" w:rsidRDefault="005551E4" w:rsidP="00B521F4">
      <w:pPr>
        <w:pStyle w:val="a8"/>
        <w:numPr>
          <w:ilvl w:val="0"/>
          <w:numId w:val="9"/>
        </w:numPr>
        <w:spacing w:before="0" w:beforeAutospacing="0" w:after="0" w:afterAutospacing="0"/>
        <w:ind w:left="0"/>
      </w:pPr>
      <w:r w:rsidRPr="006A71B0">
        <w:t>Таблица;</w:t>
      </w:r>
    </w:p>
    <w:p w:rsidR="005551E4" w:rsidRPr="006A71B0" w:rsidRDefault="005551E4" w:rsidP="00B521F4">
      <w:pPr>
        <w:pStyle w:val="a8"/>
        <w:numPr>
          <w:ilvl w:val="0"/>
          <w:numId w:val="9"/>
        </w:numPr>
        <w:spacing w:before="0" w:beforeAutospacing="0" w:after="0" w:afterAutospacing="0"/>
        <w:ind w:left="0"/>
      </w:pPr>
      <w:r w:rsidRPr="006A71B0">
        <w:lastRenderedPageBreak/>
        <w:t>Правка;</w:t>
      </w:r>
    </w:p>
    <w:p w:rsidR="005551E4" w:rsidRPr="006A71B0" w:rsidRDefault="005551E4" w:rsidP="00B521F4">
      <w:pPr>
        <w:pStyle w:val="a8"/>
        <w:numPr>
          <w:ilvl w:val="0"/>
          <w:numId w:val="9"/>
        </w:numPr>
        <w:spacing w:before="0" w:beforeAutospacing="0" w:after="0" w:afterAutospacing="0"/>
        <w:ind w:left="0"/>
      </w:pPr>
      <w:r w:rsidRPr="006A71B0">
        <w:t>Вставка;</w:t>
      </w:r>
    </w:p>
    <w:p w:rsidR="005551E4" w:rsidRPr="006A71B0" w:rsidRDefault="005551E4" w:rsidP="00B521F4">
      <w:pPr>
        <w:pStyle w:val="a8"/>
        <w:numPr>
          <w:ilvl w:val="0"/>
          <w:numId w:val="9"/>
        </w:numPr>
        <w:spacing w:before="0" w:beforeAutospacing="0" w:after="0" w:afterAutospacing="0"/>
        <w:ind w:left="0"/>
      </w:pPr>
      <w:r w:rsidRPr="006A71B0">
        <w:t>Формат;</w:t>
      </w:r>
    </w:p>
    <w:p w:rsidR="005551E4" w:rsidRPr="006A71B0" w:rsidRDefault="005551E4" w:rsidP="00B521F4">
      <w:pPr>
        <w:pStyle w:val="a8"/>
        <w:numPr>
          <w:ilvl w:val="0"/>
          <w:numId w:val="9"/>
        </w:numPr>
        <w:spacing w:before="0" w:beforeAutospacing="0" w:after="0" w:afterAutospacing="0"/>
        <w:ind w:left="0"/>
      </w:pPr>
      <w:r w:rsidRPr="006A71B0">
        <w:t>Окно.</w:t>
      </w:r>
    </w:p>
    <w:p w:rsidR="005551E4" w:rsidRPr="006A71B0" w:rsidRDefault="005551E4" w:rsidP="005551E4">
      <w:pPr>
        <w:pStyle w:val="a8"/>
        <w:spacing w:before="0" w:beforeAutospacing="0" w:after="0" w:afterAutospacing="0"/>
      </w:pPr>
      <w:r w:rsidRPr="006A71B0">
        <w:rPr>
          <w:bCs/>
        </w:rPr>
        <w:t>2. Средства «Файл» диалогового окна прикладных программ позволяют:</w:t>
      </w:r>
    </w:p>
    <w:p w:rsidR="005551E4" w:rsidRPr="006A71B0" w:rsidRDefault="005551E4" w:rsidP="00B521F4">
      <w:pPr>
        <w:pStyle w:val="a8"/>
        <w:numPr>
          <w:ilvl w:val="0"/>
          <w:numId w:val="10"/>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10"/>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10"/>
        </w:numPr>
        <w:spacing w:before="0" w:beforeAutospacing="0" w:after="0" w:afterAutospacing="0"/>
        <w:ind w:left="0"/>
      </w:pPr>
      <w:r w:rsidRPr="006A71B0">
        <w:t>для проверки правописания,;</w:t>
      </w:r>
    </w:p>
    <w:p w:rsidR="005551E4" w:rsidRPr="006A71B0" w:rsidRDefault="005551E4" w:rsidP="00B521F4">
      <w:pPr>
        <w:pStyle w:val="a8"/>
        <w:numPr>
          <w:ilvl w:val="0"/>
          <w:numId w:val="10"/>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10"/>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3. Вставка символов в Мicrosoft Word</w:t>
      </w:r>
      <w:r w:rsidRPr="006A71B0">
        <w:t>:</w:t>
      </w:r>
    </w:p>
    <w:p w:rsidR="005551E4" w:rsidRPr="006A71B0" w:rsidRDefault="005551E4" w:rsidP="00B521F4">
      <w:pPr>
        <w:pStyle w:val="a8"/>
        <w:numPr>
          <w:ilvl w:val="0"/>
          <w:numId w:val="11"/>
        </w:numPr>
        <w:spacing w:before="0" w:beforeAutospacing="0" w:after="0" w:afterAutospacing="0"/>
        <w:ind w:left="0"/>
      </w:pPr>
      <w:r w:rsidRPr="006A71B0">
        <w:t>Вставка + Символ;</w:t>
      </w:r>
    </w:p>
    <w:p w:rsidR="005551E4" w:rsidRPr="006A71B0" w:rsidRDefault="005551E4" w:rsidP="00B521F4">
      <w:pPr>
        <w:pStyle w:val="a8"/>
        <w:numPr>
          <w:ilvl w:val="0"/>
          <w:numId w:val="11"/>
        </w:numPr>
        <w:spacing w:before="0" w:beforeAutospacing="0" w:after="0" w:afterAutospacing="0"/>
        <w:ind w:left="0"/>
      </w:pPr>
      <w:r w:rsidRPr="006A71B0">
        <w:t>Формат + Шрифт;</w:t>
      </w:r>
    </w:p>
    <w:p w:rsidR="005551E4" w:rsidRPr="006A71B0" w:rsidRDefault="005551E4" w:rsidP="00B521F4">
      <w:pPr>
        <w:pStyle w:val="a8"/>
        <w:numPr>
          <w:ilvl w:val="0"/>
          <w:numId w:val="11"/>
        </w:numPr>
        <w:spacing w:before="0" w:beforeAutospacing="0" w:after="0" w:afterAutospacing="0"/>
        <w:ind w:left="0"/>
      </w:pPr>
      <w:r w:rsidRPr="006A71B0">
        <w:t>Вид + Символ;</w:t>
      </w:r>
    </w:p>
    <w:p w:rsidR="005551E4" w:rsidRPr="006A71B0" w:rsidRDefault="005551E4" w:rsidP="00B521F4">
      <w:pPr>
        <w:pStyle w:val="a8"/>
        <w:numPr>
          <w:ilvl w:val="0"/>
          <w:numId w:val="11"/>
        </w:numPr>
        <w:spacing w:before="0" w:beforeAutospacing="0" w:after="0" w:afterAutospacing="0"/>
        <w:ind w:left="0"/>
      </w:pPr>
      <w:r w:rsidRPr="006A71B0">
        <w:t>Вид + Табуляция;</w:t>
      </w:r>
    </w:p>
    <w:p w:rsidR="005551E4" w:rsidRPr="006A71B0" w:rsidRDefault="005551E4" w:rsidP="00B521F4">
      <w:pPr>
        <w:pStyle w:val="a8"/>
        <w:numPr>
          <w:ilvl w:val="0"/>
          <w:numId w:val="11"/>
        </w:numPr>
        <w:spacing w:before="0" w:beforeAutospacing="0" w:after="0" w:afterAutospacing="0"/>
        <w:ind w:left="0"/>
      </w:pPr>
      <w:r w:rsidRPr="006A71B0">
        <w:t>Формат + Абзац.</w:t>
      </w:r>
    </w:p>
    <w:p w:rsidR="005551E4" w:rsidRPr="006A71B0" w:rsidRDefault="005551E4" w:rsidP="005551E4">
      <w:pPr>
        <w:pStyle w:val="a8"/>
        <w:spacing w:before="0" w:beforeAutospacing="0" w:after="0" w:afterAutospacing="0"/>
      </w:pPr>
      <w:r w:rsidRPr="006A71B0">
        <w:rPr>
          <w:bCs/>
        </w:rPr>
        <w:t>4. В каком меню Word vможно осуществить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Сервис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Файл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Формат + просмотр:</w:t>
      </w:r>
    </w:p>
    <w:p w:rsidR="005551E4" w:rsidRPr="006A71B0" w:rsidRDefault="005551E4" w:rsidP="00B521F4">
      <w:pPr>
        <w:pStyle w:val="a8"/>
        <w:numPr>
          <w:ilvl w:val="0"/>
          <w:numId w:val="12"/>
        </w:numPr>
        <w:spacing w:before="0" w:beforeAutospacing="0" w:after="0" w:afterAutospacing="0"/>
        <w:ind w:left="0"/>
      </w:pPr>
      <w:r w:rsidRPr="006A71B0">
        <w:t>Вид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Правка + предварительный просмотр:</w:t>
      </w:r>
    </w:p>
    <w:p w:rsidR="005551E4" w:rsidRPr="006A71B0" w:rsidRDefault="005551E4" w:rsidP="005551E4">
      <w:pPr>
        <w:pStyle w:val="a8"/>
        <w:spacing w:before="0" w:beforeAutospacing="0" w:after="0" w:afterAutospacing="0"/>
      </w:pPr>
      <w:r w:rsidRPr="006A71B0">
        <w:rPr>
          <w:bCs/>
        </w:rPr>
        <w:t>5. Укажите неверный тип выравнивания в MS Word:</w:t>
      </w:r>
    </w:p>
    <w:p w:rsidR="005551E4" w:rsidRPr="006A71B0" w:rsidRDefault="005551E4" w:rsidP="00B521F4">
      <w:pPr>
        <w:pStyle w:val="a8"/>
        <w:numPr>
          <w:ilvl w:val="0"/>
          <w:numId w:val="13"/>
        </w:numPr>
        <w:spacing w:before="0" w:beforeAutospacing="0" w:after="0" w:afterAutospacing="0"/>
        <w:ind w:left="0"/>
      </w:pPr>
      <w:r w:rsidRPr="006A71B0">
        <w:t>по левому краю;</w:t>
      </w:r>
    </w:p>
    <w:p w:rsidR="005551E4" w:rsidRPr="006A71B0" w:rsidRDefault="005551E4" w:rsidP="00B521F4">
      <w:pPr>
        <w:pStyle w:val="a8"/>
        <w:numPr>
          <w:ilvl w:val="0"/>
          <w:numId w:val="13"/>
        </w:numPr>
        <w:spacing w:before="0" w:beforeAutospacing="0" w:after="0" w:afterAutospacing="0"/>
        <w:ind w:left="0"/>
      </w:pPr>
      <w:r w:rsidRPr="006A71B0">
        <w:t>по правому краю;</w:t>
      </w:r>
    </w:p>
    <w:p w:rsidR="005551E4" w:rsidRPr="006A71B0" w:rsidRDefault="005551E4" w:rsidP="00B521F4">
      <w:pPr>
        <w:pStyle w:val="a8"/>
        <w:numPr>
          <w:ilvl w:val="0"/>
          <w:numId w:val="13"/>
        </w:numPr>
        <w:spacing w:before="0" w:beforeAutospacing="0" w:after="0" w:afterAutospacing="0"/>
        <w:ind w:left="0"/>
      </w:pPr>
      <w:r w:rsidRPr="006A71B0">
        <w:t>по центру;</w:t>
      </w:r>
    </w:p>
    <w:p w:rsidR="005551E4" w:rsidRPr="006A71B0" w:rsidRDefault="005551E4" w:rsidP="00B521F4">
      <w:pPr>
        <w:pStyle w:val="a8"/>
        <w:numPr>
          <w:ilvl w:val="0"/>
          <w:numId w:val="13"/>
        </w:numPr>
        <w:spacing w:before="0" w:beforeAutospacing="0" w:after="0" w:afterAutospacing="0"/>
        <w:ind w:left="0"/>
      </w:pPr>
      <w:r w:rsidRPr="006A71B0">
        <w:t>по ширине;</w:t>
      </w:r>
    </w:p>
    <w:p w:rsidR="005551E4" w:rsidRPr="006A71B0" w:rsidRDefault="005551E4" w:rsidP="00B521F4">
      <w:pPr>
        <w:pStyle w:val="a8"/>
        <w:numPr>
          <w:ilvl w:val="0"/>
          <w:numId w:val="13"/>
        </w:numPr>
        <w:spacing w:before="0" w:beforeAutospacing="0" w:after="0" w:afterAutospacing="0"/>
        <w:ind w:left="0"/>
      </w:pPr>
      <w:r w:rsidRPr="006A71B0">
        <w:t>по абзацу.</w:t>
      </w:r>
    </w:p>
    <w:p w:rsidR="005551E4" w:rsidRPr="006A71B0" w:rsidRDefault="005551E4" w:rsidP="005551E4">
      <w:pPr>
        <w:pStyle w:val="a8"/>
        <w:spacing w:before="0" w:beforeAutospacing="0" w:after="0" w:afterAutospacing="0"/>
      </w:pPr>
      <w:r w:rsidRPr="006A71B0">
        <w:rPr>
          <w:bCs/>
        </w:rPr>
        <w:t>6. В MS WORD для того, чтобы добавить рамку ко всему документу</w:t>
      </w:r>
    </w:p>
    <w:p w:rsidR="005551E4" w:rsidRPr="006A71B0" w:rsidRDefault="005551E4" w:rsidP="005551E4">
      <w:pPr>
        <w:pStyle w:val="a8"/>
        <w:spacing w:before="0" w:beforeAutospacing="0" w:after="0" w:afterAutospacing="0"/>
      </w:pPr>
      <w:r w:rsidRPr="006A71B0">
        <w:rPr>
          <w:bCs/>
        </w:rPr>
        <w:t>необходимо...</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Формат\ Границы и заливка \ Страница - Рамка;</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Формат \ Границы и заливка \ Граница-Рамка;</w:t>
      </w:r>
    </w:p>
    <w:p w:rsidR="005551E4" w:rsidRPr="006A71B0" w:rsidRDefault="005551E4" w:rsidP="00B521F4">
      <w:pPr>
        <w:pStyle w:val="a8"/>
        <w:numPr>
          <w:ilvl w:val="0"/>
          <w:numId w:val="14"/>
        </w:numPr>
        <w:spacing w:before="0" w:beforeAutospacing="0" w:after="0" w:afterAutospacing="0"/>
        <w:ind w:left="0"/>
      </w:pPr>
      <w:r w:rsidRPr="006A71B0">
        <w:t>выделить текст и нажать на кнопку Таблицы и границы на Стандартной панели;</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Файл \ Параметры страницы...</w:t>
      </w:r>
    </w:p>
    <w:p w:rsidR="005551E4" w:rsidRPr="006A71B0" w:rsidRDefault="005551E4" w:rsidP="005551E4">
      <w:pPr>
        <w:pStyle w:val="a8"/>
        <w:spacing w:before="0" w:beforeAutospacing="0" w:after="0" w:afterAutospacing="0"/>
      </w:pPr>
      <w:r w:rsidRPr="006A71B0">
        <w:rPr>
          <w:bCs/>
        </w:rPr>
        <w:t>7.Для замены шрифта одного на другой необходимо выполнить команду:</w:t>
      </w:r>
    </w:p>
    <w:p w:rsidR="005551E4" w:rsidRPr="006A71B0" w:rsidRDefault="005551E4" w:rsidP="00B521F4">
      <w:pPr>
        <w:pStyle w:val="a8"/>
        <w:numPr>
          <w:ilvl w:val="0"/>
          <w:numId w:val="15"/>
        </w:numPr>
        <w:spacing w:before="0" w:beforeAutospacing="0" w:after="0" w:afterAutospacing="0"/>
        <w:ind w:left="0"/>
      </w:pPr>
      <w:r w:rsidRPr="006A71B0">
        <w:t>Формат + Абзац;</w:t>
      </w:r>
    </w:p>
    <w:p w:rsidR="005551E4" w:rsidRPr="006A71B0" w:rsidRDefault="005551E4" w:rsidP="00B521F4">
      <w:pPr>
        <w:pStyle w:val="a8"/>
        <w:numPr>
          <w:ilvl w:val="0"/>
          <w:numId w:val="15"/>
        </w:numPr>
        <w:spacing w:before="0" w:beforeAutospacing="0" w:after="0" w:afterAutospacing="0"/>
        <w:ind w:left="0"/>
      </w:pPr>
      <w:r w:rsidRPr="006A71B0">
        <w:t>CTRL+END;</w:t>
      </w:r>
    </w:p>
    <w:p w:rsidR="005551E4" w:rsidRPr="006A71B0" w:rsidRDefault="005551E4" w:rsidP="00B521F4">
      <w:pPr>
        <w:pStyle w:val="a8"/>
        <w:numPr>
          <w:ilvl w:val="0"/>
          <w:numId w:val="15"/>
        </w:numPr>
        <w:spacing w:before="0" w:beforeAutospacing="0" w:after="0" w:afterAutospacing="0"/>
        <w:ind w:left="0"/>
      </w:pPr>
      <w:r w:rsidRPr="006A71B0">
        <w:t>На начале абзаца нажать на клавиши SHIFT+END;</w:t>
      </w:r>
    </w:p>
    <w:p w:rsidR="005551E4" w:rsidRPr="006A71B0" w:rsidRDefault="005551E4" w:rsidP="00B521F4">
      <w:pPr>
        <w:pStyle w:val="a8"/>
        <w:numPr>
          <w:ilvl w:val="0"/>
          <w:numId w:val="15"/>
        </w:numPr>
        <w:spacing w:before="0" w:beforeAutospacing="0" w:after="0" w:afterAutospacing="0"/>
        <w:ind w:left="0"/>
      </w:pPr>
      <w:r w:rsidRPr="006A71B0">
        <w:t>Формат + Шрифт;</w:t>
      </w:r>
    </w:p>
    <w:p w:rsidR="005551E4" w:rsidRPr="006A71B0" w:rsidRDefault="005551E4" w:rsidP="00B521F4">
      <w:pPr>
        <w:pStyle w:val="a8"/>
        <w:numPr>
          <w:ilvl w:val="0"/>
          <w:numId w:val="15"/>
        </w:numPr>
        <w:spacing w:before="0" w:beforeAutospacing="0" w:after="0" w:afterAutospacing="0"/>
        <w:ind w:left="0"/>
      </w:pPr>
      <w:r w:rsidRPr="006A71B0">
        <w:t>Среди предъявленных ответов нет правильного.</w:t>
      </w:r>
    </w:p>
    <w:p w:rsidR="005551E4" w:rsidRPr="006A71B0" w:rsidRDefault="005551E4" w:rsidP="005551E4">
      <w:pPr>
        <w:pStyle w:val="a8"/>
        <w:spacing w:before="0" w:beforeAutospacing="0" w:after="0" w:afterAutospacing="0"/>
      </w:pPr>
      <w:r w:rsidRPr="006A71B0">
        <w:rPr>
          <w:bCs/>
        </w:rPr>
        <w:t>8. Для быстрого копирования используется команда</w:t>
      </w:r>
    </w:p>
    <w:p w:rsidR="005551E4" w:rsidRPr="006A71B0" w:rsidRDefault="005551E4" w:rsidP="00B521F4">
      <w:pPr>
        <w:pStyle w:val="a8"/>
        <w:numPr>
          <w:ilvl w:val="0"/>
          <w:numId w:val="16"/>
        </w:numPr>
        <w:spacing w:before="0" w:beforeAutospacing="0" w:after="0" w:afterAutospacing="0"/>
        <w:ind w:left="0"/>
      </w:pPr>
      <w:r w:rsidRPr="006A71B0">
        <w:t>Правка + Копировать</w:t>
      </w:r>
    </w:p>
    <w:p w:rsidR="005551E4" w:rsidRPr="006A71B0" w:rsidRDefault="005551E4" w:rsidP="00B521F4">
      <w:pPr>
        <w:pStyle w:val="a8"/>
        <w:numPr>
          <w:ilvl w:val="0"/>
          <w:numId w:val="16"/>
        </w:numPr>
        <w:spacing w:before="0" w:beforeAutospacing="0" w:after="0" w:afterAutospacing="0"/>
        <w:ind w:left="0"/>
      </w:pPr>
      <w:r w:rsidRPr="006A71B0">
        <w:t>Файл + Сохранить;</w:t>
      </w:r>
    </w:p>
    <w:p w:rsidR="005551E4" w:rsidRPr="006A71B0" w:rsidRDefault="005551E4" w:rsidP="00B521F4">
      <w:pPr>
        <w:pStyle w:val="a8"/>
        <w:numPr>
          <w:ilvl w:val="0"/>
          <w:numId w:val="16"/>
        </w:numPr>
        <w:spacing w:before="0" w:beforeAutospacing="0" w:after="0" w:afterAutospacing="0"/>
        <w:ind w:left="0"/>
      </w:pPr>
      <w:r w:rsidRPr="006A71B0">
        <w:t>Документы + Положить в папку;</w:t>
      </w:r>
    </w:p>
    <w:p w:rsidR="005551E4" w:rsidRPr="006A71B0" w:rsidRDefault="005551E4" w:rsidP="00B521F4">
      <w:pPr>
        <w:pStyle w:val="a8"/>
        <w:numPr>
          <w:ilvl w:val="0"/>
          <w:numId w:val="16"/>
        </w:numPr>
        <w:spacing w:before="0" w:beforeAutospacing="0" w:after="0" w:afterAutospacing="0"/>
        <w:ind w:left="0"/>
      </w:pPr>
      <w:r w:rsidRPr="006A71B0">
        <w:t>Файл + Сохранить как;</w:t>
      </w:r>
    </w:p>
    <w:p w:rsidR="005551E4" w:rsidRPr="006A71B0" w:rsidRDefault="005551E4" w:rsidP="00B521F4">
      <w:pPr>
        <w:pStyle w:val="a8"/>
        <w:numPr>
          <w:ilvl w:val="0"/>
          <w:numId w:val="16"/>
        </w:numPr>
        <w:spacing w:before="0" w:beforeAutospacing="0" w:after="0" w:afterAutospacing="0"/>
        <w:ind w:left="0"/>
      </w:pPr>
      <w:r w:rsidRPr="006A71B0">
        <w:t>Документы + Сохранить как.</w:t>
      </w:r>
    </w:p>
    <w:p w:rsidR="005551E4" w:rsidRPr="006A71B0" w:rsidRDefault="005551E4" w:rsidP="005551E4">
      <w:pPr>
        <w:pStyle w:val="a8"/>
        <w:spacing w:before="0" w:beforeAutospacing="0" w:after="0" w:afterAutospacing="0"/>
      </w:pPr>
      <w:r w:rsidRPr="006A71B0">
        <w:rPr>
          <w:bCs/>
        </w:rPr>
        <w:t>9. Интервал выставляется с помощью команд?</w:t>
      </w:r>
    </w:p>
    <w:p w:rsidR="005551E4" w:rsidRPr="006A71B0" w:rsidRDefault="005551E4" w:rsidP="00B521F4">
      <w:pPr>
        <w:pStyle w:val="a8"/>
        <w:numPr>
          <w:ilvl w:val="0"/>
          <w:numId w:val="17"/>
        </w:numPr>
        <w:spacing w:before="0" w:beforeAutospacing="0" w:after="0" w:afterAutospacing="0"/>
        <w:ind w:left="0"/>
      </w:pPr>
      <w:r w:rsidRPr="006A71B0">
        <w:t>Формат + Шрифт;</w:t>
      </w:r>
    </w:p>
    <w:p w:rsidR="005551E4" w:rsidRPr="006A71B0" w:rsidRDefault="005551E4" w:rsidP="00B521F4">
      <w:pPr>
        <w:pStyle w:val="a8"/>
        <w:numPr>
          <w:ilvl w:val="0"/>
          <w:numId w:val="17"/>
        </w:numPr>
        <w:spacing w:before="0" w:beforeAutospacing="0" w:after="0" w:afterAutospacing="0"/>
        <w:ind w:left="0"/>
      </w:pPr>
      <w:r w:rsidRPr="006A71B0">
        <w:t>Формат + Абзац;</w:t>
      </w:r>
    </w:p>
    <w:p w:rsidR="005551E4" w:rsidRPr="006A71B0" w:rsidRDefault="005551E4" w:rsidP="00B521F4">
      <w:pPr>
        <w:pStyle w:val="a8"/>
        <w:numPr>
          <w:ilvl w:val="0"/>
          <w:numId w:val="17"/>
        </w:numPr>
        <w:spacing w:before="0" w:beforeAutospacing="0" w:after="0" w:afterAutospacing="0"/>
        <w:ind w:left="0"/>
      </w:pPr>
      <w:r w:rsidRPr="006A71B0">
        <w:t>Файл + Параметры таблицы;</w:t>
      </w:r>
    </w:p>
    <w:p w:rsidR="005551E4" w:rsidRPr="006A71B0" w:rsidRDefault="005551E4" w:rsidP="00B521F4">
      <w:pPr>
        <w:pStyle w:val="a8"/>
        <w:numPr>
          <w:ilvl w:val="0"/>
          <w:numId w:val="17"/>
        </w:numPr>
        <w:spacing w:before="0" w:beforeAutospacing="0" w:after="0" w:afterAutospacing="0"/>
        <w:ind w:left="0"/>
      </w:pPr>
      <w:r w:rsidRPr="006A71B0">
        <w:t>Вставка + Символ;</w:t>
      </w:r>
    </w:p>
    <w:p w:rsidR="005551E4" w:rsidRPr="006A71B0" w:rsidRDefault="005551E4" w:rsidP="00B521F4">
      <w:pPr>
        <w:pStyle w:val="a8"/>
        <w:numPr>
          <w:ilvl w:val="0"/>
          <w:numId w:val="17"/>
        </w:numPr>
        <w:spacing w:before="0" w:beforeAutospacing="0" w:after="0" w:afterAutospacing="0"/>
        <w:ind w:left="0"/>
      </w:pPr>
      <w:r w:rsidRPr="006A71B0">
        <w:t>Вставка + Интервал.</w:t>
      </w:r>
    </w:p>
    <w:p w:rsidR="005551E4" w:rsidRPr="006A71B0" w:rsidRDefault="005551E4" w:rsidP="005551E4">
      <w:pPr>
        <w:pStyle w:val="a8"/>
        <w:spacing w:before="0" w:beforeAutospacing="0" w:after="0" w:afterAutospacing="0"/>
      </w:pPr>
      <w:r w:rsidRPr="006A71B0">
        <w:rPr>
          <w:bCs/>
        </w:rPr>
        <w:lastRenderedPageBreak/>
        <w:t>10. В Word в каком пункте меню можно выбрать альбомный или книжный режим</w:t>
      </w:r>
      <w:r w:rsidRPr="006A71B0">
        <w:rPr>
          <w:bCs/>
        </w:rPr>
        <w:br/>
        <w:t>ориентации документа:</w:t>
      </w:r>
    </w:p>
    <w:p w:rsidR="005551E4" w:rsidRPr="006A71B0" w:rsidRDefault="005551E4" w:rsidP="00B521F4">
      <w:pPr>
        <w:pStyle w:val="a8"/>
        <w:numPr>
          <w:ilvl w:val="0"/>
          <w:numId w:val="18"/>
        </w:numPr>
        <w:spacing w:before="0" w:beforeAutospacing="0" w:after="0" w:afterAutospacing="0"/>
        <w:ind w:left="0"/>
      </w:pPr>
      <w:r w:rsidRPr="006A71B0">
        <w:t>Формат;</w:t>
      </w:r>
    </w:p>
    <w:p w:rsidR="005551E4" w:rsidRPr="006A71B0" w:rsidRDefault="005551E4" w:rsidP="00B521F4">
      <w:pPr>
        <w:pStyle w:val="a8"/>
        <w:numPr>
          <w:ilvl w:val="0"/>
          <w:numId w:val="18"/>
        </w:numPr>
        <w:spacing w:before="0" w:beforeAutospacing="0" w:after="0" w:afterAutospacing="0"/>
        <w:ind w:left="0"/>
      </w:pPr>
      <w:r w:rsidRPr="006A71B0">
        <w:t>Файл;</w:t>
      </w:r>
    </w:p>
    <w:p w:rsidR="005551E4" w:rsidRPr="006A71B0" w:rsidRDefault="005551E4" w:rsidP="00B521F4">
      <w:pPr>
        <w:pStyle w:val="a8"/>
        <w:numPr>
          <w:ilvl w:val="0"/>
          <w:numId w:val="18"/>
        </w:numPr>
        <w:spacing w:before="0" w:beforeAutospacing="0" w:after="0" w:afterAutospacing="0"/>
        <w:ind w:left="0"/>
      </w:pPr>
      <w:r w:rsidRPr="006A71B0">
        <w:t>Правка;</w:t>
      </w:r>
    </w:p>
    <w:p w:rsidR="005551E4" w:rsidRPr="006A71B0" w:rsidRDefault="005551E4" w:rsidP="00B521F4">
      <w:pPr>
        <w:pStyle w:val="a8"/>
        <w:numPr>
          <w:ilvl w:val="0"/>
          <w:numId w:val="18"/>
        </w:numPr>
        <w:spacing w:before="0" w:beforeAutospacing="0" w:after="0" w:afterAutospacing="0"/>
        <w:ind w:left="0"/>
      </w:pPr>
      <w:r w:rsidRPr="006A71B0">
        <w:t>Вид;</w:t>
      </w:r>
    </w:p>
    <w:p w:rsidR="005551E4" w:rsidRPr="006A71B0" w:rsidRDefault="005551E4" w:rsidP="00B521F4">
      <w:pPr>
        <w:pStyle w:val="a8"/>
        <w:numPr>
          <w:ilvl w:val="0"/>
          <w:numId w:val="18"/>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jc w:val="center"/>
        <w:rPr>
          <w:i/>
        </w:rPr>
      </w:pPr>
      <w:r w:rsidRPr="006A71B0">
        <w:rPr>
          <w:bCs/>
          <w:i/>
        </w:rPr>
        <w:t>Вариант 2</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pPr>
      <w:r w:rsidRPr="006A71B0">
        <w:rPr>
          <w:bCs/>
        </w:rPr>
        <w:t>1. С помощью какого меню Word можно разделить текст на колонки:</w:t>
      </w:r>
    </w:p>
    <w:p w:rsidR="005551E4" w:rsidRPr="006A71B0" w:rsidRDefault="005551E4" w:rsidP="00B521F4">
      <w:pPr>
        <w:pStyle w:val="a8"/>
        <w:numPr>
          <w:ilvl w:val="0"/>
          <w:numId w:val="19"/>
        </w:numPr>
        <w:spacing w:before="0" w:beforeAutospacing="0" w:after="0" w:afterAutospacing="0"/>
        <w:ind w:left="0"/>
      </w:pPr>
      <w:r w:rsidRPr="006A71B0">
        <w:t>Вид;</w:t>
      </w:r>
    </w:p>
    <w:p w:rsidR="005551E4" w:rsidRPr="006A71B0" w:rsidRDefault="005551E4" w:rsidP="00B521F4">
      <w:pPr>
        <w:pStyle w:val="a8"/>
        <w:numPr>
          <w:ilvl w:val="0"/>
          <w:numId w:val="19"/>
        </w:numPr>
        <w:spacing w:before="0" w:beforeAutospacing="0" w:after="0" w:afterAutospacing="0"/>
        <w:ind w:left="0"/>
      </w:pPr>
      <w:r w:rsidRPr="006A71B0">
        <w:t>Сервис;</w:t>
      </w:r>
    </w:p>
    <w:p w:rsidR="005551E4" w:rsidRPr="006A71B0" w:rsidRDefault="005551E4" w:rsidP="00B521F4">
      <w:pPr>
        <w:pStyle w:val="a8"/>
        <w:numPr>
          <w:ilvl w:val="0"/>
          <w:numId w:val="19"/>
        </w:numPr>
        <w:spacing w:before="0" w:beforeAutospacing="0" w:after="0" w:afterAutospacing="0"/>
        <w:ind w:left="0"/>
      </w:pPr>
      <w:r w:rsidRPr="006A71B0">
        <w:t>Правка;</w:t>
      </w:r>
    </w:p>
    <w:p w:rsidR="005551E4" w:rsidRPr="006A71B0" w:rsidRDefault="005551E4" w:rsidP="00B521F4">
      <w:pPr>
        <w:pStyle w:val="a8"/>
        <w:numPr>
          <w:ilvl w:val="0"/>
          <w:numId w:val="19"/>
        </w:numPr>
        <w:spacing w:before="0" w:beforeAutospacing="0" w:after="0" w:afterAutospacing="0"/>
        <w:ind w:left="0"/>
      </w:pPr>
      <w:r w:rsidRPr="006A71B0">
        <w:t>Таблица;</w:t>
      </w:r>
    </w:p>
    <w:p w:rsidR="005551E4" w:rsidRPr="006A71B0" w:rsidRDefault="005551E4" w:rsidP="00B521F4">
      <w:pPr>
        <w:pStyle w:val="a8"/>
        <w:numPr>
          <w:ilvl w:val="0"/>
          <w:numId w:val="19"/>
        </w:numPr>
        <w:spacing w:before="0" w:beforeAutospacing="0" w:after="0" w:afterAutospacing="0"/>
        <w:ind w:left="0"/>
      </w:pPr>
      <w:r w:rsidRPr="006A71B0">
        <w:t>Формат.</w:t>
      </w:r>
    </w:p>
    <w:p w:rsidR="005551E4" w:rsidRPr="006A71B0" w:rsidRDefault="005551E4" w:rsidP="005551E4">
      <w:pPr>
        <w:pStyle w:val="a8"/>
        <w:spacing w:before="0" w:beforeAutospacing="0" w:after="0" w:afterAutospacing="0"/>
      </w:pPr>
      <w:r w:rsidRPr="006A71B0">
        <w:rPr>
          <w:bCs/>
        </w:rPr>
        <w:t>2. С помощью каких команд Word можно установить поля страницы:</w:t>
      </w:r>
    </w:p>
    <w:p w:rsidR="005551E4" w:rsidRPr="006A71B0" w:rsidRDefault="005551E4" w:rsidP="00B521F4">
      <w:pPr>
        <w:pStyle w:val="a8"/>
        <w:numPr>
          <w:ilvl w:val="0"/>
          <w:numId w:val="20"/>
        </w:numPr>
        <w:spacing w:before="0" w:beforeAutospacing="0" w:after="0" w:afterAutospacing="0"/>
        <w:ind w:left="0"/>
      </w:pPr>
      <w:r w:rsidRPr="006A71B0">
        <w:t>Вид + Параметры страницы + вкладка Поля;</w:t>
      </w:r>
    </w:p>
    <w:p w:rsidR="005551E4" w:rsidRPr="006A71B0" w:rsidRDefault="005551E4" w:rsidP="00B521F4">
      <w:pPr>
        <w:pStyle w:val="a8"/>
        <w:numPr>
          <w:ilvl w:val="0"/>
          <w:numId w:val="20"/>
        </w:numPr>
        <w:spacing w:before="0" w:beforeAutospacing="0" w:after="0" w:afterAutospacing="0"/>
        <w:ind w:left="0"/>
      </w:pPr>
      <w:r w:rsidRPr="006A71B0">
        <w:t>Сервис + Поля + Параметры страницы;</w:t>
      </w:r>
    </w:p>
    <w:p w:rsidR="005551E4" w:rsidRPr="006A71B0" w:rsidRDefault="005551E4" w:rsidP="00B521F4">
      <w:pPr>
        <w:pStyle w:val="a8"/>
        <w:numPr>
          <w:ilvl w:val="0"/>
          <w:numId w:val="20"/>
        </w:numPr>
        <w:spacing w:before="0" w:beforeAutospacing="0" w:after="0" w:afterAutospacing="0"/>
        <w:ind w:left="0"/>
      </w:pPr>
      <w:r w:rsidRPr="006A71B0">
        <w:t>Правка + Поля;</w:t>
      </w:r>
    </w:p>
    <w:p w:rsidR="005551E4" w:rsidRPr="006A71B0" w:rsidRDefault="005551E4" w:rsidP="00B521F4">
      <w:pPr>
        <w:pStyle w:val="a8"/>
        <w:numPr>
          <w:ilvl w:val="0"/>
          <w:numId w:val="20"/>
        </w:numPr>
        <w:spacing w:before="0" w:beforeAutospacing="0" w:after="0" w:afterAutospacing="0"/>
        <w:ind w:left="0"/>
      </w:pPr>
      <w:r w:rsidRPr="006A71B0">
        <w:t>Вставка + вкладка Поля;</w:t>
      </w:r>
    </w:p>
    <w:p w:rsidR="005551E4" w:rsidRPr="006A71B0" w:rsidRDefault="005551E4" w:rsidP="00B521F4">
      <w:pPr>
        <w:pStyle w:val="a8"/>
        <w:numPr>
          <w:ilvl w:val="0"/>
          <w:numId w:val="20"/>
        </w:numPr>
        <w:spacing w:before="0" w:beforeAutospacing="0" w:after="0" w:afterAutospacing="0"/>
        <w:ind w:left="0"/>
      </w:pPr>
      <w:r w:rsidRPr="006A71B0">
        <w:t>Файл + Параметры страницы + вкладка Поля.</w:t>
      </w:r>
    </w:p>
    <w:p w:rsidR="005551E4" w:rsidRPr="006A71B0" w:rsidRDefault="005551E4" w:rsidP="005551E4">
      <w:pPr>
        <w:pStyle w:val="a8"/>
        <w:spacing w:before="0" w:beforeAutospacing="0" w:after="0" w:afterAutospacing="0"/>
      </w:pPr>
      <w:r w:rsidRPr="006A71B0">
        <w:rPr>
          <w:bCs/>
        </w:rPr>
        <w:t>2. В MS Word команда Создать предназначена:</w:t>
      </w:r>
    </w:p>
    <w:p w:rsidR="005551E4" w:rsidRPr="006A71B0" w:rsidRDefault="005551E4" w:rsidP="00B521F4">
      <w:pPr>
        <w:pStyle w:val="a8"/>
        <w:numPr>
          <w:ilvl w:val="0"/>
          <w:numId w:val="21"/>
        </w:numPr>
        <w:spacing w:before="0" w:beforeAutospacing="0" w:after="0" w:afterAutospacing="0"/>
        <w:ind w:left="0"/>
      </w:pPr>
      <w:r w:rsidRPr="006A71B0">
        <w:t>Для создания нового документа;</w:t>
      </w:r>
    </w:p>
    <w:p w:rsidR="005551E4" w:rsidRPr="006A71B0" w:rsidRDefault="005551E4" w:rsidP="00B521F4">
      <w:pPr>
        <w:pStyle w:val="a8"/>
        <w:numPr>
          <w:ilvl w:val="0"/>
          <w:numId w:val="21"/>
        </w:numPr>
        <w:spacing w:before="0" w:beforeAutospacing="0" w:after="0" w:afterAutospacing="0"/>
        <w:ind w:left="0"/>
      </w:pPr>
      <w:r w:rsidRPr="006A71B0">
        <w:t>Для создания новой таблицы в документе;</w:t>
      </w:r>
    </w:p>
    <w:p w:rsidR="005551E4" w:rsidRPr="006A71B0" w:rsidRDefault="005551E4" w:rsidP="00B521F4">
      <w:pPr>
        <w:pStyle w:val="a8"/>
        <w:numPr>
          <w:ilvl w:val="0"/>
          <w:numId w:val="21"/>
        </w:numPr>
        <w:spacing w:before="0" w:beforeAutospacing="0" w:after="0" w:afterAutospacing="0"/>
        <w:ind w:left="0"/>
      </w:pPr>
      <w:r w:rsidRPr="006A71B0">
        <w:t>Для создания колонок в документе;</w:t>
      </w:r>
    </w:p>
    <w:p w:rsidR="005551E4" w:rsidRPr="006A71B0" w:rsidRDefault="005551E4" w:rsidP="00B521F4">
      <w:pPr>
        <w:pStyle w:val="a8"/>
        <w:numPr>
          <w:ilvl w:val="0"/>
          <w:numId w:val="21"/>
        </w:numPr>
        <w:spacing w:before="0" w:beforeAutospacing="0" w:after="0" w:afterAutospacing="0"/>
        <w:ind w:left="0"/>
      </w:pPr>
      <w:r w:rsidRPr="006A71B0">
        <w:t>Для создания нового рисунка;</w:t>
      </w:r>
    </w:p>
    <w:p w:rsidR="005551E4" w:rsidRPr="006A71B0" w:rsidRDefault="005551E4" w:rsidP="00B521F4">
      <w:pPr>
        <w:pStyle w:val="a8"/>
        <w:numPr>
          <w:ilvl w:val="0"/>
          <w:numId w:val="21"/>
        </w:numPr>
        <w:spacing w:before="0" w:beforeAutospacing="0" w:after="0" w:afterAutospacing="0"/>
        <w:ind w:left="0"/>
      </w:pPr>
      <w:r w:rsidRPr="006A71B0">
        <w:t>Для вставки рисунка в документ.</w:t>
      </w:r>
    </w:p>
    <w:p w:rsidR="005551E4" w:rsidRPr="006A71B0" w:rsidRDefault="005551E4" w:rsidP="005551E4">
      <w:pPr>
        <w:pStyle w:val="a8"/>
        <w:spacing w:before="0" w:beforeAutospacing="0" w:after="0" w:afterAutospacing="0"/>
      </w:pPr>
      <w:r w:rsidRPr="006A71B0">
        <w:rPr>
          <w:bCs/>
        </w:rPr>
        <w:t>4. Средства «Правка» диалогового окна прикладных программ позволяют:</w:t>
      </w:r>
    </w:p>
    <w:p w:rsidR="005551E4" w:rsidRPr="006A71B0" w:rsidRDefault="005551E4" w:rsidP="00B521F4">
      <w:pPr>
        <w:pStyle w:val="a8"/>
        <w:numPr>
          <w:ilvl w:val="0"/>
          <w:numId w:val="22"/>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2"/>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2"/>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2"/>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2"/>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5. Средства «Вид» диалогового окна прикладных программ позволяют:</w:t>
      </w:r>
    </w:p>
    <w:p w:rsidR="005551E4" w:rsidRPr="006A71B0" w:rsidRDefault="005551E4" w:rsidP="00B521F4">
      <w:pPr>
        <w:pStyle w:val="a8"/>
        <w:numPr>
          <w:ilvl w:val="0"/>
          <w:numId w:val="23"/>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3"/>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3"/>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3"/>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3"/>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6. Средства «Вставка» диалогового окна прикладных программ позволяют:</w:t>
      </w:r>
    </w:p>
    <w:p w:rsidR="005551E4" w:rsidRPr="006A71B0" w:rsidRDefault="005551E4" w:rsidP="00B521F4">
      <w:pPr>
        <w:pStyle w:val="a8"/>
        <w:numPr>
          <w:ilvl w:val="0"/>
          <w:numId w:val="24"/>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4"/>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4"/>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4"/>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4"/>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7. Средства «Формат» диалогового окна прикладных программ позволяют:</w:t>
      </w:r>
    </w:p>
    <w:p w:rsidR="005551E4" w:rsidRPr="006A71B0" w:rsidRDefault="005551E4" w:rsidP="00B521F4">
      <w:pPr>
        <w:pStyle w:val="a8"/>
        <w:numPr>
          <w:ilvl w:val="0"/>
          <w:numId w:val="25"/>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5"/>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5"/>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5"/>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5"/>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8.В каком из меню Word находиться правописание:</w:t>
      </w:r>
    </w:p>
    <w:p w:rsidR="005551E4" w:rsidRPr="006A71B0" w:rsidRDefault="005551E4" w:rsidP="00B521F4">
      <w:pPr>
        <w:pStyle w:val="a8"/>
        <w:numPr>
          <w:ilvl w:val="0"/>
          <w:numId w:val="26"/>
        </w:numPr>
        <w:spacing w:before="0" w:beforeAutospacing="0" w:after="0" w:afterAutospacing="0"/>
        <w:ind w:left="0"/>
      </w:pPr>
      <w:r w:rsidRPr="006A71B0">
        <w:t>Файл</w:t>
      </w:r>
    </w:p>
    <w:p w:rsidR="005551E4" w:rsidRPr="006A71B0" w:rsidRDefault="005551E4" w:rsidP="00B521F4">
      <w:pPr>
        <w:pStyle w:val="a8"/>
        <w:numPr>
          <w:ilvl w:val="0"/>
          <w:numId w:val="26"/>
        </w:numPr>
        <w:spacing w:before="0" w:beforeAutospacing="0" w:after="0" w:afterAutospacing="0"/>
        <w:ind w:left="0"/>
      </w:pPr>
      <w:r w:rsidRPr="006A71B0">
        <w:lastRenderedPageBreak/>
        <w:t>Правка</w:t>
      </w:r>
    </w:p>
    <w:p w:rsidR="005551E4" w:rsidRPr="006A71B0" w:rsidRDefault="005551E4" w:rsidP="00B521F4">
      <w:pPr>
        <w:pStyle w:val="a8"/>
        <w:numPr>
          <w:ilvl w:val="0"/>
          <w:numId w:val="26"/>
        </w:numPr>
        <w:spacing w:before="0" w:beforeAutospacing="0" w:after="0" w:afterAutospacing="0"/>
        <w:ind w:left="0"/>
      </w:pPr>
      <w:r w:rsidRPr="006A71B0">
        <w:t>Вид</w:t>
      </w:r>
    </w:p>
    <w:p w:rsidR="005551E4" w:rsidRPr="006A71B0" w:rsidRDefault="005551E4" w:rsidP="00B521F4">
      <w:pPr>
        <w:pStyle w:val="a8"/>
        <w:numPr>
          <w:ilvl w:val="0"/>
          <w:numId w:val="26"/>
        </w:numPr>
        <w:spacing w:before="0" w:beforeAutospacing="0" w:after="0" w:afterAutospacing="0"/>
        <w:ind w:left="0"/>
      </w:pPr>
      <w:r w:rsidRPr="006A71B0">
        <w:t>Вставка</w:t>
      </w:r>
    </w:p>
    <w:p w:rsidR="005551E4" w:rsidRPr="006A71B0" w:rsidRDefault="005551E4" w:rsidP="00B521F4">
      <w:pPr>
        <w:pStyle w:val="a8"/>
        <w:numPr>
          <w:ilvl w:val="0"/>
          <w:numId w:val="26"/>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r w:rsidRPr="006A71B0">
        <w:rPr>
          <w:bCs/>
        </w:rPr>
        <w:t>9. В каком из меню Word можно отменить действие(ввод):</w:t>
      </w:r>
    </w:p>
    <w:p w:rsidR="005551E4" w:rsidRPr="006A71B0" w:rsidRDefault="005551E4" w:rsidP="00B521F4">
      <w:pPr>
        <w:pStyle w:val="a8"/>
        <w:numPr>
          <w:ilvl w:val="0"/>
          <w:numId w:val="27"/>
        </w:numPr>
        <w:spacing w:before="0" w:beforeAutospacing="0" w:after="0" w:afterAutospacing="0"/>
        <w:ind w:left="0"/>
      </w:pPr>
      <w:r w:rsidRPr="006A71B0">
        <w:t>Файл</w:t>
      </w:r>
    </w:p>
    <w:p w:rsidR="005551E4" w:rsidRPr="006A71B0" w:rsidRDefault="005551E4" w:rsidP="00B521F4">
      <w:pPr>
        <w:pStyle w:val="a8"/>
        <w:numPr>
          <w:ilvl w:val="0"/>
          <w:numId w:val="27"/>
        </w:numPr>
        <w:spacing w:before="0" w:beforeAutospacing="0" w:after="0" w:afterAutospacing="0"/>
        <w:ind w:left="0"/>
      </w:pPr>
      <w:r w:rsidRPr="006A71B0">
        <w:t>Правка</w:t>
      </w:r>
    </w:p>
    <w:p w:rsidR="005551E4" w:rsidRPr="006A71B0" w:rsidRDefault="005551E4" w:rsidP="00B521F4">
      <w:pPr>
        <w:pStyle w:val="a8"/>
        <w:numPr>
          <w:ilvl w:val="0"/>
          <w:numId w:val="27"/>
        </w:numPr>
        <w:spacing w:before="0" w:beforeAutospacing="0" w:after="0" w:afterAutospacing="0"/>
        <w:ind w:left="0"/>
      </w:pPr>
      <w:r w:rsidRPr="006A71B0">
        <w:t>Вид</w:t>
      </w:r>
    </w:p>
    <w:p w:rsidR="005551E4" w:rsidRPr="006A71B0" w:rsidRDefault="005551E4" w:rsidP="00B521F4">
      <w:pPr>
        <w:pStyle w:val="a8"/>
        <w:numPr>
          <w:ilvl w:val="0"/>
          <w:numId w:val="27"/>
        </w:numPr>
        <w:spacing w:before="0" w:beforeAutospacing="0" w:after="0" w:afterAutospacing="0"/>
        <w:ind w:left="0"/>
      </w:pPr>
      <w:r w:rsidRPr="006A71B0">
        <w:t>Вставка</w:t>
      </w:r>
    </w:p>
    <w:p w:rsidR="005551E4" w:rsidRPr="006A71B0" w:rsidRDefault="005551E4" w:rsidP="00B521F4">
      <w:pPr>
        <w:pStyle w:val="a8"/>
        <w:numPr>
          <w:ilvl w:val="0"/>
          <w:numId w:val="27"/>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r w:rsidRPr="006A71B0">
        <w:rPr>
          <w:bCs/>
        </w:rPr>
        <w:t>10. С помощью какого меню Word можно осуществляется номера страниц.</w:t>
      </w:r>
    </w:p>
    <w:p w:rsidR="005551E4" w:rsidRPr="006A71B0" w:rsidRDefault="005551E4" w:rsidP="00B521F4">
      <w:pPr>
        <w:pStyle w:val="a8"/>
        <w:numPr>
          <w:ilvl w:val="0"/>
          <w:numId w:val="28"/>
        </w:numPr>
        <w:spacing w:before="0" w:beforeAutospacing="0" w:after="0" w:afterAutospacing="0"/>
        <w:ind w:left="0"/>
      </w:pPr>
      <w:r w:rsidRPr="006A71B0">
        <w:t>Файл</w:t>
      </w:r>
    </w:p>
    <w:p w:rsidR="005551E4" w:rsidRPr="006A71B0" w:rsidRDefault="005551E4" w:rsidP="00B521F4">
      <w:pPr>
        <w:pStyle w:val="a8"/>
        <w:numPr>
          <w:ilvl w:val="0"/>
          <w:numId w:val="28"/>
        </w:numPr>
        <w:spacing w:before="0" w:beforeAutospacing="0" w:after="0" w:afterAutospacing="0"/>
        <w:ind w:left="0"/>
      </w:pPr>
      <w:r w:rsidRPr="006A71B0">
        <w:t>Правка</w:t>
      </w:r>
    </w:p>
    <w:p w:rsidR="005551E4" w:rsidRPr="006A71B0" w:rsidRDefault="005551E4" w:rsidP="00B521F4">
      <w:pPr>
        <w:pStyle w:val="a8"/>
        <w:numPr>
          <w:ilvl w:val="0"/>
          <w:numId w:val="28"/>
        </w:numPr>
        <w:spacing w:before="0" w:beforeAutospacing="0" w:after="0" w:afterAutospacing="0"/>
        <w:ind w:left="0"/>
      </w:pPr>
      <w:r w:rsidRPr="006A71B0">
        <w:t>Вид</w:t>
      </w:r>
    </w:p>
    <w:p w:rsidR="005551E4" w:rsidRPr="006A71B0" w:rsidRDefault="005551E4" w:rsidP="00B521F4">
      <w:pPr>
        <w:pStyle w:val="a8"/>
        <w:numPr>
          <w:ilvl w:val="0"/>
          <w:numId w:val="28"/>
        </w:numPr>
        <w:spacing w:before="0" w:beforeAutospacing="0" w:after="0" w:afterAutospacing="0"/>
        <w:ind w:left="0"/>
      </w:pPr>
      <w:r w:rsidRPr="006A71B0">
        <w:t>Вставка</w:t>
      </w:r>
    </w:p>
    <w:p w:rsidR="005551E4" w:rsidRPr="006A71B0" w:rsidRDefault="005551E4" w:rsidP="00B521F4">
      <w:pPr>
        <w:pStyle w:val="a8"/>
        <w:numPr>
          <w:ilvl w:val="0"/>
          <w:numId w:val="28"/>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jc w:val="center"/>
        <w:rPr>
          <w:i/>
        </w:rPr>
      </w:pPr>
      <w:r w:rsidRPr="006A71B0">
        <w:rPr>
          <w:bCs/>
          <w:i/>
        </w:rPr>
        <w:t>Вариант 3</w:t>
      </w:r>
    </w:p>
    <w:p w:rsidR="005551E4" w:rsidRPr="006A71B0" w:rsidRDefault="005551E4" w:rsidP="005551E4">
      <w:pPr>
        <w:pStyle w:val="a8"/>
        <w:spacing w:before="0" w:beforeAutospacing="0" w:after="0" w:afterAutospacing="0"/>
      </w:pPr>
      <w:r w:rsidRPr="006A71B0">
        <w:rPr>
          <w:bCs/>
        </w:rPr>
        <w:t>1.В каком из меню Word находиться сортировка</w:t>
      </w:r>
    </w:p>
    <w:p w:rsidR="005551E4" w:rsidRPr="006A71B0" w:rsidRDefault="005551E4" w:rsidP="00B521F4">
      <w:pPr>
        <w:pStyle w:val="a8"/>
        <w:numPr>
          <w:ilvl w:val="0"/>
          <w:numId w:val="29"/>
        </w:numPr>
        <w:spacing w:before="0" w:beforeAutospacing="0" w:after="0" w:afterAutospacing="0"/>
        <w:ind w:left="0"/>
      </w:pPr>
      <w:r w:rsidRPr="006A71B0">
        <w:t>Таблица</w:t>
      </w:r>
    </w:p>
    <w:p w:rsidR="005551E4" w:rsidRPr="006A71B0" w:rsidRDefault="005551E4" w:rsidP="00B521F4">
      <w:pPr>
        <w:pStyle w:val="a8"/>
        <w:numPr>
          <w:ilvl w:val="0"/>
          <w:numId w:val="29"/>
        </w:numPr>
        <w:spacing w:before="0" w:beforeAutospacing="0" w:after="0" w:afterAutospacing="0"/>
        <w:ind w:left="0"/>
      </w:pPr>
      <w:r w:rsidRPr="006A71B0">
        <w:t>Вид</w:t>
      </w:r>
    </w:p>
    <w:p w:rsidR="005551E4" w:rsidRPr="006A71B0" w:rsidRDefault="005551E4" w:rsidP="00B521F4">
      <w:pPr>
        <w:pStyle w:val="a8"/>
        <w:numPr>
          <w:ilvl w:val="0"/>
          <w:numId w:val="29"/>
        </w:numPr>
        <w:spacing w:before="0" w:beforeAutospacing="0" w:after="0" w:afterAutospacing="0"/>
        <w:ind w:left="0"/>
      </w:pPr>
      <w:r w:rsidRPr="006A71B0">
        <w:t>Вставка</w:t>
      </w:r>
    </w:p>
    <w:p w:rsidR="005551E4" w:rsidRPr="006A71B0" w:rsidRDefault="005551E4" w:rsidP="00B521F4">
      <w:pPr>
        <w:pStyle w:val="a8"/>
        <w:numPr>
          <w:ilvl w:val="0"/>
          <w:numId w:val="29"/>
        </w:numPr>
        <w:spacing w:before="0" w:beforeAutospacing="0" w:after="0" w:afterAutospacing="0"/>
        <w:ind w:left="0"/>
      </w:pPr>
      <w:r w:rsidRPr="006A71B0">
        <w:t>Сервис</w:t>
      </w:r>
    </w:p>
    <w:p w:rsidR="005551E4" w:rsidRPr="006A71B0" w:rsidRDefault="005551E4" w:rsidP="00B521F4">
      <w:pPr>
        <w:pStyle w:val="a8"/>
        <w:numPr>
          <w:ilvl w:val="0"/>
          <w:numId w:val="29"/>
        </w:numPr>
        <w:spacing w:before="0" w:beforeAutospacing="0" w:after="0" w:afterAutospacing="0"/>
        <w:ind w:left="0"/>
      </w:pPr>
      <w:r w:rsidRPr="006A71B0">
        <w:t>Формат</w:t>
      </w:r>
    </w:p>
    <w:p w:rsidR="005551E4" w:rsidRPr="006A71B0" w:rsidRDefault="005551E4" w:rsidP="005551E4">
      <w:pPr>
        <w:pStyle w:val="a8"/>
        <w:spacing w:before="0" w:beforeAutospacing="0" w:after="0" w:afterAutospacing="0"/>
      </w:pPr>
      <w:r w:rsidRPr="006A71B0">
        <w:rPr>
          <w:bCs/>
        </w:rPr>
        <w:t>2.Анимация текста выставляется с помощью команд?</w:t>
      </w:r>
    </w:p>
    <w:p w:rsidR="005551E4" w:rsidRPr="006A71B0" w:rsidRDefault="005551E4" w:rsidP="00B521F4">
      <w:pPr>
        <w:pStyle w:val="a8"/>
        <w:numPr>
          <w:ilvl w:val="0"/>
          <w:numId w:val="30"/>
        </w:numPr>
        <w:spacing w:before="0" w:beforeAutospacing="0" w:after="0" w:afterAutospacing="0"/>
        <w:ind w:left="0"/>
      </w:pPr>
      <w:r w:rsidRPr="006A71B0">
        <w:t>Формат + Шрифт+Анимация;</w:t>
      </w:r>
    </w:p>
    <w:p w:rsidR="005551E4" w:rsidRPr="006A71B0" w:rsidRDefault="005551E4" w:rsidP="00B521F4">
      <w:pPr>
        <w:pStyle w:val="a8"/>
        <w:numPr>
          <w:ilvl w:val="0"/>
          <w:numId w:val="30"/>
        </w:numPr>
        <w:spacing w:before="0" w:beforeAutospacing="0" w:after="0" w:afterAutospacing="0"/>
        <w:ind w:left="0"/>
      </w:pPr>
      <w:r w:rsidRPr="006A71B0">
        <w:t>Формат + Абзац+ Шрифт+Анимация;</w:t>
      </w:r>
    </w:p>
    <w:p w:rsidR="005551E4" w:rsidRPr="006A71B0" w:rsidRDefault="005551E4" w:rsidP="00B521F4">
      <w:pPr>
        <w:pStyle w:val="a8"/>
        <w:numPr>
          <w:ilvl w:val="0"/>
          <w:numId w:val="30"/>
        </w:numPr>
        <w:spacing w:before="0" w:beforeAutospacing="0" w:after="0" w:afterAutospacing="0"/>
        <w:ind w:left="0"/>
      </w:pPr>
      <w:r w:rsidRPr="006A71B0">
        <w:t>Файл + Шрифт+Анимация;</w:t>
      </w:r>
    </w:p>
    <w:p w:rsidR="005551E4" w:rsidRPr="006A71B0" w:rsidRDefault="005551E4" w:rsidP="00B521F4">
      <w:pPr>
        <w:pStyle w:val="a8"/>
        <w:numPr>
          <w:ilvl w:val="0"/>
          <w:numId w:val="30"/>
        </w:numPr>
        <w:spacing w:before="0" w:beforeAutospacing="0" w:after="0" w:afterAutospacing="0"/>
        <w:ind w:left="0"/>
      </w:pPr>
      <w:r w:rsidRPr="006A71B0">
        <w:t>Вставка + Символ+Анимация;</w:t>
      </w:r>
    </w:p>
    <w:p w:rsidR="005551E4" w:rsidRPr="006A71B0" w:rsidRDefault="005551E4" w:rsidP="00B521F4">
      <w:pPr>
        <w:pStyle w:val="a8"/>
        <w:numPr>
          <w:ilvl w:val="0"/>
          <w:numId w:val="30"/>
        </w:numPr>
        <w:spacing w:before="0" w:beforeAutospacing="0" w:after="0" w:afterAutospacing="0"/>
        <w:ind w:left="0"/>
      </w:pPr>
      <w:r w:rsidRPr="006A71B0">
        <w:t>Вставка + Шрифт+Анимация</w:t>
      </w:r>
    </w:p>
    <w:p w:rsidR="005551E4" w:rsidRPr="006A71B0" w:rsidRDefault="005551E4" w:rsidP="005551E4">
      <w:pPr>
        <w:pStyle w:val="a8"/>
        <w:spacing w:before="0" w:beforeAutospacing="0" w:after="0" w:afterAutospacing="0"/>
      </w:pPr>
      <w:r w:rsidRPr="006A71B0">
        <w:rPr>
          <w:bCs/>
        </w:rPr>
        <w:t>3.Масштаб выставляется с помощью команд?</w:t>
      </w:r>
    </w:p>
    <w:p w:rsidR="005551E4" w:rsidRPr="006A71B0" w:rsidRDefault="005551E4" w:rsidP="00B521F4">
      <w:pPr>
        <w:pStyle w:val="a8"/>
        <w:numPr>
          <w:ilvl w:val="0"/>
          <w:numId w:val="31"/>
        </w:numPr>
        <w:spacing w:before="0" w:beforeAutospacing="0" w:after="0" w:afterAutospacing="0"/>
        <w:ind w:left="0"/>
      </w:pPr>
      <w:r w:rsidRPr="006A71B0">
        <w:t>Вид +Масштаб;</w:t>
      </w:r>
    </w:p>
    <w:p w:rsidR="005551E4" w:rsidRPr="006A71B0" w:rsidRDefault="005551E4" w:rsidP="00B521F4">
      <w:pPr>
        <w:pStyle w:val="a8"/>
        <w:numPr>
          <w:ilvl w:val="0"/>
          <w:numId w:val="31"/>
        </w:numPr>
        <w:spacing w:before="0" w:beforeAutospacing="0" w:after="0" w:afterAutospacing="0"/>
        <w:ind w:left="0"/>
      </w:pPr>
      <w:r w:rsidRPr="006A71B0">
        <w:t>Формат +Масштаб;</w:t>
      </w:r>
    </w:p>
    <w:p w:rsidR="005551E4" w:rsidRPr="006A71B0" w:rsidRDefault="005551E4" w:rsidP="00B521F4">
      <w:pPr>
        <w:pStyle w:val="a8"/>
        <w:numPr>
          <w:ilvl w:val="0"/>
          <w:numId w:val="31"/>
        </w:numPr>
        <w:spacing w:before="0" w:beforeAutospacing="0" w:after="0" w:afterAutospacing="0"/>
        <w:ind w:left="0"/>
      </w:pPr>
      <w:r w:rsidRPr="006A71B0">
        <w:t>Файл + Масштаб</w:t>
      </w:r>
    </w:p>
    <w:p w:rsidR="005551E4" w:rsidRPr="006A71B0" w:rsidRDefault="005551E4" w:rsidP="00B521F4">
      <w:pPr>
        <w:pStyle w:val="a8"/>
        <w:numPr>
          <w:ilvl w:val="0"/>
          <w:numId w:val="31"/>
        </w:numPr>
        <w:spacing w:before="0" w:beforeAutospacing="0" w:after="0" w:afterAutospacing="0"/>
        <w:ind w:left="0"/>
      </w:pPr>
      <w:r w:rsidRPr="006A71B0">
        <w:t>Вставка + Масштаб;</w:t>
      </w:r>
    </w:p>
    <w:p w:rsidR="005551E4" w:rsidRPr="006A71B0" w:rsidRDefault="005551E4" w:rsidP="00B521F4">
      <w:pPr>
        <w:pStyle w:val="a8"/>
        <w:numPr>
          <w:ilvl w:val="0"/>
          <w:numId w:val="31"/>
        </w:numPr>
        <w:spacing w:before="0" w:beforeAutospacing="0" w:after="0" w:afterAutospacing="0"/>
        <w:ind w:left="0"/>
      </w:pPr>
      <w:r w:rsidRPr="006A71B0">
        <w:t>Вставка + Масштаб</w:t>
      </w:r>
    </w:p>
    <w:p w:rsidR="005551E4" w:rsidRPr="006A71B0" w:rsidRDefault="005551E4" w:rsidP="005551E4">
      <w:pPr>
        <w:pStyle w:val="a8"/>
        <w:spacing w:before="0" w:beforeAutospacing="0" w:after="0" w:afterAutospacing="0"/>
      </w:pPr>
      <w:r w:rsidRPr="006A71B0">
        <w:rPr>
          <w:bCs/>
        </w:rPr>
        <w:t>4. Буквица Мicrosoft Word:</w:t>
      </w:r>
    </w:p>
    <w:p w:rsidR="005551E4" w:rsidRPr="006A71B0" w:rsidRDefault="005551E4" w:rsidP="00B521F4">
      <w:pPr>
        <w:pStyle w:val="a8"/>
        <w:numPr>
          <w:ilvl w:val="0"/>
          <w:numId w:val="32"/>
        </w:numPr>
        <w:spacing w:before="0" w:beforeAutospacing="0" w:after="0" w:afterAutospacing="0"/>
        <w:ind w:left="0"/>
      </w:pPr>
      <w:r w:rsidRPr="006A71B0">
        <w:t>Вставка +буквица;</w:t>
      </w:r>
    </w:p>
    <w:p w:rsidR="005551E4" w:rsidRPr="006A71B0" w:rsidRDefault="005551E4" w:rsidP="00B521F4">
      <w:pPr>
        <w:pStyle w:val="a8"/>
        <w:numPr>
          <w:ilvl w:val="0"/>
          <w:numId w:val="32"/>
        </w:numPr>
        <w:spacing w:before="0" w:beforeAutospacing="0" w:after="0" w:afterAutospacing="0"/>
        <w:ind w:left="0"/>
      </w:pPr>
      <w:r w:rsidRPr="006A71B0">
        <w:t>Формат + буквица;</w:t>
      </w:r>
    </w:p>
    <w:p w:rsidR="005551E4" w:rsidRPr="006A71B0" w:rsidRDefault="005551E4" w:rsidP="00B521F4">
      <w:pPr>
        <w:pStyle w:val="a8"/>
        <w:numPr>
          <w:ilvl w:val="0"/>
          <w:numId w:val="32"/>
        </w:numPr>
        <w:spacing w:before="0" w:beforeAutospacing="0" w:after="0" w:afterAutospacing="0"/>
        <w:ind w:left="0"/>
      </w:pPr>
      <w:r w:rsidRPr="006A71B0">
        <w:t>Вид + буквица;</w:t>
      </w:r>
    </w:p>
    <w:p w:rsidR="005551E4" w:rsidRPr="006A71B0" w:rsidRDefault="005551E4" w:rsidP="00B521F4">
      <w:pPr>
        <w:pStyle w:val="a8"/>
        <w:numPr>
          <w:ilvl w:val="0"/>
          <w:numId w:val="32"/>
        </w:numPr>
        <w:spacing w:before="0" w:beforeAutospacing="0" w:after="0" w:afterAutospacing="0"/>
        <w:ind w:left="0"/>
      </w:pPr>
      <w:r w:rsidRPr="006A71B0">
        <w:t>Вид + буквица;</w:t>
      </w:r>
    </w:p>
    <w:p w:rsidR="005551E4" w:rsidRPr="006A71B0" w:rsidRDefault="005551E4" w:rsidP="00B521F4">
      <w:pPr>
        <w:pStyle w:val="a8"/>
        <w:numPr>
          <w:ilvl w:val="0"/>
          <w:numId w:val="32"/>
        </w:numPr>
        <w:spacing w:before="0" w:beforeAutospacing="0" w:after="0" w:afterAutospacing="0"/>
        <w:ind w:left="0"/>
      </w:pPr>
      <w:r w:rsidRPr="006A71B0">
        <w:t>Формат + буквица</w:t>
      </w:r>
    </w:p>
    <w:p w:rsidR="005551E4" w:rsidRPr="006A71B0" w:rsidRDefault="005551E4" w:rsidP="005551E4">
      <w:pPr>
        <w:pStyle w:val="a8"/>
        <w:spacing w:before="0" w:beforeAutospacing="0" w:after="0" w:afterAutospacing="0"/>
      </w:pPr>
      <w:r w:rsidRPr="006A71B0">
        <w:rPr>
          <w:bCs/>
        </w:rPr>
        <w:t>5.Курсив текста выставляется с помощью команд?</w:t>
      </w:r>
    </w:p>
    <w:p w:rsidR="005551E4" w:rsidRPr="006A71B0" w:rsidRDefault="005551E4" w:rsidP="00B521F4">
      <w:pPr>
        <w:pStyle w:val="a8"/>
        <w:numPr>
          <w:ilvl w:val="0"/>
          <w:numId w:val="33"/>
        </w:numPr>
        <w:spacing w:before="0" w:beforeAutospacing="0" w:after="0" w:afterAutospacing="0"/>
        <w:ind w:left="0"/>
      </w:pPr>
      <w:r w:rsidRPr="006A71B0">
        <w:t>Формат + Шрифт+Курсив;</w:t>
      </w:r>
    </w:p>
    <w:p w:rsidR="005551E4" w:rsidRPr="006A71B0" w:rsidRDefault="005551E4" w:rsidP="00B521F4">
      <w:pPr>
        <w:pStyle w:val="a8"/>
        <w:numPr>
          <w:ilvl w:val="0"/>
          <w:numId w:val="33"/>
        </w:numPr>
        <w:spacing w:before="0" w:beforeAutospacing="0" w:after="0" w:afterAutospacing="0"/>
        <w:ind w:left="0"/>
      </w:pPr>
      <w:r w:rsidRPr="006A71B0">
        <w:t>Формат + Абзац+ Шрифт+курсив;</w:t>
      </w:r>
    </w:p>
    <w:p w:rsidR="005551E4" w:rsidRPr="006A71B0" w:rsidRDefault="005551E4" w:rsidP="00B521F4">
      <w:pPr>
        <w:pStyle w:val="a8"/>
        <w:numPr>
          <w:ilvl w:val="0"/>
          <w:numId w:val="33"/>
        </w:numPr>
        <w:spacing w:before="0" w:beforeAutospacing="0" w:after="0" w:afterAutospacing="0"/>
        <w:ind w:left="0"/>
      </w:pPr>
      <w:r w:rsidRPr="006A71B0">
        <w:t>Вид + Шрифт+курсив;</w:t>
      </w:r>
    </w:p>
    <w:p w:rsidR="005551E4" w:rsidRPr="006A71B0" w:rsidRDefault="005551E4" w:rsidP="00B521F4">
      <w:pPr>
        <w:pStyle w:val="a8"/>
        <w:numPr>
          <w:ilvl w:val="0"/>
          <w:numId w:val="33"/>
        </w:numPr>
        <w:spacing w:before="0" w:beforeAutospacing="0" w:after="0" w:afterAutospacing="0"/>
        <w:ind w:left="0"/>
      </w:pPr>
      <w:r w:rsidRPr="006A71B0">
        <w:t>Вставка +курсив;</w:t>
      </w:r>
    </w:p>
    <w:p w:rsidR="005551E4" w:rsidRPr="006A71B0" w:rsidRDefault="005551E4" w:rsidP="00B521F4">
      <w:pPr>
        <w:pStyle w:val="a8"/>
        <w:numPr>
          <w:ilvl w:val="0"/>
          <w:numId w:val="33"/>
        </w:numPr>
        <w:spacing w:before="0" w:beforeAutospacing="0" w:after="0" w:afterAutospacing="0"/>
        <w:ind w:left="0"/>
      </w:pPr>
      <w:r w:rsidRPr="006A71B0">
        <w:t>Вставка +Шрифт+курсив</w:t>
      </w:r>
    </w:p>
    <w:p w:rsidR="005551E4" w:rsidRPr="006A71B0" w:rsidRDefault="005551E4" w:rsidP="005551E4">
      <w:pPr>
        <w:pStyle w:val="a8"/>
        <w:spacing w:before="0" w:beforeAutospacing="0" w:after="0" w:afterAutospacing="0"/>
      </w:pPr>
      <w:r w:rsidRPr="006A71B0">
        <w:rPr>
          <w:bCs/>
        </w:rPr>
        <w:t>6.Информационной (знаковой) моделью является…</w:t>
      </w:r>
    </w:p>
    <w:p w:rsidR="005551E4" w:rsidRPr="006A71B0" w:rsidRDefault="005551E4" w:rsidP="00B521F4">
      <w:pPr>
        <w:pStyle w:val="a8"/>
        <w:numPr>
          <w:ilvl w:val="0"/>
          <w:numId w:val="34"/>
        </w:numPr>
        <w:spacing w:before="0" w:beforeAutospacing="0" w:after="0" w:afterAutospacing="0"/>
        <w:ind w:left="0"/>
      </w:pPr>
      <w:r w:rsidRPr="006A71B0">
        <w:t>анатомический муляж               </w:t>
      </w:r>
    </w:p>
    <w:p w:rsidR="005551E4" w:rsidRPr="006A71B0" w:rsidRDefault="005551E4" w:rsidP="00B521F4">
      <w:pPr>
        <w:pStyle w:val="a8"/>
        <w:numPr>
          <w:ilvl w:val="0"/>
          <w:numId w:val="34"/>
        </w:numPr>
        <w:spacing w:before="0" w:beforeAutospacing="0" w:after="0" w:afterAutospacing="0"/>
        <w:ind w:left="0"/>
      </w:pPr>
      <w:r w:rsidRPr="006A71B0">
        <w:t>макет здания  </w:t>
      </w:r>
    </w:p>
    <w:p w:rsidR="005551E4" w:rsidRPr="006A71B0" w:rsidRDefault="005551E4" w:rsidP="00B521F4">
      <w:pPr>
        <w:pStyle w:val="a8"/>
        <w:numPr>
          <w:ilvl w:val="0"/>
          <w:numId w:val="34"/>
        </w:numPr>
        <w:spacing w:before="0" w:beforeAutospacing="0" w:after="0" w:afterAutospacing="0"/>
        <w:ind w:left="0"/>
      </w:pPr>
      <w:r w:rsidRPr="006A71B0">
        <w:t>модель корабля                            </w:t>
      </w:r>
    </w:p>
    <w:p w:rsidR="005551E4" w:rsidRPr="006A71B0" w:rsidRDefault="005551E4" w:rsidP="00B521F4">
      <w:pPr>
        <w:pStyle w:val="a8"/>
        <w:numPr>
          <w:ilvl w:val="0"/>
          <w:numId w:val="34"/>
        </w:numPr>
        <w:spacing w:before="0" w:beforeAutospacing="0" w:after="0" w:afterAutospacing="0"/>
        <w:ind w:left="0"/>
      </w:pPr>
      <w:r w:rsidRPr="006A71B0">
        <w:t>диаграмма</w:t>
      </w:r>
    </w:p>
    <w:p w:rsidR="005551E4" w:rsidRPr="006A71B0" w:rsidRDefault="005551E4" w:rsidP="005551E4">
      <w:pPr>
        <w:pStyle w:val="a8"/>
        <w:spacing w:before="0" w:beforeAutospacing="0" w:after="0" w:afterAutospacing="0"/>
      </w:pPr>
      <w:r w:rsidRPr="006A71B0">
        <w:rPr>
          <w:bCs/>
        </w:rPr>
        <w:lastRenderedPageBreak/>
        <w:t>7.В текстовом редакторе основными параметрами при задании шрифта являются…</w:t>
      </w:r>
    </w:p>
    <w:p w:rsidR="005551E4" w:rsidRPr="006A71B0" w:rsidRDefault="005551E4" w:rsidP="00B521F4">
      <w:pPr>
        <w:pStyle w:val="a8"/>
        <w:numPr>
          <w:ilvl w:val="0"/>
          <w:numId w:val="35"/>
        </w:numPr>
        <w:spacing w:before="0" w:beforeAutospacing="0" w:after="0" w:afterAutospacing="0"/>
        <w:ind w:left="0"/>
      </w:pPr>
      <w:r w:rsidRPr="006A71B0">
        <w:t>гарнитура, размер, начертание      </w:t>
      </w:r>
    </w:p>
    <w:p w:rsidR="005551E4" w:rsidRPr="006A71B0" w:rsidRDefault="005551E4" w:rsidP="00B521F4">
      <w:pPr>
        <w:pStyle w:val="a8"/>
        <w:numPr>
          <w:ilvl w:val="0"/>
          <w:numId w:val="35"/>
        </w:numPr>
        <w:spacing w:before="0" w:beforeAutospacing="0" w:after="0" w:afterAutospacing="0"/>
        <w:ind w:left="0"/>
      </w:pPr>
      <w:r w:rsidRPr="006A71B0">
        <w:t>отступ, интервал</w:t>
      </w:r>
    </w:p>
    <w:p w:rsidR="005551E4" w:rsidRPr="006A71B0" w:rsidRDefault="005551E4" w:rsidP="00B521F4">
      <w:pPr>
        <w:pStyle w:val="a8"/>
        <w:numPr>
          <w:ilvl w:val="0"/>
          <w:numId w:val="35"/>
        </w:numPr>
        <w:spacing w:before="0" w:beforeAutospacing="0" w:after="0" w:afterAutospacing="0"/>
        <w:ind w:left="0"/>
      </w:pPr>
      <w:r w:rsidRPr="006A71B0">
        <w:t>поля, ориентация                              </w:t>
      </w:r>
    </w:p>
    <w:p w:rsidR="005551E4" w:rsidRPr="006A71B0" w:rsidRDefault="005551E4" w:rsidP="00B521F4">
      <w:pPr>
        <w:pStyle w:val="a8"/>
        <w:numPr>
          <w:ilvl w:val="0"/>
          <w:numId w:val="35"/>
        </w:numPr>
        <w:spacing w:before="0" w:beforeAutospacing="0" w:after="0" w:afterAutospacing="0"/>
        <w:ind w:left="0"/>
      </w:pPr>
      <w:r w:rsidRPr="006A71B0">
        <w:t>стиль, шаблон</w:t>
      </w:r>
    </w:p>
    <w:p w:rsidR="005551E4" w:rsidRPr="006A71B0" w:rsidRDefault="005551E4" w:rsidP="005551E4">
      <w:pPr>
        <w:pStyle w:val="a8"/>
        <w:spacing w:before="0" w:beforeAutospacing="0" w:after="0" w:afterAutospacing="0"/>
      </w:pPr>
      <w:r w:rsidRPr="006A71B0">
        <w:rPr>
          <w:bCs/>
        </w:rPr>
        <w:t>8.В процессе форматирования текста изменяется…</w:t>
      </w:r>
    </w:p>
    <w:p w:rsidR="005551E4" w:rsidRPr="006A71B0" w:rsidRDefault="005551E4" w:rsidP="00B521F4">
      <w:pPr>
        <w:pStyle w:val="a8"/>
        <w:numPr>
          <w:ilvl w:val="0"/>
          <w:numId w:val="36"/>
        </w:numPr>
        <w:spacing w:before="0" w:beforeAutospacing="0" w:after="0" w:afterAutospacing="0"/>
        <w:ind w:left="0"/>
      </w:pPr>
      <w:r w:rsidRPr="006A71B0">
        <w:t>размер шрифта                        </w:t>
      </w:r>
    </w:p>
    <w:p w:rsidR="005551E4" w:rsidRPr="006A71B0" w:rsidRDefault="005551E4" w:rsidP="00B521F4">
      <w:pPr>
        <w:pStyle w:val="a8"/>
        <w:numPr>
          <w:ilvl w:val="0"/>
          <w:numId w:val="36"/>
        </w:numPr>
        <w:spacing w:before="0" w:beforeAutospacing="0" w:after="0" w:afterAutospacing="0"/>
        <w:ind w:left="0"/>
      </w:pPr>
      <w:r w:rsidRPr="006A71B0">
        <w:t>параметры абзаца</w:t>
      </w:r>
    </w:p>
    <w:p w:rsidR="005551E4" w:rsidRPr="006A71B0" w:rsidRDefault="005551E4" w:rsidP="00B521F4">
      <w:pPr>
        <w:pStyle w:val="a8"/>
        <w:numPr>
          <w:ilvl w:val="0"/>
          <w:numId w:val="36"/>
        </w:numPr>
        <w:spacing w:before="0" w:beforeAutospacing="0" w:after="0" w:afterAutospacing="0"/>
        <w:ind w:left="0"/>
      </w:pPr>
      <w:r w:rsidRPr="006A71B0">
        <w:t>последовательность символов, слов, абзацев  </w:t>
      </w:r>
    </w:p>
    <w:p w:rsidR="005551E4" w:rsidRPr="006A71B0" w:rsidRDefault="005551E4" w:rsidP="00B521F4">
      <w:pPr>
        <w:pStyle w:val="a8"/>
        <w:numPr>
          <w:ilvl w:val="0"/>
          <w:numId w:val="36"/>
        </w:numPr>
        <w:spacing w:before="0" w:beforeAutospacing="0" w:after="0" w:afterAutospacing="0"/>
        <w:ind w:left="0"/>
      </w:pPr>
      <w:r w:rsidRPr="006A71B0">
        <w:t>параметры страницы</w:t>
      </w:r>
    </w:p>
    <w:p w:rsidR="005551E4" w:rsidRPr="006A71B0" w:rsidRDefault="005551E4" w:rsidP="005551E4">
      <w:pPr>
        <w:pStyle w:val="a8"/>
        <w:spacing w:before="0" w:beforeAutospacing="0" w:after="0" w:afterAutospacing="0"/>
      </w:pPr>
      <w:r w:rsidRPr="006A71B0">
        <w:rPr>
          <w:bCs/>
        </w:rPr>
        <w:t>9.Как вставит картинки из компьютера в документ?                </w:t>
      </w:r>
    </w:p>
    <w:p w:rsidR="005551E4" w:rsidRPr="006A71B0" w:rsidRDefault="005551E4" w:rsidP="00B521F4">
      <w:pPr>
        <w:pStyle w:val="a8"/>
        <w:numPr>
          <w:ilvl w:val="0"/>
          <w:numId w:val="37"/>
        </w:numPr>
        <w:spacing w:before="0" w:beforeAutospacing="0" w:after="0" w:afterAutospacing="0"/>
        <w:ind w:left="0"/>
      </w:pPr>
      <w:r w:rsidRPr="006A71B0">
        <w:t>Вставка -картинки</w:t>
      </w:r>
    </w:p>
    <w:p w:rsidR="005551E4" w:rsidRPr="006A71B0" w:rsidRDefault="005551E4" w:rsidP="00B521F4">
      <w:pPr>
        <w:pStyle w:val="a8"/>
        <w:numPr>
          <w:ilvl w:val="0"/>
          <w:numId w:val="37"/>
        </w:numPr>
        <w:spacing w:before="0" w:beforeAutospacing="0" w:after="0" w:afterAutospacing="0"/>
        <w:ind w:left="0"/>
      </w:pPr>
      <w:r w:rsidRPr="006A71B0">
        <w:t>Вид-рисунок- из файла           </w:t>
      </w:r>
    </w:p>
    <w:p w:rsidR="005551E4" w:rsidRPr="006A71B0" w:rsidRDefault="005551E4" w:rsidP="00B521F4">
      <w:pPr>
        <w:pStyle w:val="a8"/>
        <w:numPr>
          <w:ilvl w:val="0"/>
          <w:numId w:val="37"/>
        </w:numPr>
        <w:spacing w:before="0" w:beforeAutospacing="0" w:after="0" w:afterAutospacing="0"/>
        <w:ind w:left="0"/>
      </w:pPr>
      <w:r w:rsidRPr="006A71B0">
        <w:t>Вставка – рисунок -из файла</w:t>
      </w:r>
    </w:p>
    <w:p w:rsidR="005551E4" w:rsidRPr="006A71B0" w:rsidRDefault="005551E4" w:rsidP="00B521F4">
      <w:pPr>
        <w:pStyle w:val="a8"/>
        <w:numPr>
          <w:ilvl w:val="0"/>
          <w:numId w:val="37"/>
        </w:numPr>
        <w:spacing w:before="0" w:beforeAutospacing="0" w:after="0" w:afterAutospacing="0"/>
        <w:ind w:left="0"/>
      </w:pPr>
      <w:r w:rsidRPr="006A71B0">
        <w:t>Вставка из компьютера-картинки</w:t>
      </w:r>
    </w:p>
    <w:p w:rsidR="005551E4" w:rsidRPr="006A71B0" w:rsidRDefault="005551E4" w:rsidP="005551E4">
      <w:pPr>
        <w:pStyle w:val="a8"/>
        <w:spacing w:before="0" w:beforeAutospacing="0" w:after="0" w:afterAutospacing="0"/>
      </w:pPr>
      <w:r w:rsidRPr="006A71B0">
        <w:rPr>
          <w:bCs/>
        </w:rPr>
        <w:t>10.Основные команды меню ПРАВКА:</w:t>
      </w:r>
    </w:p>
    <w:p w:rsidR="005551E4" w:rsidRPr="006A71B0" w:rsidRDefault="005551E4" w:rsidP="00B521F4">
      <w:pPr>
        <w:pStyle w:val="a8"/>
        <w:numPr>
          <w:ilvl w:val="0"/>
          <w:numId w:val="38"/>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38"/>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38"/>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38"/>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38"/>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jc w:val="center"/>
        <w:rPr>
          <w:i/>
        </w:rPr>
      </w:pPr>
      <w:r w:rsidRPr="006A71B0">
        <w:rPr>
          <w:bCs/>
          <w:i/>
        </w:rPr>
        <w:t>Вариант 4</w:t>
      </w:r>
    </w:p>
    <w:p w:rsidR="005551E4" w:rsidRPr="006A71B0" w:rsidRDefault="005551E4" w:rsidP="005551E4">
      <w:pPr>
        <w:pStyle w:val="a8"/>
        <w:spacing w:before="0" w:beforeAutospacing="0" w:after="0" w:afterAutospacing="0"/>
      </w:pPr>
      <w:r w:rsidRPr="006A71B0">
        <w:rPr>
          <w:bCs/>
        </w:rPr>
        <w:t>1.Вставка фрагмента в программе MS Word осуществляется комбинацией клавши:</w:t>
      </w:r>
    </w:p>
    <w:p w:rsidR="005551E4" w:rsidRPr="006A71B0" w:rsidRDefault="005551E4" w:rsidP="00B521F4">
      <w:pPr>
        <w:pStyle w:val="a8"/>
        <w:numPr>
          <w:ilvl w:val="0"/>
          <w:numId w:val="39"/>
        </w:numPr>
        <w:spacing w:before="0" w:beforeAutospacing="0" w:after="0" w:afterAutospacing="0"/>
        <w:ind w:left="0"/>
      </w:pPr>
      <w:r w:rsidRPr="006A71B0">
        <w:t>Ctrl + V</w:t>
      </w:r>
    </w:p>
    <w:p w:rsidR="005551E4" w:rsidRPr="006A71B0" w:rsidRDefault="005551E4" w:rsidP="00B521F4">
      <w:pPr>
        <w:pStyle w:val="a8"/>
        <w:numPr>
          <w:ilvl w:val="0"/>
          <w:numId w:val="39"/>
        </w:numPr>
        <w:spacing w:before="0" w:beforeAutospacing="0" w:after="0" w:afterAutospacing="0"/>
        <w:ind w:left="0"/>
      </w:pPr>
      <w:r w:rsidRPr="006A71B0">
        <w:t>Ctrl + М.</w:t>
      </w:r>
    </w:p>
    <w:p w:rsidR="005551E4" w:rsidRPr="006A71B0" w:rsidRDefault="005551E4" w:rsidP="00B521F4">
      <w:pPr>
        <w:pStyle w:val="a8"/>
        <w:numPr>
          <w:ilvl w:val="0"/>
          <w:numId w:val="39"/>
        </w:numPr>
        <w:spacing w:before="0" w:beforeAutospacing="0" w:after="0" w:afterAutospacing="0"/>
        <w:ind w:left="0"/>
      </w:pPr>
      <w:r w:rsidRPr="006A71B0">
        <w:t>Shift + Insert.</w:t>
      </w:r>
    </w:p>
    <w:p w:rsidR="005551E4" w:rsidRPr="006A71B0" w:rsidRDefault="005551E4" w:rsidP="00B521F4">
      <w:pPr>
        <w:pStyle w:val="a8"/>
        <w:numPr>
          <w:ilvl w:val="0"/>
          <w:numId w:val="39"/>
        </w:numPr>
        <w:spacing w:before="0" w:beforeAutospacing="0" w:after="0" w:afterAutospacing="0"/>
        <w:ind w:left="0"/>
      </w:pPr>
      <w:r w:rsidRPr="006A71B0">
        <w:t>Clrl + Del.</w:t>
      </w:r>
    </w:p>
    <w:p w:rsidR="005551E4" w:rsidRPr="006A71B0" w:rsidRDefault="005551E4" w:rsidP="00B521F4">
      <w:pPr>
        <w:pStyle w:val="a8"/>
        <w:numPr>
          <w:ilvl w:val="0"/>
          <w:numId w:val="39"/>
        </w:numPr>
        <w:spacing w:before="0" w:beforeAutospacing="0" w:after="0" w:afterAutospacing="0"/>
        <w:ind w:left="0"/>
      </w:pPr>
      <w:r w:rsidRPr="006A71B0">
        <w:t>All + Insert.</w:t>
      </w:r>
    </w:p>
    <w:p w:rsidR="005551E4" w:rsidRPr="006A71B0" w:rsidRDefault="005551E4" w:rsidP="005551E4">
      <w:pPr>
        <w:pStyle w:val="a8"/>
        <w:spacing w:before="0" w:beforeAutospacing="0" w:after="0" w:afterAutospacing="0"/>
      </w:pPr>
      <w:r w:rsidRPr="006A71B0">
        <w:rPr>
          <w:bCs/>
        </w:rPr>
        <w:t>2.Для удаления абзаца текста Microsoft Word необходимо:</w:t>
      </w:r>
    </w:p>
    <w:p w:rsidR="005551E4" w:rsidRPr="006A71B0" w:rsidRDefault="005551E4" w:rsidP="00B521F4">
      <w:pPr>
        <w:pStyle w:val="a8"/>
        <w:numPr>
          <w:ilvl w:val="0"/>
          <w:numId w:val="40"/>
        </w:numPr>
        <w:spacing w:before="0" w:beforeAutospacing="0" w:after="0" w:afterAutospacing="0"/>
        <w:ind w:left="0"/>
      </w:pPr>
      <w:r w:rsidRPr="006A71B0">
        <w:t>Нажать кнопку Del.</w:t>
      </w:r>
    </w:p>
    <w:p w:rsidR="005551E4" w:rsidRPr="006A71B0" w:rsidRDefault="005551E4" w:rsidP="00B521F4">
      <w:pPr>
        <w:pStyle w:val="a8"/>
        <w:numPr>
          <w:ilvl w:val="0"/>
          <w:numId w:val="40"/>
        </w:numPr>
        <w:spacing w:before="0" w:beforeAutospacing="0" w:after="0" w:afterAutospacing="0"/>
        <w:ind w:left="0"/>
      </w:pPr>
      <w:r w:rsidRPr="006A71B0">
        <w:t>Выделить фрагмент - Нажать клавишу Del.</w:t>
      </w:r>
    </w:p>
    <w:p w:rsidR="005551E4" w:rsidRPr="006A71B0" w:rsidRDefault="005551E4" w:rsidP="00B521F4">
      <w:pPr>
        <w:pStyle w:val="a8"/>
        <w:numPr>
          <w:ilvl w:val="0"/>
          <w:numId w:val="40"/>
        </w:numPr>
        <w:spacing w:before="0" w:beforeAutospacing="0" w:after="0" w:afterAutospacing="0"/>
        <w:ind w:left="0"/>
      </w:pPr>
      <w:r w:rsidRPr="006A71B0">
        <w:t>Выделить фрагмент - Правка - Копировать.</w:t>
      </w:r>
    </w:p>
    <w:p w:rsidR="005551E4" w:rsidRPr="006A71B0" w:rsidRDefault="005551E4" w:rsidP="00B521F4">
      <w:pPr>
        <w:pStyle w:val="a8"/>
        <w:numPr>
          <w:ilvl w:val="0"/>
          <w:numId w:val="40"/>
        </w:numPr>
        <w:spacing w:before="0" w:beforeAutospacing="0" w:after="0" w:afterAutospacing="0"/>
        <w:ind w:left="0"/>
      </w:pPr>
      <w:r w:rsidRPr="006A71B0">
        <w:t>Правка- выделить все.</w:t>
      </w:r>
    </w:p>
    <w:p w:rsidR="005551E4" w:rsidRPr="006A71B0" w:rsidRDefault="005551E4" w:rsidP="00B521F4">
      <w:pPr>
        <w:pStyle w:val="a8"/>
        <w:numPr>
          <w:ilvl w:val="0"/>
          <w:numId w:val="40"/>
        </w:numPr>
        <w:spacing w:before="0" w:beforeAutospacing="0" w:after="0" w:afterAutospacing="0"/>
        <w:ind w:left="0"/>
      </w:pPr>
      <w:r w:rsidRPr="006A71B0">
        <w:rPr>
          <w:color w:val="000000"/>
        </w:rPr>
        <w:t>В меню ВСТАВКА - Автотекст-Колонтитулы</w:t>
      </w:r>
      <w:r w:rsidRPr="006A71B0">
        <w:t>.</w:t>
      </w:r>
    </w:p>
    <w:p w:rsidR="005551E4" w:rsidRPr="006A71B0" w:rsidRDefault="005551E4" w:rsidP="005551E4">
      <w:pPr>
        <w:pStyle w:val="a8"/>
        <w:spacing w:before="0" w:beforeAutospacing="0" w:after="0" w:afterAutospacing="0"/>
      </w:pPr>
      <w:r w:rsidRPr="006A71B0">
        <w:rPr>
          <w:bCs/>
        </w:rPr>
        <w:t>3.Основные команды меню ПРАВКА:</w:t>
      </w:r>
    </w:p>
    <w:p w:rsidR="005551E4" w:rsidRPr="006A71B0" w:rsidRDefault="005551E4" w:rsidP="00B521F4">
      <w:pPr>
        <w:pStyle w:val="a8"/>
        <w:numPr>
          <w:ilvl w:val="0"/>
          <w:numId w:val="41"/>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41"/>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41"/>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41"/>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41"/>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r w:rsidRPr="006A71B0">
        <w:rPr>
          <w:bCs/>
        </w:rPr>
        <w:t>4.Word. Основные команды меню ВИД:</w:t>
      </w:r>
    </w:p>
    <w:p w:rsidR="005551E4" w:rsidRPr="006A71B0" w:rsidRDefault="005551E4" w:rsidP="00B521F4">
      <w:pPr>
        <w:pStyle w:val="a8"/>
        <w:numPr>
          <w:ilvl w:val="0"/>
          <w:numId w:val="42"/>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42"/>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42"/>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42"/>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42"/>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r w:rsidRPr="006A71B0">
        <w:rPr>
          <w:bCs/>
        </w:rPr>
        <w:t>5.Команде Вырезать соответствует комбинация клавиш:</w:t>
      </w:r>
    </w:p>
    <w:p w:rsidR="005551E4" w:rsidRPr="006A71B0" w:rsidRDefault="005551E4" w:rsidP="00B521F4">
      <w:pPr>
        <w:pStyle w:val="a8"/>
        <w:numPr>
          <w:ilvl w:val="0"/>
          <w:numId w:val="43"/>
        </w:numPr>
        <w:spacing w:before="0" w:beforeAutospacing="0" w:after="0" w:afterAutospacing="0"/>
        <w:ind w:left="0"/>
      </w:pPr>
      <w:r w:rsidRPr="006A71B0">
        <w:t>Ctrl + X.</w:t>
      </w:r>
    </w:p>
    <w:p w:rsidR="005551E4" w:rsidRPr="006A71B0" w:rsidRDefault="005551E4" w:rsidP="00B521F4">
      <w:pPr>
        <w:pStyle w:val="a8"/>
        <w:numPr>
          <w:ilvl w:val="0"/>
          <w:numId w:val="43"/>
        </w:numPr>
        <w:spacing w:before="0" w:beforeAutospacing="0" w:after="0" w:afterAutospacing="0"/>
        <w:ind w:left="0"/>
      </w:pPr>
      <w:r w:rsidRPr="006A71B0">
        <w:t>Ctrl + P.</w:t>
      </w:r>
    </w:p>
    <w:p w:rsidR="005551E4" w:rsidRPr="006A71B0" w:rsidRDefault="005551E4" w:rsidP="00B521F4">
      <w:pPr>
        <w:pStyle w:val="a8"/>
        <w:numPr>
          <w:ilvl w:val="0"/>
          <w:numId w:val="43"/>
        </w:numPr>
        <w:spacing w:before="0" w:beforeAutospacing="0" w:after="0" w:afterAutospacing="0"/>
        <w:ind w:left="0"/>
      </w:pPr>
      <w:r w:rsidRPr="006A71B0">
        <w:t>Ctrl + C.</w:t>
      </w:r>
    </w:p>
    <w:p w:rsidR="005551E4" w:rsidRPr="006A71B0" w:rsidRDefault="005551E4" w:rsidP="00B521F4">
      <w:pPr>
        <w:pStyle w:val="a8"/>
        <w:numPr>
          <w:ilvl w:val="0"/>
          <w:numId w:val="43"/>
        </w:numPr>
        <w:spacing w:before="0" w:beforeAutospacing="0" w:after="0" w:afterAutospacing="0"/>
        <w:ind w:left="0"/>
      </w:pPr>
      <w:r w:rsidRPr="006A71B0">
        <w:t>Ctrl + V.</w:t>
      </w:r>
    </w:p>
    <w:p w:rsidR="005551E4" w:rsidRPr="006A71B0" w:rsidRDefault="005551E4" w:rsidP="00B521F4">
      <w:pPr>
        <w:pStyle w:val="a8"/>
        <w:numPr>
          <w:ilvl w:val="0"/>
          <w:numId w:val="43"/>
        </w:numPr>
        <w:spacing w:before="0" w:beforeAutospacing="0" w:after="0" w:afterAutospacing="0"/>
        <w:ind w:left="0"/>
      </w:pPr>
      <w:r w:rsidRPr="006A71B0">
        <w:t>Ctrl + B.</w:t>
      </w:r>
    </w:p>
    <w:p w:rsidR="005551E4" w:rsidRPr="006A71B0" w:rsidRDefault="005551E4" w:rsidP="005551E4">
      <w:pPr>
        <w:pStyle w:val="a8"/>
        <w:spacing w:before="0" w:beforeAutospacing="0" w:after="0" w:afterAutospacing="0"/>
      </w:pPr>
      <w:r w:rsidRPr="006A71B0">
        <w:rPr>
          <w:bCs/>
        </w:rPr>
        <w:lastRenderedPageBreak/>
        <w:t>6.Как открыть существующий файл в Microsoft Word</w:t>
      </w:r>
    </w:p>
    <w:p w:rsidR="005551E4" w:rsidRPr="006A71B0" w:rsidRDefault="005551E4" w:rsidP="00B521F4">
      <w:pPr>
        <w:pStyle w:val="a8"/>
        <w:numPr>
          <w:ilvl w:val="0"/>
          <w:numId w:val="44"/>
        </w:numPr>
        <w:spacing w:before="0" w:beforeAutospacing="0" w:after="0" w:afterAutospacing="0"/>
        <w:ind w:left="0"/>
      </w:pPr>
      <w:r w:rsidRPr="006A71B0">
        <w:t>Пуск - Поиск.</w:t>
      </w:r>
    </w:p>
    <w:p w:rsidR="005551E4" w:rsidRPr="006A71B0" w:rsidRDefault="005551E4" w:rsidP="00B521F4">
      <w:pPr>
        <w:pStyle w:val="a8"/>
        <w:numPr>
          <w:ilvl w:val="0"/>
          <w:numId w:val="44"/>
        </w:numPr>
        <w:spacing w:before="0" w:beforeAutospacing="0" w:after="0" w:afterAutospacing="0"/>
        <w:ind w:left="0"/>
      </w:pPr>
      <w:r w:rsidRPr="006A71B0">
        <w:t>Мой компьютер - Имя файла.</w:t>
      </w:r>
    </w:p>
    <w:p w:rsidR="005551E4" w:rsidRPr="006A71B0" w:rsidRDefault="005551E4" w:rsidP="00B521F4">
      <w:pPr>
        <w:pStyle w:val="a8"/>
        <w:numPr>
          <w:ilvl w:val="0"/>
          <w:numId w:val="44"/>
        </w:numPr>
        <w:spacing w:before="0" w:beforeAutospacing="0" w:after="0" w:afterAutospacing="0"/>
        <w:ind w:left="0"/>
      </w:pPr>
      <w:r w:rsidRPr="006A71B0">
        <w:t>Файл - Открыть.</w:t>
      </w:r>
    </w:p>
    <w:p w:rsidR="005551E4" w:rsidRPr="006A71B0" w:rsidRDefault="005551E4" w:rsidP="00B521F4">
      <w:pPr>
        <w:pStyle w:val="a8"/>
        <w:numPr>
          <w:ilvl w:val="0"/>
          <w:numId w:val="44"/>
        </w:numPr>
        <w:spacing w:before="0" w:beforeAutospacing="0" w:after="0" w:afterAutospacing="0"/>
        <w:ind w:left="0"/>
      </w:pPr>
      <w:r w:rsidRPr="006A71B0">
        <w:t>Пуск -Справка.</w:t>
      </w:r>
    </w:p>
    <w:p w:rsidR="005551E4" w:rsidRPr="006A71B0" w:rsidRDefault="005551E4" w:rsidP="00B521F4">
      <w:pPr>
        <w:pStyle w:val="a8"/>
        <w:numPr>
          <w:ilvl w:val="0"/>
          <w:numId w:val="44"/>
        </w:numPr>
        <w:spacing w:before="0" w:beforeAutospacing="0" w:after="0" w:afterAutospacing="0"/>
        <w:ind w:left="0"/>
      </w:pPr>
      <w:r w:rsidRPr="006A71B0">
        <w:t>Клавиша F1.</w:t>
      </w:r>
    </w:p>
    <w:p w:rsidR="005551E4" w:rsidRPr="006A71B0" w:rsidRDefault="005551E4" w:rsidP="005551E4">
      <w:pPr>
        <w:pStyle w:val="a8"/>
        <w:spacing w:before="0" w:beforeAutospacing="0" w:after="0" w:afterAutospacing="0"/>
      </w:pPr>
      <w:r w:rsidRPr="006A71B0">
        <w:rPr>
          <w:bCs/>
        </w:rPr>
        <w:t>7. Как вывести на экран панель инструментов "Форматирование":</w:t>
      </w:r>
    </w:p>
    <w:p w:rsidR="005551E4" w:rsidRPr="006A71B0" w:rsidRDefault="005551E4" w:rsidP="00B521F4">
      <w:pPr>
        <w:pStyle w:val="a8"/>
        <w:numPr>
          <w:ilvl w:val="0"/>
          <w:numId w:val="45"/>
        </w:numPr>
        <w:spacing w:before="0" w:beforeAutospacing="0" w:after="0" w:afterAutospacing="0"/>
        <w:ind w:left="0"/>
      </w:pPr>
      <w:r w:rsidRPr="006A71B0">
        <w:t>Вид - Панели инструментов - Форматирование.</w:t>
      </w:r>
    </w:p>
    <w:p w:rsidR="005551E4" w:rsidRPr="006A71B0" w:rsidRDefault="005551E4" w:rsidP="00B521F4">
      <w:pPr>
        <w:pStyle w:val="a8"/>
        <w:numPr>
          <w:ilvl w:val="0"/>
          <w:numId w:val="45"/>
        </w:numPr>
        <w:spacing w:before="0" w:beforeAutospacing="0" w:after="0" w:afterAutospacing="0"/>
        <w:ind w:left="0"/>
      </w:pPr>
      <w:r w:rsidRPr="006A71B0">
        <w:t>Сервис – Параметры - Форматирование.</w:t>
      </w:r>
    </w:p>
    <w:p w:rsidR="005551E4" w:rsidRPr="006A71B0" w:rsidRDefault="005551E4" w:rsidP="00B521F4">
      <w:pPr>
        <w:pStyle w:val="a8"/>
        <w:numPr>
          <w:ilvl w:val="0"/>
          <w:numId w:val="45"/>
        </w:numPr>
        <w:spacing w:before="0" w:beforeAutospacing="0" w:after="0" w:afterAutospacing="0"/>
        <w:ind w:left="0"/>
      </w:pPr>
      <w:r w:rsidRPr="006A71B0">
        <w:t>Правка - Панели инструментов.</w:t>
      </w:r>
    </w:p>
    <w:p w:rsidR="005551E4" w:rsidRPr="006A71B0" w:rsidRDefault="005551E4" w:rsidP="00B521F4">
      <w:pPr>
        <w:pStyle w:val="a8"/>
        <w:numPr>
          <w:ilvl w:val="0"/>
          <w:numId w:val="45"/>
        </w:numPr>
        <w:spacing w:before="0" w:beforeAutospacing="0" w:after="0" w:afterAutospacing="0"/>
        <w:ind w:left="0"/>
      </w:pPr>
      <w:r w:rsidRPr="006A71B0">
        <w:t>Файл - Панели инструментов.</w:t>
      </w:r>
    </w:p>
    <w:p w:rsidR="005551E4" w:rsidRPr="006A71B0" w:rsidRDefault="005551E4" w:rsidP="005551E4">
      <w:pPr>
        <w:pStyle w:val="a8"/>
        <w:spacing w:before="0" w:beforeAutospacing="0" w:after="0" w:afterAutospacing="0"/>
      </w:pPr>
      <w:r w:rsidRPr="006A71B0">
        <w:rPr>
          <w:bCs/>
        </w:rPr>
        <w:t>8. MS WORD-это:</w:t>
      </w:r>
    </w:p>
    <w:p w:rsidR="005551E4" w:rsidRPr="006A71B0" w:rsidRDefault="005551E4" w:rsidP="00B521F4">
      <w:pPr>
        <w:pStyle w:val="a8"/>
        <w:numPr>
          <w:ilvl w:val="0"/>
          <w:numId w:val="46"/>
        </w:numPr>
        <w:spacing w:before="0" w:beforeAutospacing="0" w:after="0" w:afterAutospacing="0"/>
        <w:ind w:left="0"/>
      </w:pPr>
      <w:r w:rsidRPr="006A71B0">
        <w:t>Текстовый редактор.</w:t>
      </w:r>
    </w:p>
    <w:p w:rsidR="005551E4" w:rsidRPr="006A71B0" w:rsidRDefault="005551E4" w:rsidP="00B521F4">
      <w:pPr>
        <w:pStyle w:val="a8"/>
        <w:numPr>
          <w:ilvl w:val="0"/>
          <w:numId w:val="46"/>
        </w:numPr>
        <w:spacing w:before="0" w:beforeAutospacing="0" w:after="0" w:afterAutospacing="0"/>
        <w:ind w:left="0"/>
      </w:pPr>
      <w:r w:rsidRPr="006A71B0">
        <w:t>Система электронных таблиц.</w:t>
      </w:r>
    </w:p>
    <w:p w:rsidR="005551E4" w:rsidRPr="006A71B0" w:rsidRDefault="005551E4" w:rsidP="00B521F4">
      <w:pPr>
        <w:pStyle w:val="a8"/>
        <w:numPr>
          <w:ilvl w:val="0"/>
          <w:numId w:val="46"/>
        </w:numPr>
        <w:spacing w:before="0" w:beforeAutospacing="0" w:after="0" w:afterAutospacing="0"/>
        <w:ind w:left="0"/>
      </w:pPr>
      <w:r w:rsidRPr="006A71B0">
        <w:t>База данных.</w:t>
      </w:r>
    </w:p>
    <w:p w:rsidR="005551E4" w:rsidRPr="006A71B0" w:rsidRDefault="005551E4" w:rsidP="00B521F4">
      <w:pPr>
        <w:pStyle w:val="a8"/>
        <w:numPr>
          <w:ilvl w:val="0"/>
          <w:numId w:val="46"/>
        </w:numPr>
        <w:spacing w:before="0" w:beforeAutospacing="0" w:after="0" w:afterAutospacing="0"/>
        <w:ind w:left="0"/>
      </w:pPr>
      <w:r w:rsidRPr="006A71B0">
        <w:t>Ни один из вышеназванных вариантов.</w:t>
      </w:r>
    </w:p>
    <w:p w:rsidR="005551E4" w:rsidRPr="006A71B0" w:rsidRDefault="005551E4" w:rsidP="00B521F4">
      <w:pPr>
        <w:pStyle w:val="a8"/>
        <w:numPr>
          <w:ilvl w:val="0"/>
          <w:numId w:val="46"/>
        </w:numPr>
        <w:spacing w:before="0" w:beforeAutospacing="0" w:after="0" w:afterAutospacing="0"/>
        <w:ind w:left="0"/>
      </w:pPr>
      <w:r w:rsidRPr="006A71B0">
        <w:t>Графический редактор.</w:t>
      </w:r>
    </w:p>
    <w:p w:rsidR="005551E4" w:rsidRPr="006A71B0" w:rsidRDefault="005551E4" w:rsidP="005551E4">
      <w:pPr>
        <w:pStyle w:val="a8"/>
        <w:spacing w:before="0" w:beforeAutospacing="0" w:after="0" w:afterAutospacing="0"/>
      </w:pPr>
      <w:r w:rsidRPr="006A71B0">
        <w:rPr>
          <w:bCs/>
        </w:rPr>
        <w:t>9. Чтобы создать таблицу в текстовом редакторе MS Word, нужно:</w:t>
      </w:r>
    </w:p>
    <w:p w:rsidR="005551E4" w:rsidRPr="006A71B0" w:rsidRDefault="005551E4" w:rsidP="00B521F4">
      <w:pPr>
        <w:pStyle w:val="a8"/>
        <w:numPr>
          <w:ilvl w:val="0"/>
          <w:numId w:val="47"/>
        </w:numPr>
        <w:spacing w:before="0" w:beforeAutospacing="0" w:after="0" w:afterAutospacing="0"/>
        <w:ind w:left="0"/>
      </w:pPr>
      <w:r w:rsidRPr="006A71B0">
        <w:t>В меню ВСТАВКА выбрать команду Объект.</w:t>
      </w:r>
    </w:p>
    <w:p w:rsidR="005551E4" w:rsidRPr="006A71B0" w:rsidRDefault="005551E4" w:rsidP="00B521F4">
      <w:pPr>
        <w:pStyle w:val="a8"/>
        <w:numPr>
          <w:ilvl w:val="0"/>
          <w:numId w:val="47"/>
        </w:numPr>
        <w:spacing w:before="0" w:beforeAutospacing="0" w:after="0" w:afterAutospacing="0"/>
        <w:ind w:left="0"/>
      </w:pPr>
      <w:r w:rsidRPr="006A71B0">
        <w:t>В меню ТАБЛИЦА выбрать команду Добавить таблицу.</w:t>
      </w:r>
    </w:p>
    <w:p w:rsidR="005551E4" w:rsidRPr="006A71B0" w:rsidRDefault="005551E4" w:rsidP="00B521F4">
      <w:pPr>
        <w:pStyle w:val="a8"/>
        <w:numPr>
          <w:ilvl w:val="0"/>
          <w:numId w:val="47"/>
        </w:numPr>
        <w:spacing w:before="0" w:beforeAutospacing="0" w:after="0" w:afterAutospacing="0"/>
        <w:ind w:left="0"/>
      </w:pPr>
      <w:r w:rsidRPr="006A71B0">
        <w:t>В меню ФОРМАТ выбрать команду Табуляция.</w:t>
      </w:r>
    </w:p>
    <w:p w:rsidR="005551E4" w:rsidRPr="006A71B0" w:rsidRDefault="005551E4" w:rsidP="00B521F4">
      <w:pPr>
        <w:pStyle w:val="a8"/>
        <w:numPr>
          <w:ilvl w:val="0"/>
          <w:numId w:val="47"/>
        </w:numPr>
        <w:spacing w:before="0" w:beforeAutospacing="0" w:after="0" w:afterAutospacing="0"/>
        <w:ind w:left="0"/>
      </w:pPr>
      <w:r w:rsidRPr="006A71B0">
        <w:t>В меню ТАБЛИЦА выбрать команду Разбить таблицу.</w:t>
      </w:r>
    </w:p>
    <w:p w:rsidR="005551E4" w:rsidRPr="006A71B0" w:rsidRDefault="005551E4" w:rsidP="00B521F4">
      <w:pPr>
        <w:pStyle w:val="a8"/>
        <w:numPr>
          <w:ilvl w:val="0"/>
          <w:numId w:val="47"/>
        </w:numPr>
        <w:spacing w:before="0" w:beforeAutospacing="0" w:after="0" w:afterAutospacing="0"/>
        <w:ind w:left="0"/>
      </w:pPr>
      <w:r w:rsidRPr="006A71B0">
        <w:t>В меню ФОРМАТ выбрать команду Буквица.</w:t>
      </w:r>
    </w:p>
    <w:p w:rsidR="005551E4" w:rsidRPr="006A71B0" w:rsidRDefault="005551E4" w:rsidP="005551E4">
      <w:pPr>
        <w:pStyle w:val="a8"/>
        <w:spacing w:before="0" w:beforeAutospacing="0" w:after="0" w:afterAutospacing="0"/>
      </w:pPr>
      <w:r w:rsidRPr="006A71B0">
        <w:rPr>
          <w:bCs/>
        </w:rPr>
        <w:t>10. В редакторе MS Word для просмотра документа нужно :</w:t>
      </w:r>
    </w:p>
    <w:p w:rsidR="005551E4" w:rsidRPr="006A71B0" w:rsidRDefault="005551E4" w:rsidP="00B521F4">
      <w:pPr>
        <w:pStyle w:val="a8"/>
        <w:numPr>
          <w:ilvl w:val="0"/>
          <w:numId w:val="48"/>
        </w:numPr>
        <w:spacing w:before="0" w:beforeAutospacing="0" w:after="0" w:afterAutospacing="0"/>
        <w:ind w:left="0"/>
      </w:pPr>
      <w:r w:rsidRPr="006A71B0">
        <w:t>Выполнить команду Файл - Открыть.</w:t>
      </w:r>
    </w:p>
    <w:p w:rsidR="005551E4" w:rsidRPr="006A71B0" w:rsidRDefault="005551E4" w:rsidP="00B521F4">
      <w:pPr>
        <w:pStyle w:val="a8"/>
        <w:numPr>
          <w:ilvl w:val="0"/>
          <w:numId w:val="48"/>
        </w:numPr>
        <w:spacing w:before="0" w:beforeAutospacing="0" w:after="0" w:afterAutospacing="0"/>
        <w:ind w:left="0"/>
      </w:pPr>
      <w:r w:rsidRPr="006A71B0">
        <w:t>В меню Вид выполнить команду Разметка страницы.</w:t>
      </w:r>
    </w:p>
    <w:p w:rsidR="005551E4" w:rsidRPr="006A71B0" w:rsidRDefault="005551E4" w:rsidP="00B521F4">
      <w:pPr>
        <w:pStyle w:val="a8"/>
        <w:numPr>
          <w:ilvl w:val="0"/>
          <w:numId w:val="48"/>
        </w:numPr>
        <w:spacing w:before="0" w:beforeAutospacing="0" w:after="0" w:afterAutospacing="0"/>
        <w:ind w:left="0"/>
      </w:pPr>
      <w:r w:rsidRPr="006A71B0">
        <w:t>В меню Файл выполнить команду "Предварительный просмотр".</w:t>
      </w:r>
    </w:p>
    <w:p w:rsidR="005551E4" w:rsidRPr="006A71B0" w:rsidRDefault="005551E4" w:rsidP="00B521F4">
      <w:pPr>
        <w:pStyle w:val="a8"/>
        <w:numPr>
          <w:ilvl w:val="0"/>
          <w:numId w:val="48"/>
        </w:numPr>
        <w:spacing w:before="0" w:beforeAutospacing="0" w:after="0" w:afterAutospacing="0"/>
        <w:ind w:left="0"/>
      </w:pPr>
      <w:r w:rsidRPr="006A71B0">
        <w:t>В меню Формат выполнить команду "Предварительный просмотр".</w:t>
      </w:r>
    </w:p>
    <w:p w:rsidR="005551E4" w:rsidRPr="006A71B0" w:rsidRDefault="005551E4" w:rsidP="00B521F4">
      <w:pPr>
        <w:pStyle w:val="a8"/>
        <w:numPr>
          <w:ilvl w:val="0"/>
          <w:numId w:val="48"/>
        </w:numPr>
        <w:spacing w:before="0" w:beforeAutospacing="0" w:after="0" w:afterAutospacing="0"/>
        <w:ind w:left="0"/>
      </w:pPr>
      <w:r w:rsidRPr="006A71B0">
        <w:t>В меню Правка выполнить команду "Предварительный просмотр".</w:t>
      </w:r>
    </w:p>
    <w:p w:rsidR="00DF6C1A" w:rsidRPr="006A71B0" w:rsidRDefault="00DF6C1A" w:rsidP="00DF6C1A">
      <w:pPr>
        <w:pStyle w:val="a8"/>
        <w:spacing w:before="0" w:beforeAutospacing="0" w:after="0" w:afterAutospacing="0"/>
      </w:pPr>
    </w:p>
    <w:p w:rsidR="007651E0" w:rsidRPr="006A71B0" w:rsidRDefault="007651E0" w:rsidP="007651E0">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00DF6C1A" w:rsidRPr="006A71B0">
        <w:rPr>
          <w:rFonts w:ascii="Times New Roman" w:eastAsia="Calibri" w:hAnsi="Times New Roman" w:cs="Times New Roman"/>
          <w:sz w:val="24"/>
          <w:szCs w:val="24"/>
          <w:lang w:eastAsia="ru-RU"/>
        </w:rPr>
        <w:t>20</w:t>
      </w:r>
      <w:r w:rsidRPr="006A71B0">
        <w:rPr>
          <w:rFonts w:ascii="Times New Roman" w:eastAsia="Calibri" w:hAnsi="Times New Roman" w:cs="Times New Roman"/>
          <w:sz w:val="24"/>
          <w:szCs w:val="24"/>
          <w:lang w:eastAsia="ru-RU"/>
        </w:rPr>
        <w:t xml:space="preserve">  мин.</w:t>
      </w:r>
    </w:p>
    <w:p w:rsidR="007651E0" w:rsidRPr="006A71B0" w:rsidRDefault="007651E0" w:rsidP="007651E0">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7651E0" w:rsidRPr="006A71B0" w:rsidRDefault="007651E0" w:rsidP="007651E0">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9"/>
        <w:gridCol w:w="3110"/>
        <w:gridCol w:w="1860"/>
      </w:tblGrid>
      <w:tr w:rsidR="007651E0" w:rsidRPr="006A71B0" w:rsidTr="00356CEB">
        <w:trPr>
          <w:jc w:val="center"/>
        </w:trPr>
        <w:tc>
          <w:tcPr>
            <w:tcW w:w="4149" w:type="dxa"/>
            <w:vAlign w:val="center"/>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3110" w:type="dxa"/>
            <w:vAlign w:val="center"/>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7651E0" w:rsidRPr="006A71B0" w:rsidTr="00356CEB">
        <w:trPr>
          <w:jc w:val="center"/>
        </w:trPr>
        <w:tc>
          <w:tcPr>
            <w:tcW w:w="4149" w:type="dxa"/>
          </w:tcPr>
          <w:p w:rsidR="007651E0" w:rsidRPr="006A71B0" w:rsidRDefault="003762A9" w:rsidP="007651E0">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З1</w:t>
            </w:r>
            <w:r w:rsidR="007651E0" w:rsidRPr="006A71B0">
              <w:rPr>
                <w:rFonts w:ascii="Times New Roman" w:eastAsia="Calibri" w:hAnsi="Times New Roman" w:cs="Times New Roman"/>
                <w:b/>
                <w:sz w:val="20"/>
                <w:szCs w:val="20"/>
              </w:rPr>
              <w:t xml:space="preserve">: </w:t>
            </w:r>
            <w:r w:rsidR="007651E0"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3110" w:type="dxa"/>
          </w:tcPr>
          <w:p w:rsidR="007651E0" w:rsidRPr="006A71B0" w:rsidRDefault="007651E0"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w:t>
            </w:r>
            <w:r w:rsidR="00431922" w:rsidRPr="006A71B0">
              <w:rPr>
                <w:rFonts w:ascii="Times New Roman" w:eastAsia="Calibri" w:hAnsi="Times New Roman" w:cs="Times New Roman"/>
                <w:sz w:val="20"/>
                <w:szCs w:val="20"/>
                <w:lang w:eastAsia="ru-RU"/>
              </w:rPr>
              <w:t>дного программного обеспечения.</w:t>
            </w:r>
          </w:p>
        </w:tc>
        <w:tc>
          <w:tcPr>
            <w:tcW w:w="1860" w:type="dxa"/>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7651E0" w:rsidRPr="006A71B0" w:rsidRDefault="007651E0" w:rsidP="007651E0">
      <w:pPr>
        <w:spacing w:after="200" w:line="240" w:lineRule="auto"/>
        <w:jc w:val="both"/>
        <w:rPr>
          <w:rFonts w:ascii="Times New Roman" w:eastAsia="Calibri" w:hAnsi="Times New Roman" w:cs="Times New Roman"/>
          <w:b/>
          <w:sz w:val="24"/>
          <w:szCs w:val="24"/>
          <w:lang w:eastAsia="ru-RU"/>
        </w:rPr>
      </w:pPr>
    </w:p>
    <w:p w:rsidR="006D2671" w:rsidRPr="006A71B0" w:rsidRDefault="006D2671"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r w:rsidRPr="006A71B0">
        <w:rPr>
          <w:rFonts w:ascii="Times New Roman" w:eastAsia="Calibri" w:hAnsi="Times New Roman" w:cs="Times New Roman"/>
          <w:b/>
          <w:bCs/>
          <w:sz w:val="24"/>
          <w:szCs w:val="24"/>
          <w:lang w:eastAsia="ru-RU"/>
        </w:rPr>
        <w:t>Тема 3. Основы работы с электронными таблицами</w:t>
      </w:r>
    </w:p>
    <w:p w:rsidR="006D2671" w:rsidRPr="006A71B0" w:rsidRDefault="006D2671"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930997" w:rsidRPr="006A71B0" w:rsidRDefault="00930997" w:rsidP="00930997">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«Электронные таблицы»</w:t>
      </w:r>
    </w:p>
    <w:p w:rsidR="00930997" w:rsidRPr="006A71B0" w:rsidRDefault="00930997" w:rsidP="00930997">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Вариант 1</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 Основное назначение электронных таблиц-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редактировать и форматировать текстовые документы;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хранить большие объемы информации;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выполнять расчет по формулам;</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2. Что позволяет выполнять электронная таблица?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lastRenderedPageBreak/>
        <w:t>а) решать задачи на прогнозирование и моделирование ситуаций;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представлять данные в виде диаграмм, графиков;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при изменении данных автоматически пересчитывать результат;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выполнять чертежные работы;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3. Можно ли в ЭТ построить график, диаграмму по числовым значениям таблицы?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да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нет;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4. Основным элементом электронных таблиц является: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Цифры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Ячейки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Данные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5. Какая программа не является электронной таблицей?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а</w:t>
      </w:r>
      <w:r w:rsidRPr="006A71B0">
        <w:rPr>
          <w:rFonts w:ascii="Times New Roman" w:eastAsia="Times New Roman" w:hAnsi="Times New Roman" w:cs="Times New Roman"/>
          <w:color w:val="2B2727"/>
          <w:sz w:val="24"/>
          <w:szCs w:val="24"/>
          <w:lang w:val="en-US" w:eastAsia="ru-RU"/>
        </w:rPr>
        <w:t>) Excel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б</w:t>
      </w:r>
      <w:r w:rsidRPr="006A71B0">
        <w:rPr>
          <w:rFonts w:ascii="Times New Roman" w:eastAsia="Times New Roman" w:hAnsi="Times New Roman" w:cs="Times New Roman"/>
          <w:color w:val="2B2727"/>
          <w:sz w:val="24"/>
          <w:szCs w:val="24"/>
          <w:lang w:val="en-US" w:eastAsia="ru-RU"/>
        </w:rPr>
        <w:t>) Quattropro;</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в</w:t>
      </w:r>
      <w:r w:rsidRPr="006A71B0">
        <w:rPr>
          <w:rFonts w:ascii="Times New Roman" w:eastAsia="Times New Roman" w:hAnsi="Times New Roman" w:cs="Times New Roman"/>
          <w:color w:val="2B2727"/>
          <w:sz w:val="24"/>
          <w:szCs w:val="24"/>
          <w:lang w:val="en-US" w:eastAsia="ru-RU"/>
        </w:rPr>
        <w:t>) Superkalk;</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Word;</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6. Как называется документ в программе Excel?</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рабочая таблица;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книга;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страница;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лист;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7. Рабочая книга состоит из…</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нескольких рабочих страниц;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нескольких рабочих листов;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нескольких ячеек;</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одного рабочего листа;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8. Наименьшей структурной единицей внутри таблицы является..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строка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ячейка;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столбец;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диапазон;</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9. Ячейка не может содержать данные в виде…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текста;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числа;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картинки;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10. Укажите правильный адрес ячейки.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Ф7;</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Р6;</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7В;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jc w:val="center"/>
        <w:outlineLvl w:val="2"/>
        <w:rPr>
          <w:rFonts w:ascii="Times New Roman" w:eastAsia="Times New Roman" w:hAnsi="Times New Roman" w:cs="Times New Roman"/>
          <w:i/>
          <w:color w:val="000000"/>
          <w:sz w:val="24"/>
          <w:szCs w:val="24"/>
          <w:lang w:eastAsia="ru-RU"/>
        </w:rPr>
      </w:pPr>
      <w:r w:rsidRPr="006A71B0">
        <w:rPr>
          <w:rFonts w:ascii="Times New Roman" w:eastAsia="Times New Roman" w:hAnsi="Times New Roman" w:cs="Times New Roman"/>
          <w:i/>
          <w:color w:val="000000"/>
          <w:sz w:val="24"/>
          <w:szCs w:val="24"/>
          <w:lang w:eastAsia="ru-RU"/>
        </w:rPr>
        <w:t>Вариант 2</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 К какому типу программного обеспечения относятся ЕТ?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к системному;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к языкам программирования;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к прикладному;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lastRenderedPageBreak/>
        <w:t>г) к операционному;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2.Тест.  Формула - начинается со знака…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3. Какая ячейка называется активной?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любая;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та, где находится курсор;</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заполненная;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4. Какой знак отделяет целую часть числа от дробной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5. Какого типа сортировки не существует в Excel?</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по убыванию;</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по размеру;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по возрастанию;</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все виды существуют;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w:t>
      </w:r>
      <w:r w:rsidRPr="006A71B0">
        <w:rPr>
          <w:rFonts w:ascii="Times New Roman" w:eastAsia="Times New Roman" w:hAnsi="Times New Roman" w:cs="Times New Roman"/>
          <w:b/>
          <w:bCs/>
          <w:color w:val="2B2727"/>
          <w:sz w:val="24"/>
          <w:szCs w:val="24"/>
          <w:lang w:eastAsia="ru-RU"/>
        </w:rPr>
        <w:t>6. Как можно задать округление числа в ячейке?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используя формат ячейки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используя функцию ОКРУГЛ();</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оба предыдущее ответа правильные;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7. В качестве диапазона не может выступать…</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фрагмент строки или столбца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прямоугольная область;</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группа ячеек: А1,В2, С3;</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формула;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8. Что не является типовой диаграммой в таблице?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круговая;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сетка;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гистограмма;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график;</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9. К какой категории относится функция ЕСЛИ?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математической;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статистической;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логической;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календарной.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10. Какие основные типы данных в Excel?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числа,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текст, числа,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цифры, даты, числа;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последовательность действий;</w:t>
      </w:r>
    </w:p>
    <w:p w:rsidR="006D2671" w:rsidRPr="006A71B0" w:rsidRDefault="006D2671" w:rsidP="00431922">
      <w:pPr>
        <w:keepNext/>
        <w:keepLines/>
        <w:suppressLineNumbers/>
        <w:suppressAutoHyphens/>
        <w:spacing w:after="0" w:line="276"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lastRenderedPageBreak/>
        <w:t xml:space="preserve"> Время на выполнение: </w:t>
      </w:r>
      <w:r w:rsidRPr="006A71B0">
        <w:rPr>
          <w:rFonts w:ascii="Times New Roman" w:eastAsia="Calibri" w:hAnsi="Times New Roman" w:cs="Times New Roman"/>
          <w:sz w:val="24"/>
          <w:szCs w:val="24"/>
          <w:lang w:eastAsia="ru-RU"/>
        </w:rPr>
        <w:t>20  мин.</w:t>
      </w:r>
    </w:p>
    <w:p w:rsidR="006D2671" w:rsidRPr="006A71B0" w:rsidRDefault="006D2671" w:rsidP="00431922">
      <w:pPr>
        <w:keepNext/>
        <w:keepLines/>
        <w:suppressLineNumbers/>
        <w:suppressAutoHyphens/>
        <w:spacing w:after="0" w:line="276"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 xml:space="preserve"> Перечень объектов контроля и оценки</w:t>
      </w:r>
    </w:p>
    <w:tbl>
      <w:tblPr>
        <w:tblpPr w:leftFromText="180" w:rightFromText="180" w:vertAnchor="text" w:horzAnchor="margin" w:tblpY="92"/>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1"/>
        <w:gridCol w:w="4785"/>
        <w:gridCol w:w="2023"/>
      </w:tblGrid>
      <w:tr w:rsidR="00431922" w:rsidRPr="006A71B0" w:rsidTr="00431922">
        <w:trPr>
          <w:trHeight w:val="851"/>
        </w:trPr>
        <w:tc>
          <w:tcPr>
            <w:tcW w:w="3111" w:type="dxa"/>
            <w:vAlign w:val="center"/>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785" w:type="dxa"/>
            <w:vAlign w:val="center"/>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2023" w:type="dxa"/>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431922" w:rsidRPr="006A71B0" w:rsidTr="00431922">
        <w:trPr>
          <w:trHeight w:val="825"/>
        </w:trPr>
        <w:tc>
          <w:tcPr>
            <w:tcW w:w="3111" w:type="dxa"/>
          </w:tcPr>
          <w:p w:rsidR="00431922" w:rsidRPr="006A71B0" w:rsidRDefault="00431922" w:rsidP="00431922">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 xml:space="preserve">З1: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785" w:type="dxa"/>
          </w:tcPr>
          <w:p w:rsidR="00431922" w:rsidRPr="006A71B0" w:rsidRDefault="00431922"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p>
        </w:tc>
        <w:tc>
          <w:tcPr>
            <w:tcW w:w="2023" w:type="dxa"/>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930997" w:rsidRPr="006A71B0" w:rsidRDefault="00930997" w:rsidP="006D2671">
      <w:pPr>
        <w:keepNext/>
        <w:keepLines/>
        <w:suppressLineNumbers/>
        <w:suppressAutoHyphens/>
        <w:spacing w:after="0" w:line="240" w:lineRule="auto"/>
        <w:jc w:val="both"/>
        <w:rPr>
          <w:rFonts w:ascii="Times New Roman" w:eastAsia="Calibri" w:hAnsi="Times New Roman" w:cs="Times New Roman"/>
          <w:b/>
          <w:sz w:val="24"/>
          <w:szCs w:val="24"/>
          <w:lang w:eastAsia="ru-RU"/>
        </w:rPr>
      </w:pPr>
    </w:p>
    <w:p w:rsidR="003C4F9B" w:rsidRPr="006A71B0" w:rsidRDefault="003C4F9B" w:rsidP="003C4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r w:rsidRPr="006A71B0">
        <w:rPr>
          <w:rFonts w:ascii="Times New Roman" w:eastAsia="Calibri" w:hAnsi="Times New Roman" w:cs="Times New Roman"/>
          <w:b/>
          <w:bCs/>
          <w:sz w:val="24"/>
          <w:szCs w:val="24"/>
          <w:lang w:eastAsia="ru-RU"/>
        </w:rPr>
        <w:t>Тема 4. Основы работы с мультимедийной информацией. Системы компьютерной графики</w:t>
      </w:r>
    </w:p>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w:t>
      </w:r>
      <w:r w:rsidR="00640B01" w:rsidRPr="006A71B0">
        <w:rPr>
          <w:rFonts w:ascii="Times New Roman" w:eastAsia="Times New Roman" w:hAnsi="Times New Roman" w:cs="Times New Roman"/>
          <w:i/>
          <w:color w:val="000000"/>
          <w:spacing w:val="8"/>
          <w:sz w:val="24"/>
          <w:szCs w:val="24"/>
          <w:lang w:eastAsia="ru-RU"/>
        </w:rPr>
        <w:t>Компьютерная графика</w:t>
      </w:r>
      <w:r w:rsidRPr="006A71B0">
        <w:rPr>
          <w:rFonts w:ascii="Times New Roman" w:eastAsia="Times New Roman" w:hAnsi="Times New Roman" w:cs="Times New Roman"/>
          <w:i/>
          <w:color w:val="000000"/>
          <w:spacing w:val="8"/>
          <w:sz w:val="24"/>
          <w:szCs w:val="24"/>
          <w:lang w:eastAsia="ru-RU"/>
        </w:rPr>
        <w:t>»</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Какие виды компьютерной графики существуют?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7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векторная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растровая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фрактальная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трехмерная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двухуровневая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6) фактическая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7) практическая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#2</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Что такое компьютерная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специальная область информатики, которая изучает методы и способы создания и обработки изображений </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комплекс программного обеспечения для подготовки иллюстрированного материала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специальная область информатики, изучающая способы и методы кодирования информации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способ кодирования графической информации с использованием вычислительной техники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#3</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Какую форму имеет пиксель?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квадрат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круг</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овал</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треугольник</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#4</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Верно ли, что термины "пиксель", "пиксел", "точка", "растр" идентичны?</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Запишите ответ: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__________________________________________</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#5</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Что такое разрешение?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это количество точек в изображении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это количество точек, приходящееся на единицу длины</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это количество пикселей по горизонтали и вертикали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4) это минимальный элемент растрового изображения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это минимальный элемент векторного изображения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#6</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Верно ли, что и растровая, и фрактальная графика строятся на основе математических формул?</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Запишите ответ: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__________________________________________</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#7</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Установите соответствие между форматом и описанием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Укажите соответствие для всех 5 вариантов ответа:</w:t>
      </w:r>
    </w:p>
    <w:p w:rsidR="00640B01" w:rsidRPr="006A71B0" w:rsidRDefault="00640B01" w:rsidP="00640B01">
      <w:pPr>
        <w:widowControl w:val="0"/>
        <w:autoSpaceDE w:val="0"/>
        <w:autoSpaceDN w:val="0"/>
        <w:adjustRightInd w:val="0"/>
        <w:spacing w:after="0" w:line="240" w:lineRule="auto"/>
        <w:ind w:left="740" w:hanging="740"/>
        <w:rPr>
          <w:rFonts w:ascii="Times New Roman" w:hAnsi="Times New Roman" w:cs="Times New Roman"/>
          <w:sz w:val="24"/>
          <w:szCs w:val="24"/>
        </w:rPr>
      </w:pPr>
      <w:r w:rsidRPr="006A71B0">
        <w:rPr>
          <w:rFonts w:ascii="Times New Roman" w:hAnsi="Times New Roman" w:cs="Times New Roman"/>
          <w:sz w:val="24"/>
          <w:szCs w:val="24"/>
        </w:rPr>
        <w:t xml:space="preserve">1) Хранение и отображение в среде </w:t>
      </w:r>
      <w:r w:rsidRPr="006A71B0">
        <w:rPr>
          <w:rFonts w:ascii="Times New Roman" w:hAnsi="Times New Roman" w:cs="Times New Roman"/>
          <w:sz w:val="24"/>
          <w:szCs w:val="24"/>
          <w:lang w:val="en-US"/>
        </w:rPr>
        <w:t>Windows</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векторный формат, используется для обмена чертежами между САПР</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чаще всего в этом формате хранятся фотографии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растровый формат, используется в </w:t>
      </w:r>
      <w:r w:rsidRPr="006A71B0">
        <w:rPr>
          <w:rFonts w:ascii="Times New Roman" w:hAnsi="Times New Roman" w:cs="Times New Roman"/>
          <w:sz w:val="24"/>
          <w:szCs w:val="24"/>
          <w:lang w:val="en-US"/>
        </w:rPr>
        <w:t>Adobe</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rPr>
        <w:t>Photoshop</w:t>
      </w:r>
      <w:r w:rsidRPr="006A71B0">
        <w:rPr>
          <w:rFonts w:ascii="Times New Roman" w:hAnsi="Times New Roman" w:cs="Times New Roman"/>
          <w:sz w:val="24"/>
          <w:szCs w:val="24"/>
        </w:rPr>
        <w:t xml:space="preserve"> по умолчанию</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в этом формате сохраняются документы приложения </w:t>
      </w:r>
      <w:r w:rsidRPr="006A71B0">
        <w:rPr>
          <w:rFonts w:ascii="Times New Roman" w:hAnsi="Times New Roman" w:cs="Times New Roman"/>
          <w:sz w:val="24"/>
          <w:szCs w:val="24"/>
          <w:lang w:val="en-US"/>
        </w:rPr>
        <w:t>CorelDraw</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bmp</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dxf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jpeg</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psd</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cdr</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#8</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Когда проявляется эффект пикселизация?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при увеличении масштаба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при уменьшении масштаба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сохранении изображения в другом формате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при открытии одновременно нескольких изображений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#9</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Где используется растровая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для хранения и обработки фотографий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 полиграфии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создании ландшафта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в </w:t>
      </w:r>
      <w:r w:rsidRPr="006A71B0">
        <w:rPr>
          <w:rFonts w:ascii="Times New Roman" w:hAnsi="Times New Roman" w:cs="Times New Roman"/>
          <w:sz w:val="24"/>
          <w:szCs w:val="24"/>
          <w:lang w:val="en-US"/>
        </w:rPr>
        <w:t>web</w:t>
      </w:r>
      <w:r w:rsidRPr="006A71B0">
        <w:rPr>
          <w:rFonts w:ascii="Times New Roman" w:hAnsi="Times New Roman" w:cs="Times New Roman"/>
          <w:sz w:val="24"/>
          <w:szCs w:val="24"/>
        </w:rPr>
        <w:t>-дизайне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в машиностроении, металлургии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#10</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Где используется векторная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для хранения и обработки фотографий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 полиграфии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создании ландшафта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в </w:t>
      </w:r>
      <w:r w:rsidRPr="006A71B0">
        <w:rPr>
          <w:rFonts w:ascii="Times New Roman" w:hAnsi="Times New Roman" w:cs="Times New Roman"/>
          <w:sz w:val="24"/>
          <w:szCs w:val="24"/>
          <w:lang w:val="en-US"/>
        </w:rPr>
        <w:t>web</w:t>
      </w:r>
      <w:r w:rsidRPr="006A71B0">
        <w:rPr>
          <w:rFonts w:ascii="Times New Roman" w:hAnsi="Times New Roman" w:cs="Times New Roman"/>
          <w:sz w:val="24"/>
          <w:szCs w:val="24"/>
        </w:rPr>
        <w:t>-дизайне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в машиностроении, металлургии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#11</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Недостатки растровой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3)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пикселизация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#12</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Достоинства растровой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нет пикселизации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#13</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Достоинства  векторной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нет пикселизации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#14</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Недостатки векторной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пикселизация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нет пикселизации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#15</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 каких видах графики для хранения изображения используется математическая формула?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растровой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векторной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фрактальной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трехмерной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#16</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Выберите форматы, которые позволяют хранить растровое изображение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w:t>
      </w:r>
      <w:r w:rsidRPr="006A71B0">
        <w:rPr>
          <w:rFonts w:ascii="Times New Roman" w:hAnsi="Times New Roman" w:cs="Times New Roman"/>
          <w:sz w:val="24"/>
          <w:szCs w:val="24"/>
          <w:lang w:val="en-US"/>
        </w:rPr>
        <w:t>pcd</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r w:rsidRPr="006A71B0">
        <w:rPr>
          <w:rFonts w:ascii="Times New Roman" w:hAnsi="Times New Roman" w:cs="Times New Roman"/>
          <w:sz w:val="24"/>
          <w:szCs w:val="24"/>
          <w:lang w:val="en-US"/>
        </w:rPr>
        <w:t>gif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3) </w:t>
      </w:r>
      <w:r w:rsidRPr="006A71B0">
        <w:rPr>
          <w:rFonts w:ascii="Times New Roman" w:hAnsi="Times New Roman" w:cs="Times New Roman"/>
          <w:sz w:val="24"/>
          <w:szCs w:val="24"/>
          <w:lang w:val="en-US"/>
        </w:rPr>
        <w:t>dxf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w:t>
      </w:r>
      <w:r w:rsidRPr="006A71B0">
        <w:rPr>
          <w:rFonts w:ascii="Times New Roman" w:hAnsi="Times New Roman" w:cs="Times New Roman"/>
          <w:sz w:val="24"/>
          <w:szCs w:val="24"/>
          <w:lang w:val="en-US"/>
        </w:rPr>
        <w:t>pcx</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r w:rsidRPr="006A71B0">
        <w:rPr>
          <w:rFonts w:ascii="Times New Roman" w:hAnsi="Times New Roman" w:cs="Times New Roman"/>
          <w:sz w:val="24"/>
          <w:szCs w:val="24"/>
          <w:lang w:val="en-US"/>
        </w:rPr>
        <w:t>wmf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#17</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Выберите форматы, которые позволяют хранить векторное изображение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w:t>
      </w:r>
      <w:r w:rsidRPr="006A71B0">
        <w:rPr>
          <w:rFonts w:ascii="Times New Roman" w:hAnsi="Times New Roman" w:cs="Times New Roman"/>
          <w:sz w:val="24"/>
          <w:szCs w:val="24"/>
          <w:lang w:val="en-US"/>
        </w:rPr>
        <w:t>cdr</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r w:rsidRPr="006A71B0">
        <w:rPr>
          <w:rFonts w:ascii="Times New Roman" w:hAnsi="Times New Roman" w:cs="Times New Roman"/>
          <w:sz w:val="24"/>
          <w:szCs w:val="24"/>
          <w:lang w:val="en-US"/>
        </w:rPr>
        <w:t>psd</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 xml:space="preserve">3) </w:t>
      </w:r>
      <w:r w:rsidRPr="006A71B0">
        <w:rPr>
          <w:rFonts w:ascii="Times New Roman" w:hAnsi="Times New Roman" w:cs="Times New Roman"/>
          <w:sz w:val="24"/>
          <w:szCs w:val="24"/>
          <w:lang w:val="en-US"/>
        </w:rPr>
        <w:t>jpeg</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w:t>
      </w:r>
      <w:r w:rsidRPr="006A71B0">
        <w:rPr>
          <w:rFonts w:ascii="Times New Roman" w:hAnsi="Times New Roman" w:cs="Times New Roman"/>
          <w:sz w:val="24"/>
          <w:szCs w:val="24"/>
          <w:lang w:val="en-US"/>
        </w:rPr>
        <w:t>dxf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r w:rsidRPr="006A71B0">
        <w:rPr>
          <w:rFonts w:ascii="Times New Roman" w:hAnsi="Times New Roman" w:cs="Times New Roman"/>
          <w:sz w:val="24"/>
          <w:szCs w:val="24"/>
          <w:lang w:val="en-US"/>
        </w:rPr>
        <w:t>wmf</w:t>
      </w:r>
    </w:p>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p>
    <w:p w:rsidR="003C4F9B" w:rsidRPr="006A71B0" w:rsidRDefault="003C4F9B" w:rsidP="003C4F9B">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00640B01" w:rsidRPr="006A71B0">
        <w:rPr>
          <w:rFonts w:ascii="Times New Roman" w:eastAsia="Calibri" w:hAnsi="Times New Roman" w:cs="Times New Roman"/>
          <w:sz w:val="24"/>
          <w:szCs w:val="24"/>
          <w:lang w:eastAsia="ru-RU"/>
        </w:rPr>
        <w:t>30</w:t>
      </w:r>
      <w:r w:rsidRPr="006A71B0">
        <w:rPr>
          <w:rFonts w:ascii="Times New Roman" w:eastAsia="Calibri" w:hAnsi="Times New Roman" w:cs="Times New Roman"/>
          <w:sz w:val="24"/>
          <w:szCs w:val="24"/>
          <w:lang w:eastAsia="ru-RU"/>
        </w:rPr>
        <w:t xml:space="preserve">  мин.</w:t>
      </w:r>
    </w:p>
    <w:p w:rsidR="003C4F9B" w:rsidRPr="006A71B0" w:rsidRDefault="003C4F9B" w:rsidP="003C4F9B">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3C4F9B" w:rsidRPr="006A71B0" w:rsidRDefault="003C4F9B" w:rsidP="003C4F9B">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520" w:type="dxa"/>
        <w:jc w:val="center"/>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2"/>
        <w:gridCol w:w="4458"/>
        <w:gridCol w:w="1860"/>
      </w:tblGrid>
      <w:tr w:rsidR="003C4F9B" w:rsidRPr="006A71B0" w:rsidTr="00431922">
        <w:trPr>
          <w:jc w:val="center"/>
        </w:trPr>
        <w:tc>
          <w:tcPr>
            <w:tcW w:w="3202" w:type="dxa"/>
            <w:vAlign w:val="center"/>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458" w:type="dxa"/>
            <w:vAlign w:val="center"/>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3C4F9B" w:rsidRPr="006A71B0" w:rsidTr="00431922">
        <w:trPr>
          <w:jc w:val="center"/>
        </w:trPr>
        <w:tc>
          <w:tcPr>
            <w:tcW w:w="3202" w:type="dxa"/>
          </w:tcPr>
          <w:p w:rsidR="003C4F9B" w:rsidRPr="006A71B0" w:rsidRDefault="003C4F9B" w:rsidP="003C4F9B">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 xml:space="preserve">З1: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458" w:type="dxa"/>
          </w:tcPr>
          <w:p w:rsidR="003C4F9B" w:rsidRPr="006A71B0" w:rsidRDefault="003C4F9B"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r w:rsidR="00431922" w:rsidRPr="006A71B0">
              <w:rPr>
                <w:rFonts w:ascii="Times New Roman" w:eastAsia="Calibri" w:hAnsi="Times New Roman" w:cs="Times New Roman"/>
                <w:sz w:val="20"/>
                <w:szCs w:val="20"/>
                <w:lang w:eastAsia="ru-RU"/>
              </w:rPr>
              <w:t>.</w:t>
            </w:r>
          </w:p>
        </w:tc>
        <w:tc>
          <w:tcPr>
            <w:tcW w:w="1860" w:type="dxa"/>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r w:rsidRPr="006A71B0">
        <w:rPr>
          <w:rFonts w:ascii="Times New Roman" w:eastAsia="Calibri" w:hAnsi="Times New Roman" w:cs="Times New Roman"/>
          <w:b/>
          <w:bCs/>
          <w:sz w:val="24"/>
          <w:szCs w:val="24"/>
          <w:lang w:eastAsia="ru-RU"/>
        </w:rPr>
        <w:t xml:space="preserve">Тема </w:t>
      </w:r>
      <w:r w:rsidR="00AB0944" w:rsidRPr="006A71B0">
        <w:rPr>
          <w:rFonts w:ascii="Times New Roman" w:eastAsia="Calibri" w:hAnsi="Times New Roman" w:cs="Times New Roman"/>
          <w:b/>
          <w:bCs/>
          <w:sz w:val="24"/>
          <w:szCs w:val="24"/>
          <w:lang w:eastAsia="ru-RU"/>
        </w:rPr>
        <w:t>5</w:t>
      </w:r>
      <w:r w:rsidRPr="006A71B0">
        <w:rPr>
          <w:rFonts w:ascii="Times New Roman" w:eastAsia="Calibri" w:hAnsi="Times New Roman" w:cs="Times New Roman"/>
          <w:b/>
          <w:bCs/>
          <w:sz w:val="24"/>
          <w:szCs w:val="24"/>
          <w:lang w:eastAsia="ru-RU"/>
        </w:rPr>
        <w:t xml:space="preserve">. </w:t>
      </w:r>
      <w:r w:rsidR="00AB0944" w:rsidRPr="006A71B0">
        <w:rPr>
          <w:rFonts w:ascii="Times New Roman" w:eastAsia="Calibri" w:hAnsi="Times New Roman" w:cs="Times New Roman"/>
          <w:b/>
          <w:bCs/>
          <w:sz w:val="24"/>
          <w:szCs w:val="24"/>
          <w:lang w:eastAsia="ru-RU"/>
        </w:rPr>
        <w:t>Компьютерные сети и с</w:t>
      </w:r>
      <w:r w:rsidRPr="006A71B0">
        <w:rPr>
          <w:rFonts w:ascii="Times New Roman" w:eastAsia="Calibri" w:hAnsi="Times New Roman" w:cs="Times New Roman"/>
          <w:b/>
          <w:bCs/>
          <w:sz w:val="24"/>
          <w:szCs w:val="24"/>
          <w:lang w:eastAsia="ru-RU"/>
        </w:rPr>
        <w:t>истемы управления базами данных.  Справочно-поисковые системы.</w:t>
      </w: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«СУБД»</w:t>
      </w:r>
    </w:p>
    <w:p w:rsidR="006035D5" w:rsidRPr="006A71B0" w:rsidRDefault="006035D5" w:rsidP="007B4B58">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Вариант - 1</w:t>
      </w:r>
    </w:p>
    <w:p w:rsidR="006035D5" w:rsidRPr="006A71B0" w:rsidRDefault="006035D5" w:rsidP="00B521F4">
      <w:pPr>
        <w:numPr>
          <w:ilvl w:val="0"/>
          <w:numId w:val="49"/>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такое СУБД? Выберите правильный ответ.</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прикладное программное обеспечение, позволяющее создавать базы данных, а также обеспечивающая обработку и поиск данных;</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файл специального формата, содержащий информацию, структурированную заданным образом.</w:t>
      </w:r>
    </w:p>
    <w:p w:rsidR="006035D5" w:rsidRPr="006A71B0" w:rsidRDefault="006035D5" w:rsidP="00B521F4">
      <w:pPr>
        <w:widowControl w:val="0"/>
        <w:numPr>
          <w:ilvl w:val="0"/>
          <w:numId w:val="49"/>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можно назвать базой данных?</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Записная книжка;</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Энциклопедия;</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Текст параграфа;</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Телефонный справочник;</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Программа на компьютере;</w:t>
      </w:r>
    </w:p>
    <w:p w:rsidR="006035D5" w:rsidRPr="006A71B0" w:rsidRDefault="006035D5" w:rsidP="00B521F4">
      <w:pPr>
        <w:widowControl w:val="0"/>
        <w:numPr>
          <w:ilvl w:val="0"/>
          <w:numId w:val="49"/>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можно назвать сетевой базой данных?</w:t>
      </w:r>
    </w:p>
    <w:p w:rsidR="006035D5" w:rsidRPr="006A71B0" w:rsidRDefault="006035D5" w:rsidP="00B521F4">
      <w:pPr>
        <w:widowControl w:val="0"/>
        <w:numPr>
          <w:ilvl w:val="0"/>
          <w:numId w:val="52"/>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Доменная система имен;   В.  Всемирная паутина;       С.   Энциклопедия;</w:t>
      </w:r>
    </w:p>
    <w:p w:rsidR="006035D5" w:rsidRPr="006A71B0" w:rsidRDefault="006035D5" w:rsidP="00B521F4">
      <w:pPr>
        <w:numPr>
          <w:ilvl w:val="0"/>
          <w:numId w:val="49"/>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Столбец таблицы называется–  …</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Полем базы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Записью базы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Базой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Информационной системой.</w:t>
      </w:r>
    </w:p>
    <w:p w:rsidR="006035D5" w:rsidRPr="006A71B0" w:rsidRDefault="006035D5" w:rsidP="00B521F4">
      <w:pPr>
        <w:widowControl w:val="0"/>
        <w:numPr>
          <w:ilvl w:val="0"/>
          <w:numId w:val="49"/>
        </w:numPr>
        <w:tabs>
          <w:tab w:val="left" w:pos="1115"/>
          <w:tab w:val="left" w:pos="1245"/>
        </w:tabs>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Запросы позволяют:</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Автоматизировать работу с БД;</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Печатать данные, содержащиеся в таблицах, в красиво оформленном виде;</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Выбирать данные на  основании заданных условий;</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Отображать данные, содержащиеся в таблицах, в более удобном для восприятия виде;</w:t>
      </w:r>
    </w:p>
    <w:p w:rsidR="006035D5" w:rsidRPr="006A71B0" w:rsidRDefault="006035D5" w:rsidP="00B521F4">
      <w:pPr>
        <w:numPr>
          <w:ilvl w:val="0"/>
          <w:numId w:val="4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1851"/>
        <w:gridCol w:w="1019"/>
        <w:gridCol w:w="2588"/>
        <w:gridCol w:w="2364"/>
        <w:gridCol w:w="1840"/>
      </w:tblGrid>
      <w:tr w:rsidR="006035D5" w:rsidRPr="006A71B0" w:rsidTr="009640D6">
        <w:tc>
          <w:tcPr>
            <w:tcW w:w="259" w:type="pct"/>
            <w:tcBorders>
              <w:top w:val="single" w:sz="4" w:space="0" w:color="auto"/>
              <w:left w:val="single" w:sz="4" w:space="0" w:color="auto"/>
              <w:bottom w:val="single" w:sz="4" w:space="0" w:color="auto"/>
              <w:right w:val="single" w:sz="4" w:space="0" w:color="auto"/>
            </w:tcBorders>
          </w:tcPr>
          <w:p w:rsidR="006035D5" w:rsidRPr="006A71B0" w:rsidRDefault="006035D5" w:rsidP="00431922">
            <w:pPr>
              <w:spacing w:after="0" w:line="276" w:lineRule="auto"/>
              <w:rPr>
                <w:rFonts w:ascii="Times New Roman" w:eastAsia="Calibri" w:hAnsi="Times New Roman" w:cs="Times New Roman"/>
                <w:sz w:val="24"/>
                <w:szCs w:val="24"/>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Страна</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1863</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ind w:right="-277"/>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Орсе</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Франция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3</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И.Репин</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1879</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1881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1881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6</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1937</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Герника</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Прадо</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Испания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И.Репин</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1870</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Э.Мане</w:t>
            </w:r>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1863</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Орсе</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Франция</w:t>
            </w:r>
          </w:p>
        </w:tc>
      </w:tr>
    </w:tbl>
    <w:p w:rsidR="006035D5" w:rsidRPr="006A71B0" w:rsidRDefault="006035D5" w:rsidP="00431922">
      <w:pPr>
        <w:spacing w:after="0" w:line="276" w:lineRule="auto"/>
        <w:rPr>
          <w:rFonts w:ascii="Times New Roman" w:eastAsia="Calibri" w:hAnsi="Times New Roman" w:cs="Times New Roman"/>
          <w:sz w:val="24"/>
          <w:szCs w:val="24"/>
        </w:rPr>
      </w:pP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1.Определите ключевое поле таблицы</w:t>
      </w:r>
    </w:p>
    <w:p w:rsidR="006035D5" w:rsidRPr="006A71B0" w:rsidRDefault="006035D5" w:rsidP="00B521F4">
      <w:pPr>
        <w:numPr>
          <w:ilvl w:val="0"/>
          <w:numId w:val="55"/>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название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музей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 название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автор + год</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2. Сформулируйте условие отбора, позволяющее получить картины всех художников, написанные после 1870 года и хранящиеся в Эрмитаже</w:t>
      </w:r>
    </w:p>
    <w:p w:rsidR="006035D5" w:rsidRPr="006A71B0" w:rsidRDefault="006035D5" w:rsidP="00B521F4">
      <w:pPr>
        <w:numPr>
          <w:ilvl w:val="0"/>
          <w:numId w:val="56"/>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(Автор, год = 1870)    И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Год&gt;1870   И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 &lt;1870  И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Музей = «Эрмитаж»  ИЛИ  Год&gt;1870   </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Год&gt;=1870   И  Музей = «Эрмитаж»  ИЛИ Страна = «Россия»</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3. Записи отсортированы по некоторому полю в следующем порядке 4,7,6,2,5,1,8,3. Определите поле и порядок сортировки.</w:t>
      </w:r>
    </w:p>
    <w:p w:rsidR="006035D5" w:rsidRPr="006A71B0" w:rsidRDefault="006035D5" w:rsidP="00B521F4">
      <w:pPr>
        <w:numPr>
          <w:ilvl w:val="0"/>
          <w:numId w:val="57"/>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(по возрастанию)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 (по возрастанию)</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Страна (по убыванию)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Год + название (по возрастанию)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 (по убыванию)</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4.Какие записи удовлетворяют условию отбора Страна = «Россия» И Год &gt;=1879</w:t>
      </w:r>
    </w:p>
    <w:p w:rsidR="006035D5" w:rsidRPr="006A71B0" w:rsidRDefault="006035D5" w:rsidP="00B521F4">
      <w:pPr>
        <w:numPr>
          <w:ilvl w:val="0"/>
          <w:numId w:val="58"/>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2,3,4,5,7  </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2,3,4,5,6,7 </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3,4,5</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1,6,8</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4,5</w:t>
      </w:r>
    </w:p>
    <w:p w:rsidR="006035D5" w:rsidRPr="006A71B0" w:rsidRDefault="006035D5" w:rsidP="00B521F4">
      <w:pPr>
        <w:numPr>
          <w:ilvl w:val="0"/>
          <w:numId w:val="59"/>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Произведите сортировку  по полю Музей + Название по возрастанию  и запишите порядок записей.</w:t>
      </w:r>
    </w:p>
    <w:p w:rsidR="006035D5" w:rsidRPr="006A71B0" w:rsidRDefault="006035D5" w:rsidP="00431922">
      <w:pPr>
        <w:spacing w:after="0" w:line="276"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Вариант - 2</w:t>
      </w:r>
    </w:p>
    <w:p w:rsidR="006035D5" w:rsidRPr="006A71B0" w:rsidRDefault="006035D5" w:rsidP="00B521F4">
      <w:pPr>
        <w:numPr>
          <w:ilvl w:val="0"/>
          <w:numId w:val="60"/>
        </w:numPr>
        <w:spacing w:after="0" w:line="276" w:lineRule="auto"/>
        <w:rPr>
          <w:rFonts w:ascii="Times New Roman" w:eastAsia="Calibri" w:hAnsi="Times New Roman" w:cs="Times New Roman"/>
          <w:sz w:val="24"/>
          <w:szCs w:val="24"/>
          <w:lang w:eastAsia="ru-RU"/>
        </w:rPr>
      </w:pPr>
      <w:r w:rsidRPr="006A71B0">
        <w:rPr>
          <w:rFonts w:ascii="Times New Roman" w:eastAsia="Times New Roman" w:hAnsi="Times New Roman" w:cs="Times New Roman"/>
          <w:sz w:val="24"/>
          <w:szCs w:val="24"/>
          <w:lang w:eastAsia="ru-RU"/>
        </w:rPr>
        <w:t>Система управления базами данных – это:</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набор программ, обеспечивающий работу всех аппаратных устройств компьютера и доступ пользователя к ним;</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комплекс программ, предназначенный для организации работы с компьютерными базами данных</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прикладная программа для обработки текстов и различных документов;</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оболочка операционной системы, позволяющая более комфортно работать с файлами.</w:t>
      </w:r>
    </w:p>
    <w:p w:rsidR="006035D5" w:rsidRPr="006A71B0" w:rsidRDefault="006035D5" w:rsidP="00B521F4">
      <w:pPr>
        <w:numPr>
          <w:ilvl w:val="0"/>
          <w:numId w:val="62"/>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Строка таблицы называется–  …</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Полем базы данных; </w:t>
      </w:r>
      <w:r w:rsidRPr="006A71B0">
        <w:rPr>
          <w:rFonts w:ascii="Times New Roman" w:eastAsia="Times New Roman" w:hAnsi="Times New Roman" w:cs="Times New Roman"/>
          <w:sz w:val="24"/>
          <w:szCs w:val="24"/>
          <w:lang w:eastAsia="ru-RU"/>
        </w:rPr>
        <w:tab/>
        <w:t>В.  Базой данных;</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val="en-US" w:eastAsia="ru-RU"/>
        </w:rPr>
        <w:t>C</w:t>
      </w:r>
      <w:r w:rsidRPr="006A71B0">
        <w:rPr>
          <w:rFonts w:ascii="Times New Roman" w:eastAsia="Times New Roman" w:hAnsi="Times New Roman" w:cs="Times New Roman"/>
          <w:sz w:val="24"/>
          <w:szCs w:val="24"/>
          <w:lang w:eastAsia="ru-RU"/>
        </w:rPr>
        <w:t xml:space="preserve">.  Записью базы данных; </w:t>
      </w:r>
      <w:r w:rsidRPr="006A71B0">
        <w:rPr>
          <w:rFonts w:ascii="Times New Roman" w:eastAsia="Times New Roman" w:hAnsi="Times New Roman" w:cs="Times New Roman"/>
          <w:sz w:val="24"/>
          <w:szCs w:val="24"/>
          <w:lang w:eastAsia="ru-RU"/>
        </w:rPr>
        <w:tab/>
      </w:r>
      <w:r w:rsidRPr="006A71B0">
        <w:rPr>
          <w:rFonts w:ascii="Times New Roman" w:eastAsia="Times New Roman" w:hAnsi="Times New Roman" w:cs="Times New Roman"/>
          <w:sz w:val="24"/>
          <w:szCs w:val="24"/>
          <w:lang w:val="en-US" w:eastAsia="ru-RU"/>
        </w:rPr>
        <w:t>D</w:t>
      </w:r>
      <w:r w:rsidRPr="006A71B0">
        <w:rPr>
          <w:rFonts w:ascii="Times New Roman" w:eastAsia="Times New Roman" w:hAnsi="Times New Roman" w:cs="Times New Roman"/>
          <w:sz w:val="24"/>
          <w:szCs w:val="24"/>
          <w:lang w:eastAsia="ru-RU"/>
        </w:rPr>
        <w:t>.  Информационной системой.</w:t>
      </w:r>
    </w:p>
    <w:p w:rsidR="006035D5" w:rsidRPr="006A71B0" w:rsidRDefault="006035D5" w:rsidP="00431922">
      <w:pPr>
        <w:spacing w:after="0" w:line="276" w:lineRule="auto"/>
        <w:ind w:firstLine="426"/>
        <w:rPr>
          <w:rFonts w:ascii="Times New Roman" w:eastAsia="Times New Roman" w:hAnsi="Times New Roman" w:cs="Times New Roman"/>
          <w:sz w:val="24"/>
          <w:szCs w:val="24"/>
          <w:lang w:eastAsia="ru-RU"/>
        </w:rPr>
      </w:pPr>
      <w:r w:rsidRPr="006A71B0">
        <w:rPr>
          <w:rFonts w:ascii="Times New Roman" w:eastAsia="Calibri" w:hAnsi="Times New Roman" w:cs="Times New Roman"/>
          <w:sz w:val="24"/>
          <w:szCs w:val="24"/>
          <w:lang w:eastAsia="ru-RU"/>
        </w:rPr>
        <w:t>3</w:t>
      </w:r>
      <w:r w:rsidRPr="006A71B0">
        <w:rPr>
          <w:rFonts w:ascii="Times New Roman" w:eastAsia="Times New Roman" w:hAnsi="Times New Roman" w:cs="Times New Roman"/>
          <w:sz w:val="24"/>
          <w:szCs w:val="24"/>
          <w:lang w:val="en-US" w:eastAsia="ru-RU"/>
        </w:rPr>
        <w:t xml:space="preserve">.  </w:t>
      </w:r>
      <w:r w:rsidRPr="006A71B0">
        <w:rPr>
          <w:rFonts w:ascii="Times New Roman" w:eastAsia="Times New Roman" w:hAnsi="Times New Roman" w:cs="Times New Roman"/>
          <w:sz w:val="24"/>
          <w:szCs w:val="24"/>
          <w:lang w:eastAsia="ru-RU"/>
        </w:rPr>
        <w:t xml:space="preserve"> Отчет – это …</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запроса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ввода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вывода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ввода и вывода информации</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  База данных, разные части которой хранятся на различных компьютерах сети:</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Фактографическая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Документальная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Распределенная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Информационная система.</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5. Для того чтобы иметь возможность распечатать данные, имеющиеся в базе данных, используются:</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Поиск;</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Отчет;</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Сортировка;</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Форма.</w:t>
      </w:r>
    </w:p>
    <w:p w:rsidR="006035D5" w:rsidRPr="006A71B0" w:rsidRDefault="006035D5" w:rsidP="00B521F4">
      <w:pPr>
        <w:numPr>
          <w:ilvl w:val="0"/>
          <w:numId w:val="59"/>
        </w:numPr>
        <w:spacing w:after="0" w:line="276" w:lineRule="auto"/>
        <w:ind w:hanging="76"/>
        <w:contextualSpacing/>
        <w:rPr>
          <w:rFonts w:ascii="Times New Roman" w:eastAsia="Calibri" w:hAnsi="Times New Roman" w:cs="Times New Roman"/>
          <w:sz w:val="24"/>
          <w:szCs w:val="24"/>
        </w:rPr>
      </w:pPr>
      <w:r w:rsidRPr="006A71B0">
        <w:rPr>
          <w:rFonts w:ascii="Times New Roman" w:eastAsia="Times New Roman" w:hAnsi="Times New Roman" w:cs="Times New Roman"/>
          <w:sz w:val="24"/>
          <w:szCs w:val="24"/>
          <w:lang w:eastAsia="ar-SA"/>
        </w:rPr>
        <w:t>Имеется табличная база данных «Государства мира»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
        <w:gridCol w:w="1827"/>
        <w:gridCol w:w="1467"/>
        <w:gridCol w:w="2297"/>
        <w:gridCol w:w="2238"/>
        <w:gridCol w:w="1897"/>
      </w:tblGrid>
      <w:tr w:rsidR="006035D5" w:rsidRPr="006A71B0" w:rsidTr="007B4B58">
        <w:tc>
          <w:tcPr>
            <w:tcW w:w="227" w:type="pct"/>
            <w:tcBorders>
              <w:top w:val="single" w:sz="4" w:space="0" w:color="auto"/>
              <w:left w:val="single" w:sz="4" w:space="0" w:color="auto"/>
              <w:bottom w:val="single" w:sz="4" w:space="0" w:color="auto"/>
              <w:right w:val="single" w:sz="4" w:space="0" w:color="auto"/>
            </w:tcBorders>
          </w:tcPr>
          <w:p w:rsidR="006035D5" w:rsidRPr="006A71B0" w:rsidRDefault="006035D5" w:rsidP="00431922">
            <w:pPr>
              <w:spacing w:after="0" w:line="276" w:lineRule="auto"/>
              <w:rPr>
                <w:rFonts w:ascii="Times New Roman" w:eastAsia="Calibri" w:hAnsi="Times New Roman" w:cs="Times New Roman"/>
                <w:sz w:val="24"/>
                <w:szCs w:val="24"/>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Площадь,</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тыс. км</w:t>
            </w:r>
            <w:r w:rsidRPr="006A71B0">
              <w:rPr>
                <w:rFonts w:ascii="Times New Roman" w:eastAsia="Calibri" w:hAnsi="Times New Roman" w:cs="Times New Roman"/>
                <w:sz w:val="24"/>
                <w:szCs w:val="24"/>
                <w:vertAlign w:val="superscript"/>
                <w:lang w:eastAsia="ru-RU"/>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Население,</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Население</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столицы, тыс. чел</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110,9</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ind w:right="-277"/>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8470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София</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1100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93</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10300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2000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Греция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132</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10300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Афины</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748</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504</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39100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Мадрид</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3100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2,6</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392</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75</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6</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56,6</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4800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Загреб</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707</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4,9</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5800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441</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20,3</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1990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323</w:t>
            </w:r>
          </w:p>
        </w:tc>
      </w:tr>
    </w:tbl>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1.Определите ключевое поле таблицы</w:t>
      </w:r>
    </w:p>
    <w:p w:rsidR="006035D5" w:rsidRPr="006A71B0" w:rsidRDefault="006035D5" w:rsidP="00B521F4">
      <w:pPr>
        <w:numPr>
          <w:ilvl w:val="0"/>
          <w:numId w:val="66"/>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Столица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Население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Население + Площадь</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6A71B0">
        <w:rPr>
          <w:rFonts w:ascii="Times New Roman" w:eastAsia="Calibri" w:hAnsi="Times New Roman" w:cs="Times New Roman"/>
          <w:sz w:val="24"/>
          <w:szCs w:val="24"/>
          <w:vertAlign w:val="superscript"/>
          <w:lang w:eastAsia="ru-RU"/>
        </w:rPr>
        <w:t>2</w:t>
      </w:r>
      <w:r w:rsidRPr="006A71B0">
        <w:rPr>
          <w:rFonts w:ascii="Times New Roman" w:eastAsia="Calibri" w:hAnsi="Times New Roman" w:cs="Times New Roman"/>
          <w:sz w:val="24"/>
          <w:szCs w:val="24"/>
          <w:lang w:eastAsia="ru-RU"/>
        </w:rPr>
        <w:t>.</w:t>
      </w:r>
    </w:p>
    <w:p w:rsidR="006035D5" w:rsidRPr="006A71B0" w:rsidRDefault="006035D5" w:rsidP="00B521F4">
      <w:pPr>
        <w:numPr>
          <w:ilvl w:val="0"/>
          <w:numId w:val="67"/>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Площадь&lt; 100 ИЛИ Население столицы &lt; 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 Население столицы &gt;1000000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ИЛИ Население столицы &gt;1000000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ИЛИ Население столицы &gt;1000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Население столицы &gt; 1000 И Площадь&lt;&gt;100</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lastRenderedPageBreak/>
        <w:t>3. Укажите порядок строк в таблице после сортировки их в порядке убывания по полю Население + Площадь</w:t>
      </w:r>
    </w:p>
    <w:p w:rsidR="006035D5" w:rsidRPr="006A71B0" w:rsidRDefault="006035D5" w:rsidP="00B521F4">
      <w:pPr>
        <w:numPr>
          <w:ilvl w:val="0"/>
          <w:numId w:val="68"/>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5,7,8,6,2,1,3,4  </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5,8,6,7,1,2,3,4  </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4,3,2,1,7,6,8,5</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5,8,7,6,3,1,2,4</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1,2,4,5,7,8,3,6</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 xml:space="preserve">4.Какие записи удовлетворяют условию отбора (Площадь &gt; 50 И Площадь  </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&lt;150) ИЛИ Площадь  &gt;1000</w:t>
      </w:r>
    </w:p>
    <w:p w:rsidR="006035D5" w:rsidRPr="006A71B0" w:rsidRDefault="006035D5" w:rsidP="00B521F4">
      <w:pPr>
        <w:numPr>
          <w:ilvl w:val="0"/>
          <w:numId w:val="69"/>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1,2,3,4,5,6,7,8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8,1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1,2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таких нет</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8,1,2,3</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5. Произведите сортировку  по полю Столица по убыванию  и запишите порядок записей.</w:t>
      </w:r>
    </w:p>
    <w:p w:rsidR="006035D5" w:rsidRPr="006A71B0" w:rsidRDefault="006035D5" w:rsidP="00431922">
      <w:pPr>
        <w:spacing w:after="0" w:line="276" w:lineRule="auto"/>
        <w:jc w:val="center"/>
        <w:rPr>
          <w:rFonts w:ascii="Times New Roman" w:eastAsia="Calibri" w:hAnsi="Times New Roman" w:cs="Times New Roman"/>
          <w:i/>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i/>
          <w:color w:val="000000"/>
          <w:spacing w:val="8"/>
          <w:sz w:val="24"/>
          <w:szCs w:val="24"/>
          <w:lang w:eastAsia="ru-RU"/>
        </w:rPr>
      </w:pPr>
    </w:p>
    <w:p w:rsidR="006035D5" w:rsidRPr="006A71B0" w:rsidRDefault="006035D5" w:rsidP="006035D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Время на выполнение: 30  мин.</w:t>
      </w:r>
    </w:p>
    <w:p w:rsidR="006035D5" w:rsidRPr="006A71B0" w:rsidRDefault="006035D5" w:rsidP="006035D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6035D5" w:rsidRPr="006A71B0" w:rsidRDefault="006035D5" w:rsidP="006035D5">
      <w:pPr>
        <w:keepNext/>
        <w:keepLines/>
        <w:suppressLineNumbers/>
        <w:suppressAutoHyphens/>
        <w:spacing w:after="0" w:line="240" w:lineRule="auto"/>
        <w:ind w:left="720"/>
        <w:jc w:val="both"/>
        <w:rPr>
          <w:rFonts w:ascii="Times New Roman" w:eastAsia="Calibri" w:hAnsi="Times New Roman" w:cs="Times New Roman"/>
          <w:b/>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4683"/>
        <w:gridCol w:w="1860"/>
      </w:tblGrid>
      <w:tr w:rsidR="006035D5" w:rsidRPr="006A71B0" w:rsidTr="00431922">
        <w:trPr>
          <w:jc w:val="center"/>
        </w:trPr>
        <w:tc>
          <w:tcPr>
            <w:tcW w:w="2576" w:type="dxa"/>
            <w:vAlign w:val="center"/>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683" w:type="dxa"/>
            <w:vAlign w:val="center"/>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6035D5" w:rsidRPr="006A71B0" w:rsidTr="00431922">
        <w:trPr>
          <w:jc w:val="center"/>
        </w:trPr>
        <w:tc>
          <w:tcPr>
            <w:tcW w:w="2576" w:type="dxa"/>
          </w:tcPr>
          <w:p w:rsidR="006035D5" w:rsidRPr="006A71B0" w:rsidRDefault="006035D5" w:rsidP="009640D6">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sz w:val="20"/>
                <w:szCs w:val="20"/>
              </w:rPr>
              <w:t>З1:  базовые системные программные продукты и пакеты прикладных программ</w:t>
            </w:r>
          </w:p>
        </w:tc>
        <w:tc>
          <w:tcPr>
            <w:tcW w:w="4683" w:type="dxa"/>
          </w:tcPr>
          <w:p w:rsidR="006035D5" w:rsidRPr="006A71B0" w:rsidRDefault="006035D5"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r w:rsidR="00431922" w:rsidRPr="006A71B0">
              <w:rPr>
                <w:rFonts w:ascii="Times New Roman" w:eastAsia="Calibri" w:hAnsi="Times New Roman" w:cs="Times New Roman"/>
                <w:sz w:val="20"/>
                <w:szCs w:val="20"/>
                <w:lang w:eastAsia="ru-RU"/>
              </w:rPr>
              <w:t>.</w:t>
            </w:r>
          </w:p>
        </w:tc>
        <w:tc>
          <w:tcPr>
            <w:tcW w:w="1860" w:type="dxa"/>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AB0944" w:rsidRPr="006A71B0" w:rsidRDefault="00AB0944" w:rsidP="00AB0944">
      <w:pPr>
        <w:ind w:left="360"/>
        <w:jc w:val="center"/>
        <w:rPr>
          <w:rFonts w:ascii="Times New Roman" w:hAnsi="Times New Roman" w:cs="Times New Roman"/>
          <w:b/>
          <w:sz w:val="24"/>
          <w:szCs w:val="24"/>
        </w:rPr>
      </w:pPr>
    </w:p>
    <w:p w:rsidR="00AB0944" w:rsidRPr="006A71B0" w:rsidRDefault="00AB0944" w:rsidP="00AB0944">
      <w:pPr>
        <w:ind w:left="360"/>
        <w:jc w:val="center"/>
        <w:rPr>
          <w:rFonts w:ascii="Times New Roman" w:hAnsi="Times New Roman" w:cs="Times New Roman"/>
          <w:b/>
          <w:i/>
          <w:sz w:val="24"/>
          <w:szCs w:val="24"/>
        </w:rPr>
      </w:pPr>
      <w:r w:rsidRPr="006A71B0">
        <w:rPr>
          <w:rFonts w:ascii="Times New Roman" w:hAnsi="Times New Roman" w:cs="Times New Roman"/>
          <w:b/>
          <w:i/>
          <w:sz w:val="24"/>
          <w:szCs w:val="24"/>
        </w:rPr>
        <w:t>Тест по теме «Компьютерные сети»</w:t>
      </w:r>
    </w:p>
    <w:p w:rsidR="00AB0944" w:rsidRPr="006A71B0" w:rsidRDefault="00AB0944" w:rsidP="00AB0944">
      <w:pPr>
        <w:ind w:left="360"/>
        <w:rPr>
          <w:rFonts w:ascii="Times New Roman" w:hAnsi="Times New Roman" w:cs="Times New Roman"/>
          <w:b/>
          <w:i/>
          <w:sz w:val="24"/>
          <w:szCs w:val="24"/>
        </w:rPr>
      </w:pPr>
      <w:r w:rsidRPr="006A71B0">
        <w:rPr>
          <w:rFonts w:ascii="Times New Roman" w:hAnsi="Times New Roman" w:cs="Times New Roman"/>
          <w:b/>
          <w:i/>
          <w:sz w:val="24"/>
          <w:szCs w:val="24"/>
        </w:rPr>
        <w:t xml:space="preserve">Вариант -1 </w:t>
      </w:r>
    </w:p>
    <w:p w:rsidR="00AB0944" w:rsidRPr="006A71B0" w:rsidRDefault="00AB0944" w:rsidP="00AB0944">
      <w:pPr>
        <w:pStyle w:val="Default"/>
        <w:ind w:left="360"/>
      </w:pPr>
      <w:r w:rsidRPr="006A71B0">
        <w:t xml:space="preserve">1. Компьютерная сеть - это: </w:t>
      </w:r>
    </w:p>
    <w:p w:rsidR="00AB0944" w:rsidRPr="006A71B0" w:rsidRDefault="00AB0944" w:rsidP="00AB0944">
      <w:pPr>
        <w:pStyle w:val="Default"/>
        <w:spacing w:after="36"/>
        <w:ind w:left="360"/>
      </w:pPr>
      <w:r w:rsidRPr="006A71B0">
        <w:t xml:space="preserve">А) Программа, для подключения компьютера в Internet; </w:t>
      </w:r>
    </w:p>
    <w:p w:rsidR="00AB0944" w:rsidRPr="006A71B0" w:rsidRDefault="00AB0944" w:rsidP="00AB0944">
      <w:pPr>
        <w:pStyle w:val="Default"/>
        <w:spacing w:after="36"/>
        <w:ind w:left="360"/>
      </w:pPr>
      <w:r w:rsidRPr="006A71B0">
        <w:t xml:space="preserve">Б) Несколько компьютеров, находящихся в одном помещении; </w:t>
      </w:r>
    </w:p>
    <w:p w:rsidR="00AB0944" w:rsidRPr="006A71B0" w:rsidRDefault="00AB0944" w:rsidP="00AB0944">
      <w:pPr>
        <w:pStyle w:val="Default"/>
        <w:spacing w:after="36"/>
        <w:ind w:left="360"/>
      </w:pPr>
      <w:r w:rsidRPr="006A71B0">
        <w:t xml:space="preserve">В) Система компьютеров, связанных каналами передачи информации; </w:t>
      </w:r>
    </w:p>
    <w:p w:rsidR="00AB0944" w:rsidRPr="006A71B0" w:rsidRDefault="00AB0944" w:rsidP="00AB0944">
      <w:pPr>
        <w:pStyle w:val="Default"/>
        <w:ind w:left="360"/>
      </w:pPr>
      <w:r w:rsidRPr="006A71B0">
        <w:t xml:space="preserve">Г) Часть аппаратуры компьютера, обеспечивающая работу в сети.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2. Сети по географическому признаку делятся на: </w:t>
      </w:r>
    </w:p>
    <w:p w:rsidR="00AB0944" w:rsidRPr="006A71B0" w:rsidRDefault="00AB0944" w:rsidP="00AB0944">
      <w:pPr>
        <w:pStyle w:val="Default"/>
        <w:spacing w:after="36"/>
        <w:ind w:left="360"/>
      </w:pPr>
      <w:r w:rsidRPr="006A71B0">
        <w:t xml:space="preserve">А) Персональные; </w:t>
      </w:r>
    </w:p>
    <w:p w:rsidR="00AB0944" w:rsidRPr="006A71B0" w:rsidRDefault="00AB0944" w:rsidP="00AB0944">
      <w:pPr>
        <w:pStyle w:val="Default"/>
        <w:spacing w:after="36"/>
        <w:ind w:left="360"/>
      </w:pPr>
      <w:r w:rsidRPr="006A71B0">
        <w:t xml:space="preserve">Б) Глобальные; </w:t>
      </w:r>
    </w:p>
    <w:p w:rsidR="00AB0944" w:rsidRPr="006A71B0" w:rsidRDefault="00AB0944" w:rsidP="00AB0944">
      <w:pPr>
        <w:pStyle w:val="Default"/>
        <w:spacing w:after="36"/>
        <w:ind w:left="360"/>
      </w:pPr>
      <w:r w:rsidRPr="006A71B0">
        <w:t xml:space="preserve">В) Локальные; </w:t>
      </w:r>
    </w:p>
    <w:p w:rsidR="00AB0944" w:rsidRPr="006A71B0" w:rsidRDefault="00AB0944" w:rsidP="00AB0944">
      <w:pPr>
        <w:pStyle w:val="Default"/>
        <w:ind w:left="360"/>
      </w:pPr>
      <w:r w:rsidRPr="006A71B0">
        <w:t xml:space="preserve">Г) Местные.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3. Компьютер, который распределяет между многими пользователями общие ресурсы, называется: </w:t>
      </w:r>
    </w:p>
    <w:p w:rsidR="00AB0944" w:rsidRPr="006A71B0" w:rsidRDefault="00AB0944" w:rsidP="00AB0944">
      <w:pPr>
        <w:pStyle w:val="Default"/>
        <w:spacing w:after="36"/>
        <w:ind w:left="360"/>
      </w:pPr>
      <w:r w:rsidRPr="006A71B0">
        <w:t xml:space="preserve">А) Провайдер; </w:t>
      </w:r>
    </w:p>
    <w:p w:rsidR="00AB0944" w:rsidRPr="006A71B0" w:rsidRDefault="00AB0944" w:rsidP="00AB0944">
      <w:pPr>
        <w:pStyle w:val="Default"/>
        <w:spacing w:after="36"/>
        <w:ind w:left="360"/>
      </w:pPr>
      <w:r w:rsidRPr="006A71B0">
        <w:t xml:space="preserve">Б) Рабочая станция; </w:t>
      </w:r>
    </w:p>
    <w:p w:rsidR="00AB0944" w:rsidRPr="006A71B0" w:rsidRDefault="00AB0944" w:rsidP="00AB0944">
      <w:pPr>
        <w:pStyle w:val="Default"/>
        <w:spacing w:after="36"/>
        <w:ind w:left="360"/>
      </w:pPr>
      <w:r w:rsidRPr="006A71B0">
        <w:lastRenderedPageBreak/>
        <w:t xml:space="preserve">В) Терминал абонента; </w:t>
      </w:r>
    </w:p>
    <w:p w:rsidR="00AB0944" w:rsidRPr="006A71B0" w:rsidRDefault="00AB0944" w:rsidP="00AB0944">
      <w:pPr>
        <w:pStyle w:val="Default"/>
        <w:ind w:left="360"/>
      </w:pPr>
      <w:r w:rsidRPr="006A71B0">
        <w:t xml:space="preserve">Г) Сервер.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4. Выберите утверждения, касающиеся глобальной сети: </w:t>
      </w:r>
    </w:p>
    <w:p w:rsidR="00AB0944" w:rsidRPr="006A71B0" w:rsidRDefault="00AB0944" w:rsidP="00AB0944">
      <w:pPr>
        <w:pStyle w:val="Default"/>
        <w:spacing w:after="36"/>
        <w:ind w:left="360"/>
      </w:pPr>
      <w:r w:rsidRPr="006A71B0">
        <w:t xml:space="preserve">А) Соединяется с другими сетями, образуют одну всемирную сеть; </w:t>
      </w:r>
    </w:p>
    <w:p w:rsidR="00AB0944" w:rsidRPr="006A71B0" w:rsidRDefault="00AB0944" w:rsidP="00AB0944">
      <w:pPr>
        <w:pStyle w:val="Default"/>
        <w:spacing w:after="36"/>
        <w:ind w:left="360"/>
      </w:pPr>
      <w:r w:rsidRPr="006A71B0">
        <w:t xml:space="preserve">Б) Объединение множества локальных сетей и отдельных компьютеров; </w:t>
      </w:r>
    </w:p>
    <w:p w:rsidR="00AB0944" w:rsidRPr="006A71B0" w:rsidRDefault="00AB0944" w:rsidP="00AB0944">
      <w:pPr>
        <w:pStyle w:val="Default"/>
        <w:spacing w:after="36"/>
        <w:ind w:left="360"/>
      </w:pPr>
      <w:r w:rsidRPr="006A71B0">
        <w:t xml:space="preserve">В) Масштабы не ограничены; </w:t>
      </w:r>
    </w:p>
    <w:p w:rsidR="00AB0944" w:rsidRPr="006A71B0" w:rsidRDefault="00AB0944" w:rsidP="00AB0944">
      <w:pPr>
        <w:pStyle w:val="Default"/>
        <w:ind w:left="360"/>
      </w:pPr>
      <w:r w:rsidRPr="006A71B0">
        <w:t xml:space="preserve">Г) Все компьютеры выполняют одинаковые функции, нет преимущества ни у одного персонального компьютера.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5. Технические средства, связывающие компьютеры в сетях, называются. </w:t>
      </w:r>
    </w:p>
    <w:p w:rsidR="00AB0944" w:rsidRPr="006A71B0" w:rsidRDefault="00AB0944" w:rsidP="00AB0944">
      <w:pPr>
        <w:pStyle w:val="Default"/>
        <w:spacing w:after="36"/>
        <w:ind w:left="360"/>
      </w:pPr>
      <w:r w:rsidRPr="006A71B0">
        <w:t xml:space="preserve">А) Хост-машинами; </w:t>
      </w:r>
    </w:p>
    <w:p w:rsidR="00AB0944" w:rsidRPr="006A71B0" w:rsidRDefault="00AB0944" w:rsidP="00AB0944">
      <w:pPr>
        <w:pStyle w:val="Default"/>
        <w:spacing w:after="36"/>
        <w:ind w:left="360"/>
      </w:pPr>
      <w:r w:rsidRPr="006A71B0">
        <w:t xml:space="preserve">Б) Пропускной способностью; </w:t>
      </w:r>
    </w:p>
    <w:p w:rsidR="00AB0944" w:rsidRPr="006A71B0" w:rsidRDefault="00AB0944" w:rsidP="00AB0944">
      <w:pPr>
        <w:pStyle w:val="Default"/>
        <w:spacing w:after="36"/>
        <w:ind w:left="360"/>
      </w:pPr>
      <w:r w:rsidRPr="006A71B0">
        <w:t xml:space="preserve">В) Скоростью передачи информации; </w:t>
      </w:r>
    </w:p>
    <w:p w:rsidR="00AB0944" w:rsidRPr="006A71B0" w:rsidRDefault="00AB0944" w:rsidP="00AB0944">
      <w:pPr>
        <w:pStyle w:val="Default"/>
        <w:ind w:left="360"/>
      </w:pPr>
      <w:r w:rsidRPr="006A71B0">
        <w:t xml:space="preserve">Г) Каналами связи.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6. Компьютерная сеть может предоставить пользователю услуги: </w:t>
      </w:r>
    </w:p>
    <w:p w:rsidR="00AB0944" w:rsidRPr="006A71B0" w:rsidRDefault="00AB0944" w:rsidP="00AB0944">
      <w:pPr>
        <w:pStyle w:val="Default"/>
        <w:spacing w:after="36"/>
        <w:ind w:left="360"/>
      </w:pPr>
      <w:r w:rsidRPr="006A71B0">
        <w:t xml:space="preserve">А) Обмен электронными письмами. </w:t>
      </w:r>
    </w:p>
    <w:p w:rsidR="00AB0944" w:rsidRPr="006A71B0" w:rsidRDefault="00AB0944" w:rsidP="00AB0944">
      <w:pPr>
        <w:pStyle w:val="Default"/>
        <w:spacing w:after="36"/>
        <w:ind w:left="360"/>
      </w:pPr>
      <w:r w:rsidRPr="006A71B0">
        <w:t xml:space="preserve">Б) Распространение программного обеспечения. </w:t>
      </w:r>
    </w:p>
    <w:p w:rsidR="00AB0944" w:rsidRPr="006A71B0" w:rsidRDefault="00AB0944" w:rsidP="00AB0944">
      <w:pPr>
        <w:pStyle w:val="Default"/>
        <w:spacing w:after="36"/>
        <w:ind w:left="360"/>
      </w:pPr>
      <w:r w:rsidRPr="006A71B0">
        <w:t xml:space="preserve">В) Обмен информацией на определённую тему. </w:t>
      </w:r>
    </w:p>
    <w:p w:rsidR="00AB0944" w:rsidRPr="006A71B0" w:rsidRDefault="00AB0944" w:rsidP="00AB0944">
      <w:pPr>
        <w:pStyle w:val="Default"/>
        <w:ind w:left="360"/>
      </w:pPr>
      <w:r w:rsidRPr="006A71B0">
        <w:t xml:space="preserve">Г) Базы данных со справочной информацией (поиск информации).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7. Общий стандарт на представление и преобразование передаваемой информации по сети, название. </w:t>
      </w:r>
    </w:p>
    <w:p w:rsidR="00AB0944" w:rsidRPr="006A71B0" w:rsidRDefault="00AB0944" w:rsidP="00AB0944">
      <w:pPr>
        <w:pStyle w:val="Default"/>
        <w:spacing w:after="36"/>
        <w:ind w:left="360"/>
      </w:pPr>
      <w:r w:rsidRPr="006A71B0">
        <w:t xml:space="preserve">А) Сервер-программа. </w:t>
      </w:r>
    </w:p>
    <w:p w:rsidR="00AB0944" w:rsidRPr="006A71B0" w:rsidRDefault="00AB0944" w:rsidP="00AB0944">
      <w:pPr>
        <w:pStyle w:val="Default"/>
        <w:spacing w:after="36"/>
        <w:ind w:left="360"/>
      </w:pPr>
      <w:r w:rsidRPr="006A71B0">
        <w:t xml:space="preserve">Б) Клиент-программа. </w:t>
      </w:r>
    </w:p>
    <w:p w:rsidR="00AB0944" w:rsidRPr="006A71B0" w:rsidRDefault="00AB0944" w:rsidP="00AB0944">
      <w:pPr>
        <w:pStyle w:val="Default"/>
        <w:spacing w:after="36"/>
        <w:ind w:left="360"/>
      </w:pPr>
      <w:r w:rsidRPr="006A71B0">
        <w:t xml:space="preserve">В) Протокол. </w:t>
      </w:r>
    </w:p>
    <w:p w:rsidR="00AB0944" w:rsidRPr="006A71B0" w:rsidRDefault="00AB0944" w:rsidP="00AB0944">
      <w:pPr>
        <w:pStyle w:val="Default"/>
        <w:ind w:left="360"/>
      </w:pPr>
      <w:r w:rsidRPr="006A71B0">
        <w:t xml:space="preserve">Г) Интернет.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8. Какие компоненты обязательно присутствуют в электронном адресе: </w:t>
      </w:r>
    </w:p>
    <w:p w:rsidR="00AB0944" w:rsidRPr="006A71B0" w:rsidRDefault="00AB0944" w:rsidP="00AB0944">
      <w:pPr>
        <w:pStyle w:val="Default"/>
        <w:spacing w:after="38"/>
        <w:ind w:left="360"/>
      </w:pPr>
      <w:r w:rsidRPr="006A71B0">
        <w:t xml:space="preserve">А) Имя почтового сервера. </w:t>
      </w:r>
    </w:p>
    <w:p w:rsidR="00AB0944" w:rsidRPr="006A71B0" w:rsidRDefault="00AB0944" w:rsidP="00AB0944">
      <w:pPr>
        <w:pStyle w:val="Default"/>
        <w:spacing w:after="38"/>
        <w:ind w:left="360"/>
      </w:pPr>
      <w:r w:rsidRPr="006A71B0">
        <w:t xml:space="preserve">Б) Имя почтового ящика. </w:t>
      </w:r>
    </w:p>
    <w:p w:rsidR="00AB0944" w:rsidRPr="006A71B0" w:rsidRDefault="00AB0944" w:rsidP="00AB0944">
      <w:pPr>
        <w:pStyle w:val="Default"/>
        <w:spacing w:after="38"/>
        <w:ind w:left="360"/>
      </w:pPr>
      <w:r w:rsidRPr="006A71B0">
        <w:t xml:space="preserve">В) Имя Web-сервера </w:t>
      </w:r>
    </w:p>
    <w:p w:rsidR="00AB0944" w:rsidRPr="006A71B0" w:rsidRDefault="00AB0944" w:rsidP="00AB0944">
      <w:pPr>
        <w:pStyle w:val="Default"/>
        <w:ind w:left="360"/>
      </w:pPr>
      <w:r w:rsidRPr="006A71B0">
        <w:t xml:space="preserve">Г) Страна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9. Укажите неправильный электронный адрес: </w:t>
      </w:r>
    </w:p>
    <w:p w:rsidR="00AB0944" w:rsidRPr="006A71B0" w:rsidRDefault="00AB0944" w:rsidP="00AB0944">
      <w:pPr>
        <w:pStyle w:val="Default"/>
        <w:spacing w:after="36"/>
        <w:ind w:left="360"/>
      </w:pPr>
      <w:r w:rsidRPr="006A71B0">
        <w:t xml:space="preserve">А) Ivanov.mail.ru </w:t>
      </w:r>
    </w:p>
    <w:p w:rsidR="00AB0944" w:rsidRPr="006A71B0" w:rsidRDefault="00AB0944" w:rsidP="00AB0944">
      <w:pPr>
        <w:pStyle w:val="Default"/>
        <w:spacing w:after="36"/>
        <w:ind w:left="360"/>
      </w:pPr>
      <w:r w:rsidRPr="006A71B0">
        <w:t xml:space="preserve">Б) Ktv@pgu.ru </w:t>
      </w:r>
    </w:p>
    <w:p w:rsidR="00AB0944" w:rsidRPr="006A71B0" w:rsidRDefault="00AB0944" w:rsidP="00AB0944">
      <w:pPr>
        <w:pStyle w:val="Default"/>
        <w:spacing w:after="36"/>
        <w:ind w:left="360"/>
      </w:pPr>
      <w:r w:rsidRPr="006A71B0">
        <w:t xml:space="preserve">В) Miller@frend.de </w:t>
      </w:r>
    </w:p>
    <w:p w:rsidR="00AB0944" w:rsidRPr="006A71B0" w:rsidRDefault="00AB0944" w:rsidP="00AB0944">
      <w:pPr>
        <w:pStyle w:val="Default"/>
        <w:ind w:left="360"/>
      </w:pPr>
      <w:r w:rsidRPr="006A71B0">
        <w:t xml:space="preserve">Г) Sveta_petrova@rest.com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10. Укажите, какие аппаратные средства необходимы для подключения вашего персонального компьютера к сети через телефонную линию: </w:t>
      </w:r>
    </w:p>
    <w:p w:rsidR="00AB0944" w:rsidRPr="006A71B0" w:rsidRDefault="00AB0944" w:rsidP="00AB0944">
      <w:pPr>
        <w:pStyle w:val="Default"/>
        <w:spacing w:after="36"/>
        <w:ind w:left="360"/>
      </w:pPr>
      <w:r w:rsidRPr="006A71B0">
        <w:t xml:space="preserve">А) Хост-машина. </w:t>
      </w:r>
    </w:p>
    <w:p w:rsidR="00AB0944" w:rsidRPr="006A71B0" w:rsidRDefault="00AB0944" w:rsidP="00AB0944">
      <w:pPr>
        <w:pStyle w:val="Default"/>
        <w:spacing w:after="36"/>
        <w:ind w:left="360"/>
      </w:pPr>
      <w:r w:rsidRPr="006A71B0">
        <w:t xml:space="preserve">Б) Принтер. </w:t>
      </w:r>
    </w:p>
    <w:p w:rsidR="00AB0944" w:rsidRPr="006A71B0" w:rsidRDefault="00AB0944" w:rsidP="00AB0944">
      <w:pPr>
        <w:pStyle w:val="Default"/>
        <w:spacing w:after="36"/>
        <w:ind w:left="360"/>
      </w:pPr>
      <w:r w:rsidRPr="006A71B0">
        <w:t xml:space="preserve">В) Модем. </w:t>
      </w:r>
    </w:p>
    <w:p w:rsidR="00AB0944" w:rsidRPr="006A71B0" w:rsidRDefault="00AB0944" w:rsidP="00AB0944">
      <w:pPr>
        <w:pStyle w:val="Default"/>
        <w:ind w:left="360"/>
      </w:pPr>
      <w:r w:rsidRPr="006A71B0">
        <w:t xml:space="preserve">Г) Телефонная линия.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11. Какой тип сервера используется для хранения файлов? </w:t>
      </w:r>
    </w:p>
    <w:p w:rsidR="00AB0944" w:rsidRPr="006A71B0" w:rsidRDefault="00AB0944" w:rsidP="00AB0944">
      <w:pPr>
        <w:pStyle w:val="Default"/>
        <w:spacing w:after="36"/>
        <w:ind w:left="360"/>
      </w:pPr>
      <w:r w:rsidRPr="006A71B0">
        <w:t xml:space="preserve">А) FTP-сервер </w:t>
      </w:r>
    </w:p>
    <w:p w:rsidR="00AB0944" w:rsidRPr="006A71B0" w:rsidRDefault="00AB0944" w:rsidP="00AB0944">
      <w:pPr>
        <w:pStyle w:val="Default"/>
        <w:spacing w:after="36"/>
        <w:ind w:left="360"/>
      </w:pPr>
      <w:r w:rsidRPr="006A71B0">
        <w:lastRenderedPageBreak/>
        <w:t xml:space="preserve">Б) WWW-сервер </w:t>
      </w:r>
    </w:p>
    <w:p w:rsidR="00AB0944" w:rsidRPr="006A71B0" w:rsidRDefault="00AB0944" w:rsidP="00AB0944">
      <w:pPr>
        <w:pStyle w:val="Default"/>
        <w:spacing w:after="36"/>
        <w:ind w:left="360"/>
      </w:pPr>
      <w:r w:rsidRPr="006A71B0">
        <w:t xml:space="preserve">В) HTTP-сервер </w:t>
      </w:r>
    </w:p>
    <w:p w:rsidR="00AB0944" w:rsidRPr="006A71B0" w:rsidRDefault="00AB0944" w:rsidP="00AB0944">
      <w:pPr>
        <w:pStyle w:val="Default"/>
        <w:ind w:left="360"/>
      </w:pPr>
      <w:r w:rsidRPr="006A71B0">
        <w:t xml:space="preserve">Г) HTML-сервер </w:t>
      </w:r>
    </w:p>
    <w:p w:rsidR="00AB0944" w:rsidRPr="006A71B0" w:rsidRDefault="00AB0944" w:rsidP="00AB0944">
      <w:pPr>
        <w:pStyle w:val="Default"/>
        <w:ind w:left="360"/>
      </w:pPr>
    </w:p>
    <w:p w:rsidR="00AB0944" w:rsidRPr="006A71B0" w:rsidRDefault="00AB0944" w:rsidP="00AB0944">
      <w:pPr>
        <w:pStyle w:val="Default"/>
        <w:ind w:left="360"/>
      </w:pPr>
      <w:r w:rsidRPr="006A71B0">
        <w:t>12. Электронный почтовый ящик пользователя E-mail создается на</w:t>
      </w:r>
    </w:p>
    <w:p w:rsidR="00AB0944" w:rsidRPr="006A71B0" w:rsidRDefault="00AB0944" w:rsidP="00AB0944">
      <w:pPr>
        <w:pStyle w:val="Default"/>
        <w:spacing w:after="36"/>
        <w:ind w:left="360"/>
      </w:pPr>
      <w:r w:rsidRPr="006A71B0">
        <w:t xml:space="preserve">А) пользовательском компьютере, подключенном к глобальной сети </w:t>
      </w:r>
    </w:p>
    <w:p w:rsidR="00AB0944" w:rsidRPr="006A71B0" w:rsidRDefault="00AB0944" w:rsidP="00AB0944">
      <w:pPr>
        <w:pStyle w:val="Default"/>
        <w:spacing w:after="36"/>
        <w:ind w:left="360"/>
      </w:pPr>
      <w:r w:rsidRPr="006A71B0">
        <w:t>Б) почтовом сервере</w:t>
      </w:r>
    </w:p>
    <w:p w:rsidR="00AB0944" w:rsidRPr="006A71B0" w:rsidRDefault="00AB0944" w:rsidP="00AB0944">
      <w:pPr>
        <w:pStyle w:val="Default"/>
        <w:spacing w:after="36"/>
        <w:ind w:left="360"/>
      </w:pPr>
      <w:r w:rsidRPr="006A71B0">
        <w:t xml:space="preserve">В) сервере локальной сети </w:t>
      </w:r>
    </w:p>
    <w:p w:rsidR="00AB0944" w:rsidRPr="006A71B0" w:rsidRDefault="00AB0944" w:rsidP="00AB0944">
      <w:pPr>
        <w:pStyle w:val="Default"/>
        <w:ind w:left="360"/>
      </w:pPr>
      <w:r w:rsidRPr="006A71B0">
        <w:t xml:space="preserve">Г) FTP-сервере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13. Система обмена информацией на определённую тему между абонентами сети – это </w:t>
      </w:r>
    </w:p>
    <w:p w:rsidR="00AB0944" w:rsidRPr="006A71B0" w:rsidRDefault="00AB0944" w:rsidP="00AB0944">
      <w:pPr>
        <w:pStyle w:val="Default"/>
        <w:spacing w:after="36"/>
        <w:ind w:left="360"/>
      </w:pPr>
      <w:r w:rsidRPr="006A71B0">
        <w:t xml:space="preserve">А) Электронная почта; </w:t>
      </w:r>
    </w:p>
    <w:p w:rsidR="00AB0944" w:rsidRPr="006A71B0" w:rsidRDefault="00AB0944" w:rsidP="00AB0944">
      <w:pPr>
        <w:pStyle w:val="Default"/>
        <w:spacing w:after="36"/>
        <w:ind w:left="360"/>
      </w:pPr>
      <w:r w:rsidRPr="006A71B0">
        <w:t xml:space="preserve">Б) Телеконференция; </w:t>
      </w:r>
    </w:p>
    <w:p w:rsidR="00AB0944" w:rsidRPr="006A71B0" w:rsidRDefault="00AB0944" w:rsidP="00AB0944">
      <w:pPr>
        <w:pStyle w:val="Default"/>
        <w:spacing w:after="36"/>
        <w:ind w:left="360"/>
      </w:pPr>
      <w:r w:rsidRPr="006A71B0">
        <w:t xml:space="preserve">В) Чат; </w:t>
      </w:r>
    </w:p>
    <w:p w:rsidR="00AB0944" w:rsidRPr="006A71B0" w:rsidRDefault="00AB0944" w:rsidP="00AB0944">
      <w:pPr>
        <w:pStyle w:val="Default"/>
        <w:ind w:left="360"/>
      </w:pPr>
      <w:r w:rsidRPr="006A71B0">
        <w:t xml:space="preserve">Г) Веб- страница.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14. Электронная почта позволяет передавать… </w:t>
      </w:r>
    </w:p>
    <w:p w:rsidR="00AB0944" w:rsidRPr="006A71B0" w:rsidRDefault="00AB0944" w:rsidP="00AB0944">
      <w:pPr>
        <w:pStyle w:val="Default"/>
        <w:spacing w:after="36"/>
        <w:ind w:left="360"/>
      </w:pPr>
      <w:r w:rsidRPr="006A71B0">
        <w:t xml:space="preserve">А) только сообщения; </w:t>
      </w:r>
    </w:p>
    <w:p w:rsidR="00AB0944" w:rsidRPr="006A71B0" w:rsidRDefault="00AB0944" w:rsidP="00AB0944">
      <w:pPr>
        <w:pStyle w:val="Default"/>
        <w:spacing w:after="36"/>
        <w:ind w:left="360"/>
      </w:pPr>
      <w:r w:rsidRPr="006A71B0">
        <w:t xml:space="preserve">Б) только файлы; </w:t>
      </w:r>
    </w:p>
    <w:p w:rsidR="00AB0944" w:rsidRPr="006A71B0" w:rsidRDefault="00AB0944" w:rsidP="00AB0944">
      <w:pPr>
        <w:pStyle w:val="Default"/>
        <w:spacing w:after="36"/>
        <w:ind w:left="360"/>
      </w:pPr>
      <w:r w:rsidRPr="006A71B0">
        <w:t xml:space="preserve">В) сообщения и приложенные файлы; </w:t>
      </w:r>
    </w:p>
    <w:p w:rsidR="00AB0944" w:rsidRPr="006A71B0" w:rsidRDefault="00AB0944" w:rsidP="00AB0944">
      <w:pPr>
        <w:pStyle w:val="Default"/>
        <w:ind w:left="360"/>
      </w:pPr>
      <w:r w:rsidRPr="006A71B0">
        <w:t xml:space="preserve">Г) видеоизображение. </w:t>
      </w:r>
    </w:p>
    <w:p w:rsidR="00AB0944" w:rsidRPr="006A71B0" w:rsidRDefault="00AB0944" w:rsidP="00AB0944">
      <w:pPr>
        <w:pStyle w:val="Default"/>
        <w:ind w:left="360"/>
      </w:pPr>
      <w:r w:rsidRPr="006A71B0">
        <w:t xml:space="preserve">15. Какой из способов подключения к Internet обеспечивает наибольшие возможности? </w:t>
      </w:r>
    </w:p>
    <w:p w:rsidR="00AB0944" w:rsidRPr="006A71B0" w:rsidRDefault="00AB0944" w:rsidP="00AB0944">
      <w:pPr>
        <w:pStyle w:val="Default"/>
        <w:spacing w:after="36"/>
        <w:ind w:left="360"/>
      </w:pPr>
      <w:r w:rsidRPr="006A71B0">
        <w:t xml:space="preserve">А) Постоянное подключение по оптоволоконному каналу; </w:t>
      </w:r>
    </w:p>
    <w:p w:rsidR="00AB0944" w:rsidRPr="006A71B0" w:rsidRDefault="00AB0944" w:rsidP="00AB0944">
      <w:pPr>
        <w:pStyle w:val="Default"/>
        <w:spacing w:after="36"/>
        <w:ind w:left="360"/>
      </w:pPr>
      <w:r w:rsidRPr="006A71B0">
        <w:t xml:space="preserve">Б) Удалённый доступ по коммутируемому телефонному каналу; </w:t>
      </w:r>
    </w:p>
    <w:p w:rsidR="00AB0944" w:rsidRPr="006A71B0" w:rsidRDefault="00AB0944" w:rsidP="00AB0944">
      <w:pPr>
        <w:pStyle w:val="Default"/>
        <w:ind w:left="360"/>
      </w:pPr>
      <w:r w:rsidRPr="006A71B0">
        <w:t xml:space="preserve">В) Постоянное соединение по выделенному телефонному каналу; </w:t>
      </w:r>
    </w:p>
    <w:p w:rsidR="00AB0944" w:rsidRPr="006A71B0" w:rsidRDefault="00AB0944" w:rsidP="00AB0944">
      <w:pPr>
        <w:pStyle w:val="Default"/>
        <w:ind w:left="360"/>
      </w:pPr>
      <w:r w:rsidRPr="006A71B0">
        <w:t xml:space="preserve">Г) Терминальное соединение по коммутируемому телефонному каналу. </w:t>
      </w:r>
    </w:p>
    <w:p w:rsidR="00AB0944" w:rsidRPr="006A71B0" w:rsidRDefault="00AB0944" w:rsidP="00AB0944">
      <w:pPr>
        <w:pStyle w:val="Default"/>
        <w:ind w:left="360"/>
      </w:pPr>
    </w:p>
    <w:p w:rsidR="00AB0944" w:rsidRPr="006A71B0" w:rsidRDefault="00AB0944" w:rsidP="00AB0944">
      <w:pPr>
        <w:ind w:left="360"/>
        <w:jc w:val="center"/>
        <w:rPr>
          <w:rFonts w:ascii="Times New Roman" w:eastAsia="Calibri" w:hAnsi="Times New Roman" w:cs="Times New Roman"/>
          <w:sz w:val="28"/>
          <w:szCs w:val="28"/>
        </w:rPr>
      </w:pPr>
    </w:p>
    <w:p w:rsidR="00AB0944" w:rsidRPr="006A71B0" w:rsidRDefault="00AB0944" w:rsidP="00AB0944">
      <w:pPr>
        <w:ind w:left="360"/>
        <w:rPr>
          <w:rFonts w:ascii="Times New Roman" w:hAnsi="Times New Roman" w:cs="Times New Roman"/>
          <w:b/>
          <w:i/>
          <w:sz w:val="24"/>
          <w:szCs w:val="24"/>
        </w:rPr>
      </w:pPr>
      <w:r w:rsidRPr="006A71B0">
        <w:rPr>
          <w:rFonts w:ascii="Times New Roman" w:hAnsi="Times New Roman" w:cs="Times New Roman"/>
          <w:b/>
          <w:i/>
          <w:sz w:val="24"/>
          <w:szCs w:val="24"/>
        </w:rPr>
        <w:t>Вариант -2</w:t>
      </w:r>
    </w:p>
    <w:p w:rsidR="00AB0944" w:rsidRPr="006A71B0" w:rsidRDefault="00AB0944" w:rsidP="00AB0944">
      <w:pPr>
        <w:shd w:val="clear" w:color="auto" w:fill="FFFFFF"/>
        <w:tabs>
          <w:tab w:val="left" w:pos="0"/>
        </w:tabs>
        <w:spacing w:before="100" w:beforeAutospacing="1" w:after="100" w:afterAutospacing="1"/>
        <w:ind w:left="360" w:right="150"/>
        <w:rPr>
          <w:rFonts w:ascii="Times New Roman" w:hAnsi="Times New Roman" w:cs="Times New Roman"/>
          <w:color w:val="000000"/>
          <w:sz w:val="24"/>
          <w:szCs w:val="24"/>
        </w:rPr>
      </w:pPr>
      <w:r w:rsidRPr="006A71B0">
        <w:rPr>
          <w:rFonts w:ascii="Times New Roman" w:hAnsi="Times New Roman" w:cs="Times New Roman"/>
          <w:bCs/>
          <w:color w:val="000000"/>
          <w:sz w:val="24"/>
          <w:szCs w:val="24"/>
        </w:rPr>
        <w:t>1. Сеть, объединяющая небольшое число компьютеров и существующая в рамках одной организации, называется…</w:t>
      </w:r>
      <w:r w:rsidRPr="006A71B0">
        <w:rPr>
          <w:rFonts w:ascii="Times New Roman" w:hAnsi="Times New Roman" w:cs="Times New Roman"/>
          <w:color w:val="000000"/>
          <w:sz w:val="24"/>
          <w:szCs w:val="24"/>
        </w:rPr>
        <w:t> </w:t>
      </w:r>
      <w:r w:rsidRPr="006A71B0">
        <w:rPr>
          <w:rFonts w:ascii="Times New Roman" w:hAnsi="Times New Roman" w:cs="Times New Roman"/>
          <w:color w:val="000000"/>
          <w:sz w:val="24"/>
          <w:szCs w:val="24"/>
        </w:rPr>
        <w:br/>
        <w:t>A) глобальная сеть.</w:t>
      </w:r>
      <w:r w:rsidRPr="006A71B0">
        <w:rPr>
          <w:rFonts w:ascii="Times New Roman" w:hAnsi="Times New Roman" w:cs="Times New Roman"/>
          <w:color w:val="000000"/>
          <w:sz w:val="24"/>
          <w:szCs w:val="24"/>
        </w:rPr>
        <w:br/>
        <w:t>B) локальная сеть.</w:t>
      </w:r>
      <w:r w:rsidRPr="006A71B0">
        <w:rPr>
          <w:rFonts w:ascii="Times New Roman" w:hAnsi="Times New Roman" w:cs="Times New Roman"/>
          <w:color w:val="000000"/>
          <w:sz w:val="24"/>
          <w:szCs w:val="24"/>
        </w:rPr>
        <w:br/>
        <w:t>В) региональная сеть.</w:t>
      </w:r>
      <w:r w:rsidRPr="006A71B0">
        <w:rPr>
          <w:rFonts w:ascii="Times New Roman" w:hAnsi="Times New Roman" w:cs="Times New Roman"/>
          <w:color w:val="000000"/>
          <w:sz w:val="24"/>
          <w:szCs w:val="24"/>
        </w:rPr>
        <w:br/>
        <w:t>Г) корпоративная сеть.</w:t>
      </w:r>
    </w:p>
    <w:p w:rsidR="00AB0944" w:rsidRPr="006A71B0" w:rsidRDefault="00AB0944" w:rsidP="00AB0944">
      <w:pPr>
        <w:pStyle w:val="Default"/>
        <w:ind w:left="360"/>
      </w:pPr>
      <w:r w:rsidRPr="006A71B0">
        <w:t xml:space="preserve">2. Сеть, работающая в пределах одного помещения, называется: </w:t>
      </w:r>
    </w:p>
    <w:p w:rsidR="00AB0944" w:rsidRPr="006A71B0" w:rsidRDefault="00AB0944" w:rsidP="00AB0944">
      <w:pPr>
        <w:pStyle w:val="Default"/>
        <w:spacing w:after="36"/>
        <w:ind w:left="360"/>
      </w:pPr>
      <w:r w:rsidRPr="006A71B0">
        <w:t xml:space="preserve">А) Локальная; </w:t>
      </w:r>
    </w:p>
    <w:p w:rsidR="00AB0944" w:rsidRPr="006A71B0" w:rsidRDefault="00AB0944" w:rsidP="00AB0944">
      <w:pPr>
        <w:pStyle w:val="Default"/>
        <w:ind w:left="360"/>
      </w:pPr>
      <w:r w:rsidRPr="006A71B0">
        <w:t xml:space="preserve">Б) Всемирная; </w:t>
      </w:r>
    </w:p>
    <w:p w:rsidR="00AB0944" w:rsidRPr="006A71B0" w:rsidRDefault="00AB0944" w:rsidP="00AB0944">
      <w:pPr>
        <w:pStyle w:val="Default"/>
        <w:spacing w:after="39"/>
        <w:ind w:left="360"/>
      </w:pPr>
      <w:r w:rsidRPr="006A71B0">
        <w:t xml:space="preserve">В) Глобальная; </w:t>
      </w:r>
    </w:p>
    <w:p w:rsidR="00AB0944" w:rsidRPr="006A71B0" w:rsidRDefault="00AB0944" w:rsidP="00AB0944">
      <w:pPr>
        <w:pStyle w:val="Default"/>
        <w:ind w:left="360"/>
      </w:pPr>
      <w:r w:rsidRPr="006A71B0">
        <w:t xml:space="preserve">Г) Телекоммуникационная.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3. Локальная сеть, в которой все компьютеры выполняют одинаковые функции, называется: </w:t>
      </w:r>
    </w:p>
    <w:p w:rsidR="00AB0944" w:rsidRPr="006A71B0" w:rsidRDefault="00AB0944" w:rsidP="00AB0944">
      <w:pPr>
        <w:pStyle w:val="Default"/>
        <w:spacing w:after="36"/>
        <w:ind w:left="360"/>
      </w:pPr>
      <w:r w:rsidRPr="006A71B0">
        <w:t xml:space="preserve">А) Одноранговая; </w:t>
      </w:r>
    </w:p>
    <w:p w:rsidR="00AB0944" w:rsidRPr="006A71B0" w:rsidRDefault="00AB0944" w:rsidP="00AB0944">
      <w:pPr>
        <w:pStyle w:val="Default"/>
        <w:spacing w:after="36"/>
        <w:ind w:left="360"/>
      </w:pPr>
      <w:r w:rsidRPr="006A71B0">
        <w:t xml:space="preserve">Б) Многоранговая; </w:t>
      </w:r>
    </w:p>
    <w:p w:rsidR="00AB0944" w:rsidRPr="006A71B0" w:rsidRDefault="00AB0944" w:rsidP="00AB0944">
      <w:pPr>
        <w:pStyle w:val="Default"/>
        <w:spacing w:after="36"/>
        <w:ind w:left="360"/>
      </w:pPr>
      <w:r w:rsidRPr="006A71B0">
        <w:t xml:space="preserve">В) Сеть с выделенным сервером; </w:t>
      </w:r>
    </w:p>
    <w:p w:rsidR="00AB0944" w:rsidRPr="006A71B0" w:rsidRDefault="00AB0944" w:rsidP="00AB0944">
      <w:pPr>
        <w:pStyle w:val="Default"/>
        <w:ind w:left="360"/>
      </w:pPr>
      <w:r w:rsidRPr="006A71B0">
        <w:t xml:space="preserve">Г) Персональная. </w:t>
      </w:r>
    </w:p>
    <w:p w:rsidR="00AB0944" w:rsidRPr="006A71B0" w:rsidRDefault="00AB0944" w:rsidP="00AB0944">
      <w:pPr>
        <w:pStyle w:val="Default"/>
        <w:ind w:left="360"/>
      </w:pPr>
    </w:p>
    <w:p w:rsidR="00AB0944" w:rsidRPr="006A71B0" w:rsidRDefault="00AB0944" w:rsidP="00AB0944">
      <w:pPr>
        <w:pStyle w:val="Default"/>
        <w:ind w:left="360"/>
      </w:pPr>
      <w:r w:rsidRPr="006A71B0">
        <w:lastRenderedPageBreak/>
        <w:t xml:space="preserve">4. Общими ресурсами в сети могут быть: </w:t>
      </w:r>
    </w:p>
    <w:p w:rsidR="00AB0944" w:rsidRPr="006A71B0" w:rsidRDefault="00AB0944" w:rsidP="00AB0944">
      <w:pPr>
        <w:pStyle w:val="Default"/>
        <w:spacing w:after="36"/>
        <w:ind w:left="360"/>
      </w:pPr>
      <w:r w:rsidRPr="006A71B0">
        <w:t xml:space="preserve">А) Телефон; </w:t>
      </w:r>
    </w:p>
    <w:p w:rsidR="00AB0944" w:rsidRPr="006A71B0" w:rsidRDefault="00AB0944" w:rsidP="00AB0944">
      <w:pPr>
        <w:pStyle w:val="Default"/>
        <w:spacing w:after="36"/>
        <w:ind w:left="360"/>
      </w:pPr>
      <w:r w:rsidRPr="006A71B0">
        <w:t xml:space="preserve">Б) Программы; </w:t>
      </w:r>
    </w:p>
    <w:p w:rsidR="00AB0944" w:rsidRPr="006A71B0" w:rsidRDefault="00AB0944" w:rsidP="00AB0944">
      <w:pPr>
        <w:pStyle w:val="Default"/>
        <w:spacing w:after="36"/>
        <w:ind w:left="360"/>
      </w:pPr>
      <w:r w:rsidRPr="006A71B0">
        <w:t xml:space="preserve">В) Принтер; </w:t>
      </w:r>
    </w:p>
    <w:p w:rsidR="00AB0944" w:rsidRPr="006A71B0" w:rsidRDefault="00AB0944" w:rsidP="00AB0944">
      <w:pPr>
        <w:pStyle w:val="Default"/>
        <w:ind w:left="360"/>
      </w:pPr>
      <w:r w:rsidRPr="006A71B0">
        <w:t xml:space="preserve">Г) Внешняя память.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5.Каналами связи в глобальных сетях могут быть: </w:t>
      </w:r>
    </w:p>
    <w:p w:rsidR="00AB0944" w:rsidRPr="006A71B0" w:rsidRDefault="00AB0944" w:rsidP="00AB0944">
      <w:pPr>
        <w:pStyle w:val="Default"/>
        <w:spacing w:after="36"/>
        <w:ind w:left="360"/>
      </w:pPr>
      <w:r w:rsidRPr="006A71B0">
        <w:t xml:space="preserve">А) Витая пара; </w:t>
      </w:r>
    </w:p>
    <w:p w:rsidR="00AB0944" w:rsidRPr="006A71B0" w:rsidRDefault="00AB0944" w:rsidP="00AB0944">
      <w:pPr>
        <w:pStyle w:val="Default"/>
        <w:spacing w:after="36"/>
        <w:ind w:left="360"/>
      </w:pPr>
      <w:r w:rsidRPr="006A71B0">
        <w:t xml:space="preserve">Б) Телефонные линии; </w:t>
      </w:r>
    </w:p>
    <w:p w:rsidR="00AB0944" w:rsidRPr="006A71B0" w:rsidRDefault="00AB0944" w:rsidP="00AB0944">
      <w:pPr>
        <w:pStyle w:val="Default"/>
        <w:spacing w:after="36"/>
        <w:ind w:left="360"/>
      </w:pPr>
      <w:r w:rsidRPr="006A71B0">
        <w:t xml:space="preserve">В) Коаксиальный кабель; </w:t>
      </w:r>
    </w:p>
    <w:p w:rsidR="00AB0944" w:rsidRPr="006A71B0" w:rsidRDefault="00AB0944" w:rsidP="00AB0944">
      <w:pPr>
        <w:pStyle w:val="Default"/>
        <w:ind w:left="360"/>
      </w:pPr>
      <w:r w:rsidRPr="006A71B0">
        <w:t xml:space="preserve">Г) Оптико-волоконная линия.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6. Модем – это: </w:t>
      </w:r>
    </w:p>
    <w:p w:rsidR="00AB0944" w:rsidRPr="006A71B0" w:rsidRDefault="00AB0944" w:rsidP="00AB0944">
      <w:pPr>
        <w:pStyle w:val="Default"/>
        <w:spacing w:after="36"/>
        <w:ind w:left="360"/>
      </w:pPr>
      <w:r w:rsidRPr="006A71B0">
        <w:t xml:space="preserve">А) Высокопроизводительный компьютер с большим объёмом памяти; </w:t>
      </w:r>
    </w:p>
    <w:p w:rsidR="00AB0944" w:rsidRPr="006A71B0" w:rsidRDefault="00AB0944" w:rsidP="00AB0944">
      <w:pPr>
        <w:pStyle w:val="Default"/>
        <w:spacing w:after="36"/>
        <w:ind w:left="360"/>
      </w:pPr>
      <w:r w:rsidRPr="006A71B0">
        <w:t xml:space="preserve">Б) Устройство для преобразования цифровой информации в аналоговую; </w:t>
      </w:r>
    </w:p>
    <w:p w:rsidR="00AB0944" w:rsidRPr="006A71B0" w:rsidRDefault="00AB0944" w:rsidP="00AB0944">
      <w:pPr>
        <w:pStyle w:val="Default"/>
        <w:ind w:left="360"/>
      </w:pPr>
      <w:r w:rsidRPr="006A71B0">
        <w:t xml:space="preserve">В) Устройство для преобразования аналоговой информации в цифровую; </w:t>
      </w:r>
    </w:p>
    <w:p w:rsidR="00AB0944" w:rsidRPr="006A71B0" w:rsidRDefault="00AB0944" w:rsidP="00AB0944">
      <w:pPr>
        <w:pStyle w:val="Default"/>
        <w:ind w:left="360"/>
      </w:pPr>
      <w:r w:rsidRPr="006A71B0">
        <w:t xml:space="preserve">Г) Устройство для преобразования цифровой информации в аналоговую и обратно.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7. Электронное письмо-это: </w:t>
      </w:r>
    </w:p>
    <w:p w:rsidR="00AB0944" w:rsidRPr="006A71B0" w:rsidRDefault="00AB0944" w:rsidP="00AB0944">
      <w:pPr>
        <w:pStyle w:val="Default"/>
        <w:spacing w:after="36"/>
        <w:ind w:left="360"/>
      </w:pPr>
      <w:r w:rsidRPr="006A71B0">
        <w:t xml:space="preserve">А) Текстовый файл. </w:t>
      </w:r>
    </w:p>
    <w:p w:rsidR="00AB0944" w:rsidRPr="006A71B0" w:rsidRDefault="00AB0944" w:rsidP="00AB0944">
      <w:pPr>
        <w:pStyle w:val="Default"/>
        <w:spacing w:after="36"/>
        <w:ind w:left="360"/>
      </w:pPr>
      <w:r w:rsidRPr="006A71B0">
        <w:t xml:space="preserve">Б) Графический файл. </w:t>
      </w:r>
    </w:p>
    <w:p w:rsidR="00AB0944" w:rsidRPr="006A71B0" w:rsidRDefault="00AB0944" w:rsidP="00AB0944">
      <w:pPr>
        <w:pStyle w:val="Default"/>
        <w:spacing w:after="36"/>
        <w:ind w:left="360"/>
      </w:pPr>
      <w:r w:rsidRPr="006A71B0">
        <w:t xml:space="preserve">В) Электронная таблица. </w:t>
      </w:r>
    </w:p>
    <w:p w:rsidR="00AB0944" w:rsidRPr="006A71B0" w:rsidRDefault="00AB0944" w:rsidP="00AB0944">
      <w:pPr>
        <w:pStyle w:val="Default"/>
        <w:ind w:left="360"/>
      </w:pPr>
      <w:r w:rsidRPr="006A71B0">
        <w:t xml:space="preserve">Г) База данных.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AB0944" w:rsidRPr="006A71B0" w:rsidRDefault="00AB0944" w:rsidP="00AB0944">
      <w:pPr>
        <w:pStyle w:val="Default"/>
        <w:spacing w:after="36"/>
        <w:ind w:left="360"/>
      </w:pPr>
      <w:r w:rsidRPr="006A71B0">
        <w:t xml:space="preserve">А) Сервер-программа; </w:t>
      </w:r>
    </w:p>
    <w:p w:rsidR="00AB0944" w:rsidRPr="006A71B0" w:rsidRDefault="00AB0944" w:rsidP="00AB0944">
      <w:pPr>
        <w:pStyle w:val="Default"/>
        <w:spacing w:after="36"/>
        <w:ind w:left="360"/>
      </w:pPr>
      <w:r w:rsidRPr="006A71B0">
        <w:t xml:space="preserve">Б) Клиент-программа; </w:t>
      </w:r>
    </w:p>
    <w:p w:rsidR="00AB0944" w:rsidRPr="006A71B0" w:rsidRDefault="00AB0944" w:rsidP="00AB0944">
      <w:pPr>
        <w:pStyle w:val="Default"/>
        <w:spacing w:after="36"/>
        <w:ind w:left="360"/>
      </w:pPr>
      <w:r w:rsidRPr="006A71B0">
        <w:t xml:space="preserve">В) Хост-машина; </w:t>
      </w:r>
    </w:p>
    <w:p w:rsidR="00AB0944" w:rsidRPr="006A71B0" w:rsidRDefault="00AB0944" w:rsidP="00AB0944">
      <w:pPr>
        <w:pStyle w:val="Default"/>
        <w:ind w:left="360"/>
      </w:pPr>
      <w:r w:rsidRPr="006A71B0">
        <w:t xml:space="preserve">Г) Всемирная паутина. </w:t>
      </w:r>
    </w:p>
    <w:p w:rsidR="00AB0944" w:rsidRPr="006A71B0" w:rsidRDefault="00AB0944" w:rsidP="00AB0944">
      <w:pPr>
        <w:pStyle w:val="Default"/>
        <w:ind w:left="360"/>
      </w:pPr>
    </w:p>
    <w:p w:rsidR="00AB0944" w:rsidRPr="006A71B0" w:rsidRDefault="00AB0944" w:rsidP="00AB0944">
      <w:pPr>
        <w:pStyle w:val="Default"/>
        <w:ind w:left="360"/>
      </w:pPr>
      <w:r w:rsidRPr="006A71B0">
        <w:t>9. Чтотакое</w:t>
      </w:r>
      <w:r w:rsidRPr="006A71B0">
        <w:rPr>
          <w:bCs/>
          <w:lang w:val="en-US"/>
        </w:rPr>
        <w:t>WorldWideWeb</w:t>
      </w:r>
      <w:r w:rsidRPr="006A71B0">
        <w:t xml:space="preserve">: </w:t>
      </w:r>
    </w:p>
    <w:p w:rsidR="00AB0944" w:rsidRPr="006A71B0" w:rsidRDefault="00AB0944" w:rsidP="00AB0944">
      <w:pPr>
        <w:pStyle w:val="Default"/>
        <w:spacing w:after="36"/>
        <w:ind w:left="360"/>
      </w:pPr>
      <w:r w:rsidRPr="006A71B0">
        <w:t xml:space="preserve">А) Всемирная информационная система с гиперсвязями, существующая на технической базе Internet; </w:t>
      </w:r>
    </w:p>
    <w:p w:rsidR="00AB0944" w:rsidRPr="006A71B0" w:rsidRDefault="00AB0944" w:rsidP="00AB0944">
      <w:pPr>
        <w:pStyle w:val="Default"/>
        <w:ind w:left="360"/>
      </w:pPr>
      <w:r w:rsidRPr="006A71B0">
        <w:t xml:space="preserve">Б) Программа, с помощью которой, осуществляется доступ в Internet; </w:t>
      </w:r>
    </w:p>
    <w:p w:rsidR="00AB0944" w:rsidRPr="006A71B0" w:rsidRDefault="00AB0944" w:rsidP="00AB0944">
      <w:pPr>
        <w:pStyle w:val="Default"/>
        <w:spacing w:after="36"/>
        <w:ind w:left="360"/>
      </w:pPr>
      <w:r w:rsidRPr="006A71B0">
        <w:t xml:space="preserve">В) Система обмена информацией на определённую тему между абонентами сети; </w:t>
      </w:r>
    </w:p>
    <w:p w:rsidR="00AB0944" w:rsidRPr="006A71B0" w:rsidRDefault="00AB0944" w:rsidP="00AB0944">
      <w:pPr>
        <w:pStyle w:val="Default"/>
        <w:ind w:left="360"/>
      </w:pPr>
      <w:r w:rsidRPr="006A71B0">
        <w:t xml:space="preserve">Г) Компания, обеспечивающая доступ в Internet.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10. Прикладная программа, для работы пользователя с </w:t>
      </w:r>
      <w:r w:rsidRPr="006A71B0">
        <w:rPr>
          <w:bCs/>
        </w:rPr>
        <w:t xml:space="preserve">WWW </w:t>
      </w:r>
      <w:r w:rsidRPr="006A71B0">
        <w:t xml:space="preserve">называется: </w:t>
      </w:r>
    </w:p>
    <w:p w:rsidR="00AB0944" w:rsidRPr="006A71B0" w:rsidRDefault="00AB0944" w:rsidP="00AB0944">
      <w:pPr>
        <w:pStyle w:val="Default"/>
        <w:spacing w:after="36"/>
        <w:ind w:left="360"/>
      </w:pPr>
      <w:r w:rsidRPr="006A71B0">
        <w:t xml:space="preserve">А) Web-браузер; </w:t>
      </w:r>
    </w:p>
    <w:p w:rsidR="00AB0944" w:rsidRPr="006A71B0" w:rsidRDefault="00AB0944" w:rsidP="00AB0944">
      <w:pPr>
        <w:pStyle w:val="Default"/>
        <w:spacing w:after="36"/>
        <w:ind w:left="360"/>
      </w:pPr>
      <w:r w:rsidRPr="006A71B0">
        <w:t xml:space="preserve">Б) Web-страница; </w:t>
      </w:r>
    </w:p>
    <w:p w:rsidR="00AB0944" w:rsidRPr="006A71B0" w:rsidRDefault="00AB0944" w:rsidP="00AB0944">
      <w:pPr>
        <w:pStyle w:val="Default"/>
        <w:spacing w:after="36"/>
        <w:ind w:left="360"/>
      </w:pPr>
      <w:r w:rsidRPr="006A71B0">
        <w:t xml:space="preserve">В) Web-сервер; </w:t>
      </w:r>
    </w:p>
    <w:p w:rsidR="00AB0944" w:rsidRPr="006A71B0" w:rsidRDefault="00AB0944" w:rsidP="00AB0944">
      <w:pPr>
        <w:pStyle w:val="Default"/>
        <w:ind w:left="360"/>
      </w:pPr>
      <w:r w:rsidRPr="006A71B0">
        <w:t xml:space="preserve">Г) Internet.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11. Задан адрес электронной почты в сети Internet: </w:t>
      </w:r>
      <w:hyperlink r:id="rId8" w:history="1">
        <w:r w:rsidRPr="006A71B0">
          <w:rPr>
            <w:rStyle w:val="af6"/>
          </w:rPr>
          <w:t>user_name@int.glasnet.ru</w:t>
        </w:r>
      </w:hyperlink>
      <w:r w:rsidRPr="006A71B0">
        <w:t xml:space="preserve">. Каково имя владельца электронного адреса? </w:t>
      </w:r>
    </w:p>
    <w:p w:rsidR="00AB0944" w:rsidRPr="006A71B0" w:rsidRDefault="00AB0944" w:rsidP="00AB0944">
      <w:pPr>
        <w:pStyle w:val="Default"/>
        <w:spacing w:after="36"/>
        <w:ind w:left="360"/>
      </w:pPr>
      <w:r w:rsidRPr="006A71B0">
        <w:t xml:space="preserve">А) </w:t>
      </w:r>
      <w:r w:rsidRPr="006A71B0">
        <w:rPr>
          <w:lang w:val="en-US"/>
        </w:rPr>
        <w:t>Int</w:t>
      </w:r>
      <w:r w:rsidRPr="006A71B0">
        <w:t>.</w:t>
      </w:r>
      <w:r w:rsidRPr="006A71B0">
        <w:rPr>
          <w:lang w:val="en-US"/>
        </w:rPr>
        <w:t>glasnet</w:t>
      </w:r>
      <w:r w:rsidRPr="006A71B0">
        <w:t>.</w:t>
      </w:r>
      <w:r w:rsidRPr="006A71B0">
        <w:rPr>
          <w:lang w:val="en-US"/>
        </w:rPr>
        <w:t>ru</w:t>
      </w:r>
      <w:r w:rsidRPr="006A71B0">
        <w:t xml:space="preserve">; </w:t>
      </w:r>
    </w:p>
    <w:p w:rsidR="00AB0944" w:rsidRPr="006A71B0" w:rsidRDefault="00AB0944" w:rsidP="00AB0944">
      <w:pPr>
        <w:pStyle w:val="Default"/>
        <w:spacing w:after="36"/>
        <w:ind w:left="360"/>
      </w:pPr>
      <w:r w:rsidRPr="006A71B0">
        <w:t xml:space="preserve">Б) </w:t>
      </w:r>
      <w:r w:rsidRPr="006A71B0">
        <w:rPr>
          <w:lang w:val="en-US"/>
        </w:rPr>
        <w:t>User</w:t>
      </w:r>
      <w:r w:rsidRPr="006A71B0">
        <w:t>_</w:t>
      </w:r>
      <w:r w:rsidRPr="006A71B0">
        <w:rPr>
          <w:lang w:val="en-US"/>
        </w:rPr>
        <w:t>name</w:t>
      </w:r>
      <w:r w:rsidRPr="006A71B0">
        <w:t xml:space="preserve">; </w:t>
      </w:r>
    </w:p>
    <w:p w:rsidR="00AB0944" w:rsidRPr="006A71B0" w:rsidRDefault="00AB0944" w:rsidP="00AB0944">
      <w:pPr>
        <w:pStyle w:val="Default"/>
        <w:spacing w:after="36"/>
        <w:ind w:left="360"/>
      </w:pPr>
      <w:r w:rsidRPr="006A71B0">
        <w:t xml:space="preserve">В) Glasnet.ru; </w:t>
      </w:r>
    </w:p>
    <w:p w:rsidR="00AB0944" w:rsidRPr="006A71B0" w:rsidRDefault="00AB0944" w:rsidP="00AB0944">
      <w:pPr>
        <w:pStyle w:val="Default"/>
        <w:ind w:left="360"/>
      </w:pPr>
      <w:r w:rsidRPr="006A71B0">
        <w:lastRenderedPageBreak/>
        <w:t xml:space="preserve">Г) Ru. </w:t>
      </w:r>
    </w:p>
    <w:p w:rsidR="00AB0944" w:rsidRPr="006A71B0" w:rsidRDefault="00AB0944" w:rsidP="00AB0944">
      <w:pPr>
        <w:pStyle w:val="Default"/>
        <w:ind w:left="360"/>
      </w:pP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12. Для передачи информации в локальных сетях обычно используют </w:t>
      </w:r>
    </w:p>
    <w:p w:rsidR="00AB0944" w:rsidRPr="006A71B0" w:rsidRDefault="00AB0944" w:rsidP="00AB0944">
      <w:pPr>
        <w:pStyle w:val="Default"/>
        <w:spacing w:after="36"/>
        <w:ind w:left="360"/>
      </w:pPr>
      <w:r w:rsidRPr="006A71B0">
        <w:t xml:space="preserve">А) телефонную сеть; </w:t>
      </w:r>
    </w:p>
    <w:p w:rsidR="00AB0944" w:rsidRPr="006A71B0" w:rsidRDefault="00AB0944" w:rsidP="00AB0944">
      <w:pPr>
        <w:pStyle w:val="Default"/>
        <w:spacing w:after="36"/>
        <w:ind w:left="360"/>
      </w:pPr>
      <w:r w:rsidRPr="006A71B0">
        <w:t xml:space="preserve">Б) волоконно - оптический кабель; </w:t>
      </w:r>
    </w:p>
    <w:p w:rsidR="00AB0944" w:rsidRPr="006A71B0" w:rsidRDefault="00AB0944" w:rsidP="00AB0944">
      <w:pPr>
        <w:pStyle w:val="Default"/>
        <w:spacing w:after="36"/>
        <w:ind w:left="360"/>
      </w:pPr>
      <w:r w:rsidRPr="006A71B0">
        <w:t xml:space="preserve">В) спутниковую связь; </w:t>
      </w:r>
    </w:p>
    <w:p w:rsidR="00AB0944" w:rsidRPr="006A71B0" w:rsidRDefault="00AB0944" w:rsidP="00AB0944">
      <w:pPr>
        <w:pStyle w:val="Default"/>
        <w:ind w:left="360"/>
      </w:pPr>
      <w:r w:rsidRPr="006A71B0">
        <w:t xml:space="preserve">Г) кабель. </w:t>
      </w:r>
    </w:p>
    <w:p w:rsidR="00AB0944" w:rsidRPr="006A71B0" w:rsidRDefault="00AB0944" w:rsidP="00AB0944">
      <w:pPr>
        <w:pStyle w:val="Default"/>
        <w:ind w:left="360"/>
      </w:pPr>
    </w:p>
    <w:p w:rsidR="00AB0944" w:rsidRPr="006A71B0" w:rsidRDefault="00AB0944" w:rsidP="00AB0944">
      <w:pPr>
        <w:pStyle w:val="Default"/>
        <w:ind w:left="360"/>
      </w:pPr>
      <w:r w:rsidRPr="006A71B0">
        <w:t>13. Отличительной чертой Web-документа является :</w:t>
      </w:r>
    </w:p>
    <w:p w:rsidR="00AB0944" w:rsidRPr="006A71B0" w:rsidRDefault="00AB0944" w:rsidP="00AB0944">
      <w:pPr>
        <w:pStyle w:val="Default"/>
        <w:spacing w:after="36"/>
        <w:ind w:left="360"/>
      </w:pPr>
      <w:r w:rsidRPr="006A71B0">
        <w:t xml:space="preserve">А) Наличие в нём гипертекстовых ссылок; </w:t>
      </w:r>
    </w:p>
    <w:p w:rsidR="00AB0944" w:rsidRPr="006A71B0" w:rsidRDefault="00AB0944" w:rsidP="00AB0944">
      <w:pPr>
        <w:pStyle w:val="Default"/>
        <w:spacing w:after="36"/>
        <w:ind w:left="360"/>
      </w:pPr>
      <w:r w:rsidRPr="006A71B0">
        <w:t xml:space="preserve">Б) Наличием в нём иллюстраций; </w:t>
      </w:r>
    </w:p>
    <w:p w:rsidR="00AB0944" w:rsidRPr="006A71B0" w:rsidRDefault="00AB0944" w:rsidP="00AB0944">
      <w:pPr>
        <w:pStyle w:val="Default"/>
        <w:spacing w:after="36"/>
        <w:ind w:left="360"/>
      </w:pPr>
      <w:r w:rsidRPr="006A71B0">
        <w:t xml:space="preserve">В) Отсутствие строго определённого формата представления документа; </w:t>
      </w:r>
    </w:p>
    <w:p w:rsidR="00AB0944" w:rsidRPr="006A71B0" w:rsidRDefault="00AB0944" w:rsidP="00AB0944">
      <w:pPr>
        <w:pStyle w:val="Default"/>
        <w:ind w:left="360"/>
      </w:pPr>
      <w:r w:rsidRPr="006A71B0">
        <w:t>Г) Его компактность</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14. Служба FTP в Интернете предназначена: </w:t>
      </w:r>
    </w:p>
    <w:p w:rsidR="00AB0944" w:rsidRPr="006A71B0" w:rsidRDefault="00AB0944" w:rsidP="00AB0944">
      <w:pPr>
        <w:pStyle w:val="Default"/>
        <w:spacing w:after="36"/>
        <w:ind w:left="360"/>
      </w:pPr>
      <w:r w:rsidRPr="006A71B0">
        <w:t xml:space="preserve">А) Для создания, приёма и передачи Web-страниц; </w:t>
      </w:r>
    </w:p>
    <w:p w:rsidR="00AB0944" w:rsidRPr="006A71B0" w:rsidRDefault="00AB0944" w:rsidP="00AB0944">
      <w:pPr>
        <w:pStyle w:val="Default"/>
        <w:spacing w:after="36"/>
        <w:ind w:left="360"/>
      </w:pPr>
      <w:r w:rsidRPr="006A71B0">
        <w:t xml:space="preserve">Б) Для удалённого управления техническими системами; </w:t>
      </w:r>
    </w:p>
    <w:p w:rsidR="00AB0944" w:rsidRPr="006A71B0" w:rsidRDefault="00AB0944" w:rsidP="00AB0944">
      <w:pPr>
        <w:pStyle w:val="Default"/>
        <w:spacing w:after="36"/>
        <w:ind w:left="360"/>
      </w:pPr>
      <w:r w:rsidRPr="006A71B0">
        <w:t xml:space="preserve">В) Для приёма и передачи файлов любого формата; </w:t>
      </w:r>
    </w:p>
    <w:p w:rsidR="00AB0944" w:rsidRPr="006A71B0" w:rsidRDefault="00AB0944" w:rsidP="00AB0944">
      <w:pPr>
        <w:pStyle w:val="Default"/>
        <w:ind w:left="360"/>
      </w:pPr>
      <w:r w:rsidRPr="006A71B0">
        <w:t xml:space="preserve">Г) Для обеспечения работы телеконференций.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15. Какое устройство является средством телекоммуникации? </w:t>
      </w:r>
    </w:p>
    <w:p w:rsidR="00AB0944" w:rsidRPr="006A71B0" w:rsidRDefault="00AB0944" w:rsidP="00AB0944">
      <w:pPr>
        <w:pStyle w:val="Default"/>
        <w:spacing w:after="38"/>
        <w:ind w:left="360"/>
      </w:pPr>
      <w:r w:rsidRPr="006A71B0">
        <w:t xml:space="preserve">А) Сканер; </w:t>
      </w:r>
    </w:p>
    <w:p w:rsidR="00AB0944" w:rsidRPr="006A71B0" w:rsidRDefault="00AB0944" w:rsidP="00AB0944">
      <w:pPr>
        <w:pStyle w:val="Default"/>
        <w:spacing w:after="38"/>
        <w:ind w:left="360"/>
      </w:pPr>
      <w:r w:rsidRPr="006A71B0">
        <w:t xml:space="preserve">Б) Факс; </w:t>
      </w:r>
    </w:p>
    <w:p w:rsidR="00AB0944" w:rsidRPr="006A71B0" w:rsidRDefault="00AB0944" w:rsidP="00AB0944">
      <w:pPr>
        <w:pStyle w:val="Default"/>
        <w:spacing w:after="38"/>
        <w:ind w:left="360"/>
      </w:pPr>
      <w:r w:rsidRPr="006A71B0">
        <w:t xml:space="preserve">В) Ксерокс; </w:t>
      </w:r>
    </w:p>
    <w:p w:rsidR="00AB0944" w:rsidRPr="006A71B0" w:rsidRDefault="00AB0944" w:rsidP="00AB0944">
      <w:pPr>
        <w:pStyle w:val="Default"/>
        <w:ind w:left="360"/>
      </w:pPr>
      <w:r w:rsidRPr="006A71B0">
        <w:t xml:space="preserve">Г) Принтер. </w:t>
      </w:r>
    </w:p>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AB0944" w:rsidRPr="006A71B0" w:rsidRDefault="00AB0944"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6035D5" w:rsidRPr="006A71B0" w:rsidRDefault="009640D6"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r w:rsidRPr="006A71B0">
        <w:rPr>
          <w:rFonts w:ascii="Times New Roman" w:eastAsia="Calibri" w:hAnsi="Times New Roman" w:cs="Times New Roman"/>
          <w:b/>
          <w:bCs/>
          <w:sz w:val="24"/>
          <w:szCs w:val="24"/>
          <w:lang w:eastAsia="ru-RU"/>
        </w:rPr>
        <w:t>Тема 6. Структура и классификация систем автоматизированного проектирования</w:t>
      </w:r>
    </w:p>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9640D6" w:rsidRPr="006A71B0" w:rsidRDefault="009640D6" w:rsidP="009640D6">
      <w:pPr>
        <w:widowControl w:val="0"/>
        <w:spacing w:after="0" w:line="240" w:lineRule="auto"/>
        <w:jc w:val="center"/>
        <w:rPr>
          <w:rFonts w:ascii="Times New Roman" w:eastAsia="Times New Roman" w:hAnsi="Times New Roman" w:cs="Times New Roman"/>
          <w:bCs/>
          <w:i/>
          <w:color w:val="000000"/>
          <w:sz w:val="24"/>
          <w:szCs w:val="24"/>
          <w:lang w:eastAsia="ru-RU" w:bidi="ru-RU"/>
        </w:rPr>
      </w:pPr>
      <w:r w:rsidRPr="006A71B0">
        <w:rPr>
          <w:rFonts w:ascii="Times New Roman" w:eastAsia="Times New Roman" w:hAnsi="Times New Roman" w:cs="Times New Roman"/>
          <w:bCs/>
          <w:i/>
          <w:color w:val="000000"/>
          <w:sz w:val="24"/>
          <w:szCs w:val="24"/>
          <w:lang w:eastAsia="ru-RU" w:bidi="ru-RU"/>
        </w:rPr>
        <w:t>Тест по теме «САПР»</w:t>
      </w:r>
    </w:p>
    <w:p w:rsidR="009640D6" w:rsidRPr="006A71B0" w:rsidRDefault="009640D6" w:rsidP="009640D6">
      <w:pPr>
        <w:widowControl w:val="0"/>
        <w:spacing w:after="0" w:line="240" w:lineRule="auto"/>
        <w:jc w:val="center"/>
        <w:rPr>
          <w:rFonts w:ascii="Times New Roman" w:eastAsia="Times New Roman" w:hAnsi="Times New Roman" w:cs="Times New Roman"/>
          <w:i/>
          <w:sz w:val="24"/>
          <w:szCs w:val="24"/>
          <w:lang w:eastAsia="ru-RU" w:bidi="ru-RU"/>
        </w:rPr>
      </w:pPr>
      <w:r w:rsidRPr="006A71B0">
        <w:rPr>
          <w:rFonts w:ascii="Times New Roman" w:eastAsia="Times New Roman" w:hAnsi="Times New Roman" w:cs="Times New Roman"/>
          <w:bCs/>
          <w:i/>
          <w:color w:val="000000"/>
          <w:sz w:val="24"/>
          <w:szCs w:val="24"/>
          <w:lang w:eastAsia="ru-RU" w:bidi="ru-RU"/>
        </w:rPr>
        <w:t>Вариант 1</w:t>
      </w:r>
    </w:p>
    <w:p w:rsidR="009640D6" w:rsidRPr="006A71B0" w:rsidRDefault="009640D6" w:rsidP="00B521F4">
      <w:pPr>
        <w:widowControl w:val="0"/>
        <w:numPr>
          <w:ilvl w:val="0"/>
          <w:numId w:val="70"/>
        </w:numPr>
        <w:tabs>
          <w:tab w:val="left" w:pos="349"/>
        </w:tabs>
        <w:spacing w:after="0" w:line="276" w:lineRule="auto"/>
        <w:ind w:left="720" w:hanging="360"/>
        <w:rPr>
          <w:rFonts w:ascii="Times New Roman" w:eastAsia="Times New Roman" w:hAnsi="Times New Roman" w:cs="Times New Roman"/>
          <w:sz w:val="24"/>
          <w:szCs w:val="24"/>
          <w:lang w:eastAsia="ru-RU" w:bidi="ru-RU"/>
        </w:rPr>
      </w:pPr>
      <w:bookmarkStart w:id="1" w:name="bookmark0"/>
      <w:bookmarkEnd w:id="1"/>
      <w:r w:rsidRPr="006A71B0">
        <w:rPr>
          <w:rFonts w:ascii="Times New Roman" w:eastAsia="Times New Roman" w:hAnsi="Times New Roman" w:cs="Times New Roman"/>
          <w:color w:val="000000"/>
          <w:sz w:val="24"/>
          <w:szCs w:val="24"/>
          <w:lang w:eastAsia="ru-RU" w:bidi="ru-RU"/>
        </w:rPr>
        <w:t>Что такое автоматизированное проектирование технического объекта?</w:t>
      </w:r>
    </w:p>
    <w:p w:rsidR="009640D6" w:rsidRPr="006A71B0" w:rsidRDefault="009640D6" w:rsidP="009640D6">
      <w:pPr>
        <w:widowControl w:val="0"/>
        <w:tabs>
          <w:tab w:val="left" w:pos="702"/>
        </w:tabs>
        <w:spacing w:after="0" w:line="276" w:lineRule="auto"/>
        <w:ind w:left="640" w:hanging="340"/>
        <w:jc w:val="both"/>
        <w:rPr>
          <w:rFonts w:ascii="Times New Roman" w:eastAsia="Times New Roman" w:hAnsi="Times New Roman" w:cs="Times New Roman"/>
          <w:sz w:val="24"/>
          <w:szCs w:val="24"/>
          <w:lang w:eastAsia="ru-RU" w:bidi="ru-RU"/>
        </w:rPr>
      </w:pPr>
      <w:bookmarkStart w:id="2" w:name="bookmark1"/>
      <w:r w:rsidRPr="006A71B0">
        <w:rPr>
          <w:rFonts w:ascii="Times New Roman" w:eastAsia="Times New Roman" w:hAnsi="Times New Roman" w:cs="Times New Roman"/>
          <w:color w:val="000000"/>
          <w:sz w:val="24"/>
          <w:szCs w:val="24"/>
          <w:lang w:eastAsia="ru-RU" w:bidi="ru-RU"/>
        </w:rPr>
        <w:t>а</w:t>
      </w:r>
      <w:bookmarkEnd w:id="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t>ных условиях еще не существующего объекта, на основании первичного описания этого объекта.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 w:name="bookmark2"/>
      <w:r w:rsidRPr="006A71B0">
        <w:rPr>
          <w:rFonts w:ascii="Times New Roman" w:eastAsia="Times New Roman" w:hAnsi="Times New Roman" w:cs="Times New Roman"/>
          <w:color w:val="000000"/>
          <w:sz w:val="24"/>
          <w:szCs w:val="24"/>
          <w:lang w:eastAsia="ru-RU" w:bidi="ru-RU"/>
        </w:rPr>
        <w:t>б</w:t>
      </w:r>
      <w:bookmarkEnd w:id="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t>ных условиях еще не существующего объекта, на основании первичного описания этого объекта, осуществляемый человеком.</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 w:name="bookmark3"/>
      <w:r w:rsidRPr="006A71B0">
        <w:rPr>
          <w:rFonts w:ascii="Times New Roman" w:eastAsia="Times New Roman" w:hAnsi="Times New Roman" w:cs="Times New Roman"/>
          <w:color w:val="000000"/>
          <w:sz w:val="24"/>
          <w:szCs w:val="24"/>
          <w:lang w:eastAsia="ru-RU" w:bidi="ru-RU"/>
        </w:rPr>
        <w:t>в</w:t>
      </w:r>
      <w:bookmarkEnd w:id="4"/>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 для построения в заданных условиях еще не существующего объекта, на основании первичного описания этого объекта, осуществляемый путем взаимодействия чело</w:t>
      </w:r>
      <w:r w:rsidRPr="006A71B0">
        <w:rPr>
          <w:rFonts w:ascii="Times New Roman" w:eastAsia="Times New Roman" w:hAnsi="Times New Roman" w:cs="Times New Roman"/>
          <w:color w:val="000000"/>
          <w:sz w:val="24"/>
          <w:szCs w:val="24"/>
          <w:lang w:eastAsia="ru-RU" w:bidi="ru-RU"/>
        </w:rPr>
        <w:softHyphen/>
        <w:t>века и ЭВМ.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 w:name="bookmark4"/>
      <w:r w:rsidRPr="006A71B0">
        <w:rPr>
          <w:rFonts w:ascii="Times New Roman" w:eastAsia="Times New Roman" w:hAnsi="Times New Roman" w:cs="Times New Roman"/>
          <w:color w:val="000000"/>
          <w:sz w:val="24"/>
          <w:szCs w:val="24"/>
          <w:lang w:eastAsia="ru-RU" w:bidi="ru-RU"/>
        </w:rPr>
        <w:t>г</w:t>
      </w:r>
      <w:bookmarkEnd w:id="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ных условиях еще не существующего объекта, на основании первичного описания этого объекта, осуществляемый только ЭВМ без непосред</w:t>
      </w:r>
      <w:r w:rsidRPr="006A71B0">
        <w:rPr>
          <w:rFonts w:ascii="Times New Roman" w:eastAsia="Times New Roman" w:hAnsi="Times New Roman" w:cs="Times New Roman"/>
          <w:color w:val="000000"/>
          <w:sz w:val="24"/>
          <w:szCs w:val="24"/>
          <w:lang w:eastAsia="ru-RU" w:bidi="ru-RU"/>
        </w:rPr>
        <w:softHyphen/>
        <w:t>ственного участия человека.</w:t>
      </w:r>
    </w:p>
    <w:p w:rsidR="009640D6" w:rsidRPr="006A71B0" w:rsidRDefault="009640D6" w:rsidP="00B521F4">
      <w:pPr>
        <w:widowControl w:val="0"/>
        <w:numPr>
          <w:ilvl w:val="0"/>
          <w:numId w:val="70"/>
        </w:numPr>
        <w:tabs>
          <w:tab w:val="left" w:pos="378"/>
        </w:tabs>
        <w:spacing w:after="0" w:line="276" w:lineRule="auto"/>
        <w:ind w:left="720" w:hanging="360"/>
        <w:rPr>
          <w:rFonts w:ascii="Times New Roman" w:eastAsia="Times New Roman" w:hAnsi="Times New Roman" w:cs="Times New Roman"/>
          <w:sz w:val="24"/>
          <w:szCs w:val="24"/>
          <w:lang w:eastAsia="ru-RU" w:bidi="ru-RU"/>
        </w:rPr>
      </w:pPr>
      <w:bookmarkStart w:id="6" w:name="bookmark5"/>
      <w:bookmarkEnd w:id="6"/>
      <w:r w:rsidRPr="006A71B0">
        <w:rPr>
          <w:rFonts w:ascii="Times New Roman" w:eastAsia="Times New Roman" w:hAnsi="Times New Roman" w:cs="Times New Roman"/>
          <w:color w:val="000000"/>
          <w:sz w:val="24"/>
          <w:szCs w:val="24"/>
          <w:lang w:eastAsia="ru-RU" w:bidi="ru-RU"/>
        </w:rPr>
        <w:t>Каким должен быть режим работы оператора за ПЭВМ?</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7" w:name="bookmark6"/>
      <w:r w:rsidRPr="006A71B0">
        <w:rPr>
          <w:rFonts w:ascii="Times New Roman" w:eastAsia="Times New Roman" w:hAnsi="Times New Roman" w:cs="Times New Roman"/>
          <w:color w:val="000000"/>
          <w:sz w:val="24"/>
          <w:szCs w:val="24"/>
          <w:lang w:eastAsia="ru-RU" w:bidi="ru-RU"/>
        </w:rPr>
        <w:t>а</w:t>
      </w:r>
      <w:bookmarkEnd w:id="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1-3 минуты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8" w:name="bookmark7"/>
      <w:r w:rsidRPr="006A71B0">
        <w:rPr>
          <w:rFonts w:ascii="Times New Roman" w:eastAsia="Times New Roman" w:hAnsi="Times New Roman" w:cs="Times New Roman"/>
          <w:color w:val="000000"/>
          <w:sz w:val="24"/>
          <w:szCs w:val="24"/>
          <w:lang w:eastAsia="ru-RU" w:bidi="ru-RU"/>
        </w:rPr>
        <w:t>б</w:t>
      </w:r>
      <w:bookmarkEnd w:id="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3-5 минут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9" w:name="bookmark8"/>
      <w:r w:rsidRPr="006A71B0">
        <w:rPr>
          <w:rFonts w:ascii="Times New Roman" w:eastAsia="Times New Roman" w:hAnsi="Times New Roman" w:cs="Times New Roman"/>
          <w:color w:val="000000"/>
          <w:sz w:val="24"/>
          <w:szCs w:val="24"/>
          <w:lang w:eastAsia="ru-RU" w:bidi="ru-RU"/>
        </w:rPr>
        <w:t>в</w:t>
      </w:r>
      <w:bookmarkEnd w:id="9"/>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5-10 минут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lastRenderedPageBreak/>
        <w:t>г)</w:t>
      </w:r>
      <w:r w:rsidRPr="006A71B0">
        <w:rPr>
          <w:rFonts w:ascii="Times New Roman" w:eastAsia="Times New Roman" w:hAnsi="Times New Roman" w:cs="Times New Roman"/>
          <w:color w:val="000000"/>
          <w:sz w:val="24"/>
          <w:szCs w:val="24"/>
          <w:lang w:eastAsia="ru-RU" w:bidi="ru-RU"/>
        </w:rPr>
        <w:tab/>
        <w:t>10-15 минут перерыва на 1 час непрерывной работы.</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 каким системам машиностроительного САПР можно отнести пакет при</w:t>
      </w:r>
      <w:r w:rsidRPr="006A71B0">
        <w:rPr>
          <w:rFonts w:ascii="Times New Roman" w:eastAsia="Times New Roman" w:hAnsi="Times New Roman" w:cs="Times New Roman"/>
          <w:color w:val="000000"/>
          <w:sz w:val="24"/>
          <w:szCs w:val="24"/>
          <w:lang w:eastAsia="ru-RU" w:bidi="ru-RU"/>
        </w:rPr>
        <w:softHyphen/>
        <w:t>кладных программ КОМПАС версии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10" w:name="bookmark11"/>
      <w:r w:rsidRPr="006A71B0">
        <w:rPr>
          <w:rFonts w:ascii="Times New Roman" w:eastAsia="Times New Roman" w:hAnsi="Times New Roman" w:cs="Times New Roman"/>
          <w:color w:val="000000"/>
          <w:sz w:val="24"/>
          <w:szCs w:val="24"/>
          <w:lang w:eastAsia="ru-RU" w:bidi="ru-RU"/>
        </w:rPr>
        <w:t>а</w:t>
      </w:r>
      <w:bookmarkEnd w:id="1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CAE-системам.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1" w:name="bookmark12"/>
      <w:r w:rsidRPr="006A71B0">
        <w:rPr>
          <w:rFonts w:ascii="Times New Roman" w:eastAsia="Times New Roman" w:hAnsi="Times New Roman" w:cs="Times New Roman"/>
          <w:color w:val="000000"/>
          <w:sz w:val="24"/>
          <w:szCs w:val="24"/>
          <w:lang w:eastAsia="ru-RU" w:bidi="ru-RU"/>
        </w:rPr>
        <w:t>б</w:t>
      </w:r>
      <w:bookmarkEnd w:id="1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CAM-системам.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2" w:name="bookmark13"/>
      <w:r w:rsidRPr="006A71B0">
        <w:rPr>
          <w:rFonts w:ascii="Times New Roman" w:eastAsia="Times New Roman" w:hAnsi="Times New Roman" w:cs="Times New Roman"/>
          <w:color w:val="000000"/>
          <w:sz w:val="24"/>
          <w:szCs w:val="24"/>
          <w:lang w:eastAsia="ru-RU" w:bidi="ru-RU"/>
        </w:rPr>
        <w:t>в</w:t>
      </w:r>
      <w:bookmarkEnd w:id="1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CAD-системам.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3" w:name="bookmark14"/>
      <w:r w:rsidRPr="006A71B0">
        <w:rPr>
          <w:rFonts w:ascii="Times New Roman" w:eastAsia="Times New Roman" w:hAnsi="Times New Roman" w:cs="Times New Roman"/>
          <w:color w:val="000000"/>
          <w:sz w:val="24"/>
          <w:szCs w:val="24"/>
          <w:lang w:eastAsia="ru-RU" w:bidi="ru-RU"/>
        </w:rPr>
        <w:t>г</w:t>
      </w:r>
      <w:bookmarkEnd w:id="1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CAE/CAD/CAM-системам.</w:t>
      </w:r>
    </w:p>
    <w:p w:rsidR="009640D6" w:rsidRPr="006A71B0" w:rsidRDefault="009640D6" w:rsidP="00B521F4">
      <w:pPr>
        <w:widowControl w:val="0"/>
        <w:numPr>
          <w:ilvl w:val="0"/>
          <w:numId w:val="70"/>
        </w:numPr>
        <w:tabs>
          <w:tab w:val="left" w:pos="378"/>
        </w:tabs>
        <w:spacing w:after="0" w:line="276" w:lineRule="auto"/>
        <w:ind w:left="720" w:hanging="360"/>
        <w:jc w:val="both"/>
        <w:rPr>
          <w:rFonts w:ascii="Times New Roman" w:eastAsia="Times New Roman" w:hAnsi="Times New Roman" w:cs="Times New Roman"/>
          <w:sz w:val="24"/>
          <w:szCs w:val="24"/>
          <w:lang w:eastAsia="ru-RU" w:bidi="ru-RU"/>
        </w:rPr>
      </w:pPr>
      <w:bookmarkStart w:id="14" w:name="bookmark15"/>
      <w:bookmarkEnd w:id="14"/>
      <w:r w:rsidRPr="006A71B0">
        <w:rPr>
          <w:rFonts w:ascii="Times New Roman" w:eastAsia="Times New Roman" w:hAnsi="Times New Roman" w:cs="Times New Roman"/>
          <w:color w:val="000000"/>
          <w:sz w:val="24"/>
          <w:szCs w:val="24"/>
          <w:lang w:eastAsia="ru-RU" w:bidi="ru-RU"/>
        </w:rPr>
        <w:t>Перечень каких программ входит в состав машиностроительной системы автоматизированного проектирования КОМПАС версии 9.0?</w:t>
      </w:r>
    </w:p>
    <w:p w:rsidR="009640D6" w:rsidRPr="006A71B0" w:rsidRDefault="009640D6" w:rsidP="009640D6">
      <w:pPr>
        <w:widowControl w:val="0"/>
        <w:tabs>
          <w:tab w:val="left" w:pos="702"/>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5" w:name="bookmark16"/>
      <w:r w:rsidRPr="006A71B0">
        <w:rPr>
          <w:rFonts w:ascii="Times New Roman" w:eastAsia="Times New Roman" w:hAnsi="Times New Roman" w:cs="Times New Roman"/>
          <w:color w:val="000000"/>
          <w:sz w:val="24"/>
          <w:szCs w:val="24"/>
          <w:lang w:eastAsia="ru-RU" w:bidi="ru-RU"/>
        </w:rPr>
        <w:t>а</w:t>
      </w:r>
      <w:bookmarkEnd w:id="1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КОМПАС-SHAFT,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val="en-US" w:eastAsia="ru-RU" w:bidi="ru-RU"/>
        </w:rPr>
      </w:pPr>
      <w:r w:rsidRPr="006A71B0">
        <w:rPr>
          <w:rFonts w:ascii="Times New Roman" w:eastAsia="Times New Roman" w:hAnsi="Times New Roman" w:cs="Times New Roman"/>
          <w:color w:val="000000"/>
          <w:sz w:val="24"/>
          <w:szCs w:val="24"/>
          <w:lang w:val="en-US" w:eastAsia="ru-RU" w:bidi="ru-RU"/>
        </w:rPr>
        <w:t xml:space="preserve">SPRING, </w:t>
      </w:r>
      <w:r w:rsidRPr="006A71B0">
        <w:rPr>
          <w:rFonts w:ascii="Times New Roman" w:eastAsia="Times New Roman" w:hAnsi="Times New Roman" w:cs="Times New Roman"/>
          <w:color w:val="000000"/>
          <w:sz w:val="24"/>
          <w:szCs w:val="24"/>
          <w:lang w:eastAsia="ru-RU" w:bidi="ru-RU"/>
        </w:rPr>
        <w:t>КОМПАС</w:t>
      </w:r>
      <w:r w:rsidRPr="006A71B0">
        <w:rPr>
          <w:rFonts w:ascii="Times New Roman" w:eastAsia="Times New Roman" w:hAnsi="Times New Roman" w:cs="Times New Roman"/>
          <w:color w:val="000000"/>
          <w:sz w:val="24"/>
          <w:szCs w:val="24"/>
          <w:lang w:val="en-US" w:eastAsia="ru-RU" w:bidi="ru-RU"/>
        </w:rPr>
        <w:t xml:space="preserve">-VIEWER, </w:t>
      </w:r>
      <w:r w:rsidRPr="006A71B0">
        <w:rPr>
          <w:rFonts w:ascii="Times New Roman" w:eastAsia="Times New Roman" w:hAnsi="Times New Roman" w:cs="Times New Roman"/>
          <w:color w:val="000000"/>
          <w:sz w:val="24"/>
          <w:szCs w:val="24"/>
          <w:lang w:eastAsia="ru-RU" w:bidi="ru-RU"/>
        </w:rPr>
        <w:t>КОМПАС</w:t>
      </w:r>
      <w:r w:rsidRPr="006A71B0">
        <w:rPr>
          <w:rFonts w:ascii="Times New Roman" w:eastAsia="Times New Roman" w:hAnsi="Times New Roman" w:cs="Times New Roman"/>
          <w:color w:val="000000"/>
          <w:sz w:val="24"/>
          <w:szCs w:val="24"/>
          <w:lang w:val="en-US" w:eastAsia="ru-RU" w:bidi="ru-RU"/>
        </w:rPr>
        <w:t>-API.</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6" w:name="bookmark17"/>
      <w:r w:rsidRPr="006A71B0">
        <w:rPr>
          <w:rFonts w:ascii="Times New Roman" w:eastAsia="Times New Roman" w:hAnsi="Times New Roman" w:cs="Times New Roman"/>
          <w:color w:val="000000"/>
          <w:sz w:val="24"/>
          <w:szCs w:val="24"/>
          <w:lang w:eastAsia="ru-RU" w:bidi="ru-RU"/>
        </w:rPr>
        <w:t>б</w:t>
      </w:r>
      <w:bookmarkEnd w:id="1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КОМПАС-SHAFT,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КОМПАС-VIEWER, КОМПАС-АВТОПРОЕКТ.</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7" w:name="bookmark18"/>
      <w:r w:rsidRPr="006A71B0">
        <w:rPr>
          <w:rFonts w:ascii="Times New Roman" w:eastAsia="Times New Roman" w:hAnsi="Times New Roman" w:cs="Times New Roman"/>
          <w:color w:val="000000"/>
          <w:sz w:val="24"/>
          <w:szCs w:val="24"/>
          <w:lang w:eastAsia="ru-RU" w:bidi="ru-RU"/>
        </w:rPr>
        <w:t>в</w:t>
      </w:r>
      <w:bookmarkEnd w:id="1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КОМПАС-SHAFT,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КОМПАС-VIEWER, КОМПАС-ШТАМП.</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8" w:name="bookmark19"/>
      <w:r w:rsidRPr="006A71B0">
        <w:rPr>
          <w:rFonts w:ascii="Times New Roman" w:eastAsia="Times New Roman" w:hAnsi="Times New Roman" w:cs="Times New Roman"/>
          <w:color w:val="000000"/>
          <w:sz w:val="24"/>
          <w:szCs w:val="24"/>
          <w:lang w:eastAsia="ru-RU" w:bidi="ru-RU"/>
        </w:rPr>
        <w:t>г</w:t>
      </w:r>
      <w:bookmarkEnd w:id="1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КОМПАС-SHAFT,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КОМПАС-VIEWER, КОМПАС-ВЕРТИКАЛЬ.</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19" w:name="bookmark20"/>
      <w:bookmarkEnd w:id="19"/>
      <w:r w:rsidRPr="006A71B0">
        <w:rPr>
          <w:rFonts w:ascii="Times New Roman" w:eastAsia="Times New Roman" w:hAnsi="Times New Roman" w:cs="Times New Roman"/>
          <w:color w:val="000000"/>
          <w:sz w:val="24"/>
          <w:szCs w:val="24"/>
          <w:lang w:eastAsia="ru-RU" w:bidi="ru-RU"/>
        </w:rPr>
        <w:t>В чем заключается основное функциональное предназначение программы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20" w:name="bookmark21"/>
      <w:r w:rsidRPr="006A71B0">
        <w:rPr>
          <w:rFonts w:ascii="Times New Roman" w:eastAsia="Times New Roman" w:hAnsi="Times New Roman" w:cs="Times New Roman"/>
          <w:color w:val="000000"/>
          <w:sz w:val="24"/>
          <w:szCs w:val="24"/>
          <w:lang w:eastAsia="ru-RU" w:bidi="ru-RU"/>
        </w:rPr>
        <w:t>а</w:t>
      </w:r>
      <w:bookmarkEnd w:id="2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чертежно</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конструкторской документации любой степени сложности.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21" w:name="bookmark22"/>
      <w:r w:rsidRPr="006A71B0">
        <w:rPr>
          <w:rFonts w:ascii="Times New Roman" w:eastAsia="Times New Roman" w:hAnsi="Times New Roman" w:cs="Times New Roman"/>
          <w:color w:val="000000"/>
          <w:sz w:val="24"/>
          <w:szCs w:val="24"/>
          <w:lang w:eastAsia="ru-RU" w:bidi="ru-RU"/>
        </w:rPr>
        <w:t>б</w:t>
      </w:r>
      <w:bookmarkEnd w:id="2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трехмерных твер</w:t>
      </w:r>
      <w:r w:rsidRPr="006A71B0">
        <w:rPr>
          <w:rFonts w:ascii="Times New Roman" w:eastAsia="Times New Roman" w:hAnsi="Times New Roman" w:cs="Times New Roman"/>
          <w:color w:val="000000"/>
          <w:sz w:val="24"/>
          <w:szCs w:val="24"/>
          <w:lang w:eastAsia="ru-RU" w:bidi="ru-RU"/>
        </w:rPr>
        <w:softHyphen/>
        <w:t>дотельных параметрических моделей деталей машин и сборочных узлов любой степени сложности.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22" w:name="bookmark23"/>
      <w:r w:rsidRPr="006A71B0">
        <w:rPr>
          <w:rFonts w:ascii="Times New Roman" w:eastAsia="Times New Roman" w:hAnsi="Times New Roman" w:cs="Times New Roman"/>
          <w:color w:val="000000"/>
          <w:sz w:val="24"/>
          <w:szCs w:val="24"/>
          <w:lang w:eastAsia="ru-RU" w:bidi="ru-RU"/>
        </w:rPr>
        <w:t>в</w:t>
      </w:r>
      <w:bookmarkEnd w:id="2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технологических процессов для различных видов производств или «сквозных» техпро</w:t>
      </w:r>
      <w:r w:rsidRPr="006A71B0">
        <w:rPr>
          <w:rFonts w:ascii="Times New Roman" w:eastAsia="Times New Roman" w:hAnsi="Times New Roman" w:cs="Times New Roman"/>
          <w:color w:val="000000"/>
          <w:sz w:val="24"/>
          <w:szCs w:val="24"/>
          <w:lang w:eastAsia="ru-RU" w:bidi="ru-RU"/>
        </w:rPr>
        <w:softHyphen/>
        <w:t>цессов, включающих операции разных производств.</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3" w:name="bookmark24"/>
      <w:r w:rsidRPr="006A71B0">
        <w:rPr>
          <w:rFonts w:ascii="Times New Roman" w:eastAsia="Times New Roman" w:hAnsi="Times New Roman" w:cs="Times New Roman"/>
          <w:color w:val="000000"/>
          <w:sz w:val="24"/>
          <w:szCs w:val="24"/>
          <w:lang w:eastAsia="ru-RU" w:bidi="ru-RU"/>
        </w:rPr>
        <w:t>г</w:t>
      </w:r>
      <w:bookmarkEnd w:id="2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типовых и ориги</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нальных конструкций штампов и пресс-форм для различных операций холодной листовой штамповки.</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24" w:name="bookmark25"/>
      <w:bookmarkEnd w:id="24"/>
      <w:r w:rsidRPr="006A71B0">
        <w:rPr>
          <w:rFonts w:ascii="Times New Roman" w:eastAsia="Times New Roman" w:hAnsi="Times New Roman" w:cs="Times New Roman"/>
          <w:color w:val="000000"/>
          <w:sz w:val="24"/>
          <w:szCs w:val="24"/>
          <w:lang w:eastAsia="ru-RU" w:bidi="ru-RU"/>
        </w:rPr>
        <w:t>Какие типовые документы можно разрабатывать в программе КОМПАС- 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25" w:name="bookmark26"/>
      <w:r w:rsidRPr="006A71B0">
        <w:rPr>
          <w:rFonts w:ascii="Times New Roman" w:eastAsia="Times New Roman" w:hAnsi="Times New Roman" w:cs="Times New Roman"/>
          <w:color w:val="000000"/>
          <w:sz w:val="24"/>
          <w:szCs w:val="24"/>
          <w:lang w:eastAsia="ru-RU" w:bidi="ru-RU"/>
        </w:rPr>
        <w:t>а</w:t>
      </w:r>
      <w:bookmarkEnd w:id="2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6" w:name="bookmark27"/>
      <w:r w:rsidRPr="006A71B0">
        <w:rPr>
          <w:rFonts w:ascii="Times New Roman" w:eastAsia="Times New Roman" w:hAnsi="Times New Roman" w:cs="Times New Roman"/>
          <w:color w:val="000000"/>
          <w:sz w:val="24"/>
          <w:szCs w:val="24"/>
          <w:lang w:eastAsia="ru-RU" w:bidi="ru-RU"/>
        </w:rPr>
        <w:t>б</w:t>
      </w:r>
      <w:bookmarkEnd w:id="2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деталь, сборку.</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7" w:name="bookmark28"/>
      <w:r w:rsidRPr="006A71B0">
        <w:rPr>
          <w:rFonts w:ascii="Times New Roman" w:eastAsia="Times New Roman" w:hAnsi="Times New Roman" w:cs="Times New Roman"/>
          <w:color w:val="000000"/>
          <w:sz w:val="24"/>
          <w:szCs w:val="24"/>
          <w:lang w:eastAsia="ru-RU" w:bidi="ru-RU"/>
        </w:rPr>
        <w:t>в</w:t>
      </w:r>
      <w:bookmarkEnd w:id="2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технологиче</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скую карту производства, график ППР.</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8" w:name="bookmark29"/>
      <w:r w:rsidRPr="006A71B0">
        <w:rPr>
          <w:rFonts w:ascii="Times New Roman" w:eastAsia="Times New Roman" w:hAnsi="Times New Roman" w:cs="Times New Roman"/>
          <w:color w:val="000000"/>
          <w:sz w:val="24"/>
          <w:szCs w:val="24"/>
          <w:lang w:eastAsia="ru-RU" w:bidi="ru-RU"/>
        </w:rPr>
        <w:t>г</w:t>
      </w:r>
      <w:bookmarkEnd w:id="2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штамп, пресс-</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форму.</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29" w:name="bookmark30"/>
      <w:bookmarkEnd w:id="29"/>
      <w:r w:rsidRPr="006A71B0">
        <w:rPr>
          <w:rFonts w:ascii="Times New Roman" w:eastAsia="Times New Roman" w:hAnsi="Times New Roman" w:cs="Times New Roman"/>
          <w:color w:val="000000"/>
          <w:sz w:val="24"/>
          <w:szCs w:val="24"/>
          <w:lang w:eastAsia="ru-RU" w:bidi="ru-RU"/>
        </w:rPr>
        <w:t xml:space="preserve">Перечень каких команд находится на </w:t>
      </w:r>
      <w:r w:rsidRPr="006A71B0">
        <w:rPr>
          <w:rFonts w:ascii="Times New Roman" w:eastAsia="Times New Roman" w:hAnsi="Times New Roman" w:cs="Times New Roman"/>
          <w:i/>
          <w:iCs/>
          <w:color w:val="000000"/>
          <w:sz w:val="24"/>
          <w:szCs w:val="24"/>
          <w:lang w:eastAsia="ru-RU" w:bidi="ru-RU"/>
        </w:rPr>
        <w:t>Компактной панели</w:t>
      </w:r>
      <w:r w:rsidRPr="006A71B0">
        <w:rPr>
          <w:rFonts w:ascii="Times New Roman" w:eastAsia="Times New Roman" w:hAnsi="Times New Roman" w:cs="Times New Roman"/>
          <w:color w:val="000000"/>
          <w:sz w:val="24"/>
          <w:szCs w:val="24"/>
          <w:lang w:eastAsia="ru-RU" w:bidi="ru-RU"/>
        </w:rPr>
        <w:t xml:space="preserve"> системы КОМ</w:t>
      </w:r>
      <w:r w:rsidRPr="006A71B0">
        <w:rPr>
          <w:rFonts w:ascii="Times New Roman" w:eastAsia="Times New Roman" w:hAnsi="Times New Roman" w:cs="Times New Roman"/>
          <w:color w:val="000000"/>
          <w:sz w:val="24"/>
          <w:szCs w:val="24"/>
          <w:lang w:eastAsia="ru-RU" w:bidi="ru-RU"/>
        </w:rPr>
        <w:softHyphen/>
        <w:t>ПАС-ГРАФИК 9.0 при создании в ней нового листа чертежа?</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30" w:name="bookmark31"/>
      <w:r w:rsidRPr="006A71B0">
        <w:rPr>
          <w:rFonts w:ascii="Times New Roman" w:eastAsia="Times New Roman" w:hAnsi="Times New Roman" w:cs="Times New Roman"/>
          <w:color w:val="000000"/>
          <w:sz w:val="24"/>
          <w:szCs w:val="24"/>
          <w:lang w:eastAsia="ru-RU" w:bidi="ru-RU"/>
        </w:rPr>
        <w:t>а</w:t>
      </w:r>
      <w:bookmarkEnd w:id="3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мерения (2D).</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1" w:name="bookmark32"/>
      <w:r w:rsidRPr="006A71B0">
        <w:rPr>
          <w:rFonts w:ascii="Times New Roman" w:eastAsia="Times New Roman" w:hAnsi="Times New Roman" w:cs="Times New Roman"/>
          <w:color w:val="000000"/>
          <w:sz w:val="24"/>
          <w:szCs w:val="24"/>
          <w:lang w:eastAsia="ru-RU" w:bidi="ru-RU"/>
        </w:rPr>
        <w:t>б</w:t>
      </w:r>
      <w:bookmarkEnd w:id="3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t>мерения (2D), выделение.</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2" w:name="bookmark33"/>
      <w:r w:rsidRPr="006A71B0">
        <w:rPr>
          <w:rFonts w:ascii="Times New Roman" w:eastAsia="Times New Roman" w:hAnsi="Times New Roman" w:cs="Times New Roman"/>
          <w:color w:val="000000"/>
          <w:sz w:val="24"/>
          <w:szCs w:val="24"/>
          <w:lang w:eastAsia="ru-RU" w:bidi="ru-RU"/>
        </w:rPr>
        <w:t>в</w:t>
      </w:r>
      <w:bookmarkEnd w:id="3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t>мерения (2D), выделение. ассоциативные виды.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33" w:name="bookmark34"/>
      <w:r w:rsidRPr="006A71B0">
        <w:rPr>
          <w:rFonts w:ascii="Times New Roman" w:eastAsia="Times New Roman" w:hAnsi="Times New Roman" w:cs="Times New Roman"/>
          <w:color w:val="000000"/>
          <w:sz w:val="24"/>
          <w:szCs w:val="24"/>
          <w:lang w:eastAsia="ru-RU" w:bidi="ru-RU"/>
        </w:rPr>
        <w:t>г</w:t>
      </w:r>
      <w:bookmarkEnd w:id="3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lastRenderedPageBreak/>
        <w:t>мерения (2D), выделение, ассоциативные виды, спецификация.</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34" w:name="bookmark35"/>
      <w:bookmarkEnd w:id="34"/>
      <w:r w:rsidRPr="006A71B0">
        <w:rPr>
          <w:rFonts w:ascii="Times New Roman" w:eastAsia="Times New Roman" w:hAnsi="Times New Roman" w:cs="Times New Roman"/>
          <w:color w:val="000000"/>
          <w:sz w:val="24"/>
          <w:szCs w:val="24"/>
          <w:lang w:eastAsia="ru-RU" w:bidi="ru-RU"/>
        </w:rPr>
        <w:t xml:space="preserve">В чем заключается основное функциональное предназначение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КОМПАС-ГРАФИК 9.0 при создании в ней любого типово</w:t>
      </w:r>
      <w:r w:rsidRPr="006A71B0">
        <w:rPr>
          <w:rFonts w:ascii="Times New Roman" w:eastAsia="Times New Roman" w:hAnsi="Times New Roman" w:cs="Times New Roman"/>
          <w:color w:val="000000"/>
          <w:sz w:val="24"/>
          <w:szCs w:val="24"/>
          <w:lang w:eastAsia="ru-RU" w:bidi="ru-RU"/>
        </w:rPr>
        <w:softHyphen/>
        <w:t>го документа?</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35" w:name="bookmark36"/>
      <w:r w:rsidRPr="006A71B0">
        <w:rPr>
          <w:rFonts w:ascii="Times New Roman" w:eastAsia="Times New Roman" w:hAnsi="Times New Roman" w:cs="Times New Roman"/>
          <w:color w:val="000000"/>
          <w:sz w:val="24"/>
          <w:szCs w:val="24"/>
          <w:lang w:eastAsia="ru-RU" w:bidi="ru-RU"/>
        </w:rPr>
        <w:t>а</w:t>
      </w:r>
      <w:bookmarkEnd w:id="3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управлении ходом выполнения той или иной команды системы.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6" w:name="bookmark37"/>
      <w:r w:rsidRPr="006A71B0">
        <w:rPr>
          <w:rFonts w:ascii="Times New Roman" w:eastAsia="Times New Roman" w:hAnsi="Times New Roman" w:cs="Times New Roman"/>
          <w:color w:val="000000"/>
          <w:sz w:val="24"/>
          <w:szCs w:val="24"/>
          <w:lang w:eastAsia="ru-RU" w:bidi="ru-RU"/>
        </w:rPr>
        <w:t>б</w:t>
      </w:r>
      <w:bookmarkEnd w:id="3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различных подсказок, сообщений и запросов системы в процессе работы.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7" w:name="bookmark38"/>
      <w:r w:rsidRPr="006A71B0">
        <w:rPr>
          <w:rFonts w:ascii="Times New Roman" w:eastAsia="Times New Roman" w:hAnsi="Times New Roman" w:cs="Times New Roman"/>
          <w:color w:val="000000"/>
          <w:sz w:val="24"/>
          <w:szCs w:val="24"/>
          <w:lang w:eastAsia="ru-RU" w:bidi="ru-RU"/>
        </w:rPr>
        <w:t>в</w:t>
      </w:r>
      <w:bookmarkEnd w:id="3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параметров текущего состояния активного документа</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системы.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38" w:name="bookmark39"/>
      <w:r w:rsidRPr="006A71B0">
        <w:rPr>
          <w:rFonts w:ascii="Times New Roman" w:eastAsia="Times New Roman" w:hAnsi="Times New Roman" w:cs="Times New Roman"/>
          <w:color w:val="000000"/>
          <w:sz w:val="24"/>
          <w:szCs w:val="24"/>
          <w:lang w:eastAsia="ru-RU" w:bidi="ru-RU"/>
        </w:rPr>
        <w:t>г</w:t>
      </w:r>
      <w:bookmarkEnd w:id="3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вводе и редактировании параметров команды в процессе</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ее выполнения.</w:t>
      </w:r>
    </w:p>
    <w:p w:rsidR="009640D6" w:rsidRPr="006A71B0" w:rsidRDefault="009640D6" w:rsidP="00B521F4">
      <w:pPr>
        <w:widowControl w:val="0"/>
        <w:numPr>
          <w:ilvl w:val="0"/>
          <w:numId w:val="70"/>
        </w:numPr>
        <w:tabs>
          <w:tab w:val="left" w:pos="378"/>
        </w:tabs>
        <w:spacing w:after="0" w:line="276" w:lineRule="auto"/>
        <w:ind w:left="720" w:hanging="360"/>
        <w:jc w:val="both"/>
        <w:rPr>
          <w:rFonts w:ascii="Times New Roman" w:eastAsia="Times New Roman" w:hAnsi="Times New Roman" w:cs="Times New Roman"/>
          <w:sz w:val="24"/>
          <w:szCs w:val="24"/>
          <w:lang w:eastAsia="ru-RU" w:bidi="ru-RU"/>
        </w:rPr>
      </w:pPr>
      <w:bookmarkStart w:id="39" w:name="bookmark40"/>
      <w:bookmarkEnd w:id="39"/>
      <w:r w:rsidRPr="006A71B0">
        <w:rPr>
          <w:rFonts w:ascii="Times New Roman" w:eastAsia="Times New Roman" w:hAnsi="Times New Roman" w:cs="Times New Roman"/>
          <w:color w:val="000000"/>
          <w:sz w:val="24"/>
          <w:szCs w:val="24"/>
          <w:lang w:eastAsia="ru-RU" w:bidi="ru-RU"/>
        </w:rPr>
        <w:t>В чем заключаются отличия между фрагментом и листом чертежа в систе</w:t>
      </w:r>
      <w:r w:rsidRPr="006A71B0">
        <w:rPr>
          <w:rFonts w:ascii="Times New Roman" w:eastAsia="Times New Roman" w:hAnsi="Times New Roman" w:cs="Times New Roman"/>
          <w:color w:val="000000"/>
          <w:sz w:val="24"/>
          <w:szCs w:val="24"/>
          <w:lang w:eastAsia="ru-RU" w:bidi="ru-RU"/>
        </w:rPr>
        <w:softHyphen/>
        <w:t>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40" w:name="bookmark41"/>
      <w:r w:rsidRPr="006A71B0">
        <w:rPr>
          <w:rFonts w:ascii="Times New Roman" w:eastAsia="Times New Roman" w:hAnsi="Times New Roman" w:cs="Times New Roman"/>
          <w:color w:val="000000"/>
          <w:sz w:val="24"/>
          <w:szCs w:val="24"/>
          <w:lang w:eastAsia="ru-RU" w:bidi="ru-RU"/>
        </w:rPr>
        <w:t>а</w:t>
      </w:r>
      <w:bookmarkEnd w:id="4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ная надпись, знак неуказанной шероховатости, технические требования) и нельзя создавать дополнительные виды.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1" w:name="bookmark42"/>
      <w:r w:rsidRPr="006A71B0">
        <w:rPr>
          <w:rFonts w:ascii="Times New Roman" w:eastAsia="Times New Roman" w:hAnsi="Times New Roman" w:cs="Times New Roman"/>
          <w:color w:val="000000"/>
          <w:sz w:val="24"/>
          <w:szCs w:val="24"/>
          <w:lang w:eastAsia="ru-RU" w:bidi="ru-RU"/>
        </w:rPr>
        <w:t>б</w:t>
      </w:r>
      <w:bookmarkEnd w:id="4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t>ная надпись, знак неуказанной шероховатости, технические требования) и нельзя создавать дополнительные виды и слои.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2" w:name="bookmark43"/>
      <w:r w:rsidRPr="006A71B0">
        <w:rPr>
          <w:rFonts w:ascii="Times New Roman" w:eastAsia="Times New Roman" w:hAnsi="Times New Roman" w:cs="Times New Roman"/>
          <w:color w:val="000000"/>
          <w:sz w:val="24"/>
          <w:szCs w:val="24"/>
          <w:lang w:eastAsia="ru-RU" w:bidi="ru-RU"/>
        </w:rPr>
        <w:t>в</w:t>
      </w:r>
      <w:bookmarkEnd w:id="4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t>ная надпись, знак неуказанной шероховатости, технические требования) и нельзя создавать дополнительные виды и ассоциативно связанные элементы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43" w:name="bookmark44"/>
      <w:r w:rsidRPr="006A71B0">
        <w:rPr>
          <w:rFonts w:ascii="Times New Roman" w:eastAsia="Times New Roman" w:hAnsi="Times New Roman" w:cs="Times New Roman"/>
          <w:color w:val="000000"/>
          <w:sz w:val="24"/>
          <w:szCs w:val="24"/>
          <w:lang w:eastAsia="ru-RU" w:bidi="ru-RU"/>
        </w:rPr>
        <w:t>г</w:t>
      </w:r>
      <w:bookmarkEnd w:id="4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ная надпись, знак неуказанной шероховатости, технические требования) и нельзя создавать дополнительные виды и объекты спецификации.</w:t>
      </w:r>
    </w:p>
    <w:p w:rsidR="009640D6" w:rsidRPr="006A71B0" w:rsidRDefault="009640D6" w:rsidP="00B521F4">
      <w:pPr>
        <w:widowControl w:val="0"/>
        <w:numPr>
          <w:ilvl w:val="0"/>
          <w:numId w:val="70"/>
        </w:numPr>
        <w:tabs>
          <w:tab w:val="left" w:pos="569"/>
        </w:tabs>
        <w:spacing w:after="0" w:line="276" w:lineRule="auto"/>
        <w:ind w:left="720" w:hanging="360"/>
        <w:jc w:val="both"/>
        <w:rPr>
          <w:rFonts w:ascii="Times New Roman" w:eastAsia="Times New Roman" w:hAnsi="Times New Roman" w:cs="Times New Roman"/>
          <w:sz w:val="24"/>
          <w:szCs w:val="24"/>
          <w:lang w:eastAsia="ru-RU" w:bidi="ru-RU"/>
        </w:rPr>
      </w:pPr>
      <w:bookmarkStart w:id="44" w:name="bookmark45"/>
      <w:bookmarkEnd w:id="44"/>
      <w:r w:rsidRPr="006A71B0">
        <w:rPr>
          <w:rFonts w:ascii="Times New Roman" w:eastAsia="Times New Roman" w:hAnsi="Times New Roman" w:cs="Times New Roman"/>
          <w:color w:val="000000"/>
          <w:sz w:val="24"/>
          <w:szCs w:val="24"/>
          <w:lang w:eastAsia="ru-RU" w:bidi="ru-RU"/>
        </w:rPr>
        <w:t>Возможно ли в системе КОМПАС-ГРАФИК 9.0 создать многолистовой чертеж?</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45" w:name="bookmark46"/>
      <w:r w:rsidRPr="006A71B0">
        <w:rPr>
          <w:rFonts w:ascii="Times New Roman" w:eastAsia="Times New Roman" w:hAnsi="Times New Roman" w:cs="Times New Roman"/>
          <w:color w:val="000000"/>
          <w:sz w:val="24"/>
          <w:szCs w:val="24"/>
          <w:lang w:eastAsia="ru-RU" w:bidi="ru-RU"/>
        </w:rPr>
        <w:t>а</w:t>
      </w:r>
      <w:bookmarkEnd w:id="4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но только с вертикальным расположением дополнитель</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ных листов чертежа.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6" w:name="bookmark47"/>
      <w:r w:rsidRPr="006A71B0">
        <w:rPr>
          <w:rFonts w:ascii="Times New Roman" w:eastAsia="Times New Roman" w:hAnsi="Times New Roman" w:cs="Times New Roman"/>
          <w:color w:val="000000"/>
          <w:sz w:val="24"/>
          <w:szCs w:val="24"/>
          <w:lang w:eastAsia="ru-RU" w:bidi="ru-RU"/>
        </w:rPr>
        <w:t>б</w:t>
      </w:r>
      <w:bookmarkEnd w:id="4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но только с горизонтальным расположением дополни</w:t>
      </w:r>
      <w:r w:rsidRPr="006A71B0">
        <w:rPr>
          <w:rFonts w:ascii="Times New Roman" w:eastAsia="Times New Roman" w:hAnsi="Times New Roman" w:cs="Times New Roman"/>
          <w:color w:val="000000"/>
          <w:sz w:val="24"/>
          <w:szCs w:val="24"/>
          <w:lang w:eastAsia="ru-RU" w:bidi="ru-RU"/>
        </w:rPr>
        <w:softHyphen/>
        <w:t>тельных листов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47" w:name="bookmark48"/>
      <w:r w:rsidRPr="006A71B0">
        <w:rPr>
          <w:rFonts w:ascii="Times New Roman" w:eastAsia="Times New Roman" w:hAnsi="Times New Roman" w:cs="Times New Roman"/>
          <w:color w:val="000000"/>
          <w:sz w:val="24"/>
          <w:szCs w:val="24"/>
          <w:lang w:eastAsia="ru-RU" w:bidi="ru-RU"/>
        </w:rPr>
        <w:t>в</w:t>
      </w:r>
      <w:bookmarkEnd w:id="4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с любым расположением дополнительных листов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color w:val="000000"/>
          <w:sz w:val="24"/>
          <w:szCs w:val="24"/>
          <w:lang w:eastAsia="ru-RU" w:bidi="ru-RU"/>
        </w:rPr>
      </w:pPr>
      <w:bookmarkStart w:id="48" w:name="bookmark49"/>
      <w:r w:rsidRPr="006A71B0">
        <w:rPr>
          <w:rFonts w:ascii="Times New Roman" w:eastAsia="Times New Roman" w:hAnsi="Times New Roman" w:cs="Times New Roman"/>
          <w:color w:val="000000"/>
          <w:sz w:val="24"/>
          <w:szCs w:val="24"/>
          <w:lang w:eastAsia="ru-RU" w:bidi="ru-RU"/>
        </w:rPr>
        <w:t>г</w:t>
      </w:r>
      <w:bookmarkEnd w:id="4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Нет невозможно.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color w:val="000000"/>
          <w:sz w:val="24"/>
          <w:szCs w:val="24"/>
          <w:lang w:eastAsia="ru-RU" w:bidi="ru-RU"/>
        </w:rPr>
      </w:pPr>
    </w:p>
    <w:p w:rsidR="009640D6" w:rsidRPr="006A71B0" w:rsidRDefault="009640D6" w:rsidP="009640D6">
      <w:pPr>
        <w:pStyle w:val="a3"/>
        <w:widowControl w:val="0"/>
        <w:spacing w:after="0" w:line="240" w:lineRule="auto"/>
        <w:jc w:val="center"/>
        <w:rPr>
          <w:rFonts w:ascii="Times New Roman" w:eastAsia="Times New Roman" w:hAnsi="Times New Roman"/>
          <w:i/>
          <w:sz w:val="24"/>
          <w:szCs w:val="24"/>
          <w:lang w:eastAsia="ru-RU" w:bidi="ru-RU"/>
        </w:rPr>
      </w:pPr>
      <w:bookmarkStart w:id="49" w:name="bookmark50"/>
      <w:bookmarkEnd w:id="49"/>
      <w:r w:rsidRPr="006A71B0">
        <w:rPr>
          <w:rFonts w:ascii="Times New Roman" w:eastAsia="Times New Roman" w:hAnsi="Times New Roman"/>
          <w:bCs/>
          <w:i/>
          <w:color w:val="000000"/>
          <w:sz w:val="24"/>
          <w:szCs w:val="24"/>
          <w:lang w:eastAsia="ru-RU" w:bidi="ru-RU"/>
        </w:rPr>
        <w:t>Вариант 2</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Какие типовые объекты можно создавать и редактировать в программе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50" w:name="bookmark51"/>
      <w:r w:rsidRPr="006A71B0">
        <w:rPr>
          <w:rFonts w:ascii="Times New Roman" w:eastAsia="Times New Roman" w:hAnsi="Times New Roman" w:cs="Times New Roman"/>
          <w:color w:val="000000"/>
          <w:sz w:val="24"/>
          <w:szCs w:val="24"/>
          <w:lang w:eastAsia="ru-RU" w:bidi="ru-RU"/>
        </w:rPr>
        <w:t>а</w:t>
      </w:r>
      <w:bookmarkEnd w:id="5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и объекты чертежа.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51" w:name="bookmark52"/>
      <w:r w:rsidRPr="006A71B0">
        <w:rPr>
          <w:rFonts w:ascii="Times New Roman" w:eastAsia="Times New Roman" w:hAnsi="Times New Roman" w:cs="Times New Roman"/>
          <w:color w:val="000000"/>
          <w:sz w:val="24"/>
          <w:szCs w:val="24"/>
          <w:lang w:eastAsia="ru-RU" w:bidi="ru-RU"/>
        </w:rPr>
        <w:t>б</w:t>
      </w:r>
      <w:bookmarkEnd w:id="5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объекты чертежа и объ</w:t>
      </w:r>
      <w:r w:rsidRPr="006A71B0">
        <w:rPr>
          <w:rFonts w:ascii="Times New Roman" w:eastAsia="Times New Roman" w:hAnsi="Times New Roman" w:cs="Times New Roman"/>
          <w:color w:val="000000"/>
          <w:sz w:val="24"/>
          <w:szCs w:val="24"/>
          <w:lang w:eastAsia="ru-RU" w:bidi="ru-RU"/>
        </w:rPr>
        <w:softHyphen/>
        <w:t>екты спецификации.</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2" w:name="bookmark53"/>
      <w:r w:rsidRPr="006A71B0">
        <w:rPr>
          <w:rFonts w:ascii="Times New Roman" w:eastAsia="Times New Roman" w:hAnsi="Times New Roman" w:cs="Times New Roman"/>
          <w:color w:val="000000"/>
          <w:sz w:val="24"/>
          <w:szCs w:val="24"/>
          <w:lang w:eastAsia="ru-RU" w:bidi="ru-RU"/>
        </w:rPr>
        <w:t>в</w:t>
      </w:r>
      <w:bookmarkEnd w:id="5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объекты чертежа, объ</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екты спецификации и объекты фрагмента..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3" w:name="bookmark54"/>
      <w:r w:rsidRPr="006A71B0">
        <w:rPr>
          <w:rFonts w:ascii="Times New Roman" w:eastAsia="Times New Roman" w:hAnsi="Times New Roman" w:cs="Times New Roman"/>
          <w:color w:val="000000"/>
          <w:sz w:val="24"/>
          <w:szCs w:val="24"/>
          <w:lang w:eastAsia="ru-RU" w:bidi="ru-RU"/>
        </w:rPr>
        <w:t>г</w:t>
      </w:r>
      <w:bookmarkEnd w:id="5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объекты чертежа, объ</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екты спецификации и SD-объекты</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bookmarkStart w:id="54" w:name="bookmark55"/>
      <w:bookmarkEnd w:id="54"/>
      <w:r w:rsidRPr="006A71B0">
        <w:rPr>
          <w:rFonts w:ascii="Times New Roman" w:eastAsia="Times New Roman" w:hAnsi="Times New Roman" w:cs="Times New Roman"/>
          <w:color w:val="000000"/>
          <w:sz w:val="24"/>
          <w:szCs w:val="24"/>
          <w:lang w:eastAsia="ru-RU" w:bidi="ru-RU"/>
        </w:rPr>
        <w:t>Каким цветом на листе чертежа или фрагмента в системе КОМПАС- ГРАФИК 9.0 по умолчанию отображаются сплошные толстые (основные) линии, тонкие штриховые линии, тонкие штрихпунктирные (осевые) линии и сплошные утолщенные линии?</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55" w:name="bookmark56"/>
      <w:r w:rsidRPr="006A71B0">
        <w:rPr>
          <w:rFonts w:ascii="Times New Roman" w:eastAsia="Times New Roman" w:hAnsi="Times New Roman" w:cs="Times New Roman"/>
          <w:color w:val="000000"/>
          <w:sz w:val="24"/>
          <w:szCs w:val="24"/>
          <w:lang w:eastAsia="ru-RU" w:bidi="ru-RU"/>
        </w:rPr>
        <w:t>а</w:t>
      </w:r>
      <w:bookmarkEnd w:id="5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Синим, черным, красным и бирюзовым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6" w:name="bookmark57"/>
      <w:r w:rsidRPr="006A71B0">
        <w:rPr>
          <w:rFonts w:ascii="Times New Roman" w:eastAsia="Times New Roman" w:hAnsi="Times New Roman" w:cs="Times New Roman"/>
          <w:color w:val="000000"/>
          <w:sz w:val="24"/>
          <w:szCs w:val="24"/>
          <w:lang w:eastAsia="ru-RU" w:bidi="ru-RU"/>
        </w:rPr>
        <w:lastRenderedPageBreak/>
        <w:t>б</w:t>
      </w:r>
      <w:bookmarkEnd w:id="5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Черным, синим, бирюзовым и красным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7" w:name="bookmark58"/>
      <w:r w:rsidRPr="006A71B0">
        <w:rPr>
          <w:rFonts w:ascii="Times New Roman" w:eastAsia="Times New Roman" w:hAnsi="Times New Roman" w:cs="Times New Roman"/>
          <w:color w:val="000000"/>
          <w:sz w:val="24"/>
          <w:szCs w:val="24"/>
          <w:lang w:eastAsia="ru-RU" w:bidi="ru-RU"/>
        </w:rPr>
        <w:t>в</w:t>
      </w:r>
      <w:bookmarkEnd w:id="5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Красным, бирюзовым, черным и синим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8" w:name="bookmark59"/>
      <w:r w:rsidRPr="006A71B0">
        <w:rPr>
          <w:rFonts w:ascii="Times New Roman" w:eastAsia="Times New Roman" w:hAnsi="Times New Roman" w:cs="Times New Roman"/>
          <w:color w:val="000000"/>
          <w:sz w:val="24"/>
          <w:szCs w:val="24"/>
          <w:lang w:eastAsia="ru-RU" w:bidi="ru-RU"/>
        </w:rPr>
        <w:t>г</w:t>
      </w:r>
      <w:bookmarkEnd w:id="5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Бирюзовым, красным, синим и черным соответственно.</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bookmarkStart w:id="59" w:name="bookmark60"/>
      <w:bookmarkEnd w:id="59"/>
      <w:r w:rsidRPr="006A71B0">
        <w:rPr>
          <w:rFonts w:ascii="Times New Roman" w:eastAsia="Times New Roman" w:hAnsi="Times New Roman" w:cs="Times New Roman"/>
          <w:color w:val="000000"/>
          <w:sz w:val="24"/>
          <w:szCs w:val="24"/>
          <w:lang w:eastAsia="ru-RU" w:bidi="ru-RU"/>
        </w:rPr>
        <w:t xml:space="preserve">Каким стилем линии должен быть вычерчен замкнутый прямоугольный контур на листе чертежа КОМПАС-ГРАФИК 9.0, чтобы команда </w:t>
      </w:r>
      <w:r w:rsidRPr="006A71B0">
        <w:rPr>
          <w:rFonts w:ascii="Times New Roman" w:eastAsia="Times New Roman" w:hAnsi="Times New Roman" w:cs="Times New Roman"/>
          <w:bCs/>
          <w:color w:val="000000"/>
          <w:sz w:val="24"/>
          <w:szCs w:val="24"/>
          <w:lang w:eastAsia="ru-RU" w:bidi="ru-RU"/>
        </w:rPr>
        <w:t>Штрихов</w:t>
      </w:r>
      <w:r w:rsidRPr="006A71B0">
        <w:rPr>
          <w:rFonts w:ascii="Times New Roman" w:eastAsia="Times New Roman" w:hAnsi="Times New Roman" w:cs="Times New Roman"/>
          <w:bCs/>
          <w:color w:val="000000"/>
          <w:sz w:val="24"/>
          <w:szCs w:val="24"/>
          <w:lang w:eastAsia="ru-RU" w:bidi="ru-RU"/>
        </w:rPr>
        <w:softHyphen/>
        <w:t>к</w:t>
      </w:r>
      <w:r w:rsidRPr="006A71B0">
        <w:rPr>
          <w:rFonts w:ascii="Times New Roman" w:eastAsia="Times New Roman" w:hAnsi="Times New Roman" w:cs="Times New Roman"/>
          <w:color w:val="000000"/>
          <w:sz w:val="24"/>
          <w:szCs w:val="24"/>
          <w:lang w:eastAsia="ru-RU" w:bidi="ru-RU"/>
        </w:rPr>
        <w:t xml:space="preserve">а на </w:t>
      </w:r>
      <w:r w:rsidRPr="006A71B0">
        <w:rPr>
          <w:rFonts w:ascii="Times New Roman" w:eastAsia="Times New Roman" w:hAnsi="Times New Roman" w:cs="Times New Roman"/>
          <w:i/>
          <w:iCs/>
          <w:color w:val="000000"/>
          <w:sz w:val="24"/>
          <w:szCs w:val="24"/>
          <w:lang w:eastAsia="ru-RU" w:bidi="ru-RU"/>
        </w:rPr>
        <w:t>Панели инструментов</w:t>
      </w:r>
      <w:r w:rsidRPr="006A71B0">
        <w:rPr>
          <w:rFonts w:ascii="Times New Roman" w:eastAsia="Times New Roman" w:hAnsi="Times New Roman" w:cs="Times New Roman"/>
          <w:bCs/>
          <w:color w:val="000000"/>
          <w:sz w:val="24"/>
          <w:szCs w:val="24"/>
          <w:lang w:eastAsia="ru-RU" w:bidi="ru-RU"/>
        </w:rPr>
        <w:t xml:space="preserve"> Геометрия </w:t>
      </w:r>
      <w:r w:rsidRPr="006A71B0">
        <w:rPr>
          <w:rFonts w:ascii="Times New Roman" w:eastAsia="Times New Roman" w:hAnsi="Times New Roman" w:cs="Times New Roman"/>
          <w:color w:val="000000"/>
          <w:sz w:val="24"/>
          <w:szCs w:val="24"/>
          <w:lang w:eastAsia="ru-RU" w:bidi="ru-RU"/>
        </w:rPr>
        <w:t>стала доступной для дальнейшего использования?</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60" w:name="bookmark61"/>
      <w:r w:rsidRPr="006A71B0">
        <w:rPr>
          <w:rFonts w:ascii="Times New Roman" w:eastAsia="Times New Roman" w:hAnsi="Times New Roman" w:cs="Times New Roman"/>
          <w:color w:val="000000"/>
          <w:sz w:val="24"/>
          <w:szCs w:val="24"/>
          <w:lang w:eastAsia="ru-RU" w:bidi="ru-RU"/>
        </w:rPr>
        <w:t>а</w:t>
      </w:r>
      <w:bookmarkEnd w:id="6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для линии обрыва.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1" w:name="bookmark62"/>
      <w:r w:rsidRPr="006A71B0">
        <w:rPr>
          <w:rFonts w:ascii="Times New Roman" w:eastAsia="Times New Roman" w:hAnsi="Times New Roman" w:cs="Times New Roman"/>
          <w:color w:val="000000"/>
          <w:sz w:val="24"/>
          <w:szCs w:val="24"/>
          <w:lang w:eastAsia="ru-RU" w:bidi="ru-RU"/>
        </w:rPr>
        <w:t>б</w:t>
      </w:r>
      <w:bookmarkEnd w:id="6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сплошная утолщенная.</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2" w:name="bookmark63"/>
      <w:r w:rsidRPr="006A71B0">
        <w:rPr>
          <w:rFonts w:ascii="Times New Roman" w:eastAsia="Times New Roman" w:hAnsi="Times New Roman" w:cs="Times New Roman"/>
          <w:color w:val="000000"/>
          <w:sz w:val="24"/>
          <w:szCs w:val="24"/>
          <w:lang w:eastAsia="ru-RU" w:bidi="ru-RU"/>
        </w:rPr>
        <w:t>в</w:t>
      </w:r>
      <w:bookmarkEnd w:id="6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штриховая основная.</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3" w:name="bookmark64"/>
      <w:r w:rsidRPr="006A71B0">
        <w:rPr>
          <w:rFonts w:ascii="Times New Roman" w:eastAsia="Times New Roman" w:hAnsi="Times New Roman" w:cs="Times New Roman"/>
          <w:color w:val="000000"/>
          <w:sz w:val="24"/>
          <w:szCs w:val="24"/>
          <w:lang w:eastAsia="ru-RU" w:bidi="ru-RU"/>
        </w:rPr>
        <w:t>г</w:t>
      </w:r>
      <w:bookmarkEnd w:id="6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осевая основная.</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64" w:name="bookmark65"/>
      <w:bookmarkEnd w:id="64"/>
      <w:r w:rsidRPr="006A71B0">
        <w:rPr>
          <w:rFonts w:ascii="Times New Roman" w:eastAsia="Times New Roman" w:hAnsi="Times New Roman" w:cs="Times New Roman"/>
          <w:color w:val="000000"/>
          <w:sz w:val="24"/>
          <w:szCs w:val="24"/>
          <w:lang w:eastAsia="ru-RU" w:bidi="ru-RU"/>
        </w:rPr>
        <w:t xml:space="preserve">В чем заключается основное функциональное предназначение </w:t>
      </w:r>
      <w:r w:rsidRPr="006A71B0">
        <w:rPr>
          <w:rFonts w:ascii="Times New Roman" w:eastAsia="Times New Roman" w:hAnsi="Times New Roman" w:cs="Times New Roman"/>
          <w:bCs/>
          <w:color w:val="000000"/>
          <w:sz w:val="24"/>
          <w:szCs w:val="24"/>
          <w:lang w:eastAsia="ru-RU" w:bidi="ru-RU"/>
        </w:rPr>
        <w:t>Геометри</w:t>
      </w:r>
      <w:r w:rsidRPr="006A71B0">
        <w:rPr>
          <w:rFonts w:ascii="Times New Roman" w:eastAsia="Times New Roman" w:hAnsi="Times New Roman" w:cs="Times New Roman"/>
          <w:bCs/>
          <w:color w:val="000000"/>
          <w:sz w:val="24"/>
          <w:szCs w:val="24"/>
          <w:lang w:eastAsia="ru-RU" w:bidi="ru-RU"/>
        </w:rPr>
        <w:softHyphen/>
        <w:t xml:space="preserve">ческого калькулятора </w:t>
      </w:r>
      <w:r w:rsidRPr="006A71B0">
        <w:rPr>
          <w:rFonts w:ascii="Times New Roman" w:eastAsia="Times New Roman" w:hAnsi="Times New Roman" w:cs="Times New Roman"/>
          <w:color w:val="000000"/>
          <w:sz w:val="24"/>
          <w:szCs w:val="24"/>
          <w:lang w:eastAsia="ru-RU" w:bidi="ru-RU"/>
        </w:rPr>
        <w:t>в системе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65" w:name="bookmark66"/>
      <w:r w:rsidRPr="006A71B0">
        <w:rPr>
          <w:rFonts w:ascii="Times New Roman" w:eastAsia="Times New Roman" w:hAnsi="Times New Roman" w:cs="Times New Roman"/>
          <w:color w:val="000000"/>
          <w:sz w:val="24"/>
          <w:szCs w:val="24"/>
          <w:lang w:eastAsia="ru-RU" w:bidi="ru-RU"/>
        </w:rPr>
        <w:t>а</w:t>
      </w:r>
      <w:bookmarkEnd w:id="6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 xml:space="preserve">плоских объектов чертежа и отображении их в соответствующих полях ввода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данной системы.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66" w:name="bookmark67"/>
      <w:r w:rsidRPr="006A71B0">
        <w:rPr>
          <w:rFonts w:ascii="Times New Roman" w:eastAsia="Times New Roman" w:hAnsi="Times New Roman" w:cs="Times New Roman"/>
          <w:color w:val="000000"/>
          <w:sz w:val="24"/>
          <w:szCs w:val="24"/>
          <w:lang w:eastAsia="ru-RU" w:bidi="ru-RU"/>
        </w:rPr>
        <w:t>б</w:t>
      </w:r>
      <w:bookmarkEnd w:id="6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 плоских объектов чертежа для дальнейшего их использования в спра</w:t>
      </w:r>
      <w:r w:rsidRPr="006A71B0">
        <w:rPr>
          <w:rFonts w:ascii="Times New Roman" w:eastAsia="Times New Roman" w:hAnsi="Times New Roman" w:cs="Times New Roman"/>
          <w:color w:val="000000"/>
          <w:sz w:val="24"/>
          <w:szCs w:val="24"/>
          <w:lang w:eastAsia="ru-RU" w:bidi="ru-RU"/>
        </w:rPr>
        <w:softHyphen/>
        <w:t>вочных целях.</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67" w:name="bookmark68"/>
      <w:r w:rsidRPr="006A71B0">
        <w:rPr>
          <w:rFonts w:ascii="Times New Roman" w:eastAsia="Times New Roman" w:hAnsi="Times New Roman" w:cs="Times New Roman"/>
          <w:color w:val="000000"/>
          <w:sz w:val="24"/>
          <w:szCs w:val="24"/>
          <w:lang w:eastAsia="ru-RU" w:bidi="ru-RU"/>
        </w:rPr>
        <w:t>в</w:t>
      </w:r>
      <w:bookmarkEnd w:id="6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 плоских объектов чертежа для дальнейшего построения на их основе трехмерной модели детали.</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8" w:name="bookmark69"/>
      <w:r w:rsidRPr="006A71B0">
        <w:rPr>
          <w:rFonts w:ascii="Times New Roman" w:eastAsia="Times New Roman" w:hAnsi="Times New Roman" w:cs="Times New Roman"/>
          <w:color w:val="000000"/>
          <w:sz w:val="24"/>
          <w:szCs w:val="24"/>
          <w:lang w:eastAsia="ru-RU" w:bidi="ru-RU"/>
        </w:rPr>
        <w:t>г</w:t>
      </w:r>
      <w:bookmarkEnd w:id="6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плоских объектов чертежа для дальнейшего их использования в систе</w:t>
      </w:r>
      <w:r w:rsidRPr="006A71B0">
        <w:rPr>
          <w:rFonts w:ascii="Times New Roman" w:eastAsia="Times New Roman" w:hAnsi="Times New Roman" w:cs="Times New Roman"/>
          <w:color w:val="000000"/>
          <w:sz w:val="24"/>
          <w:szCs w:val="24"/>
          <w:lang w:eastAsia="ru-RU" w:bidi="ru-RU"/>
        </w:rPr>
        <w:softHyphen/>
        <w:t>мах САПР инженерного расчета и анализа.</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69" w:name="bookmark70"/>
      <w:bookmarkEnd w:id="69"/>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отрезка и вспомогательной прямой при помощи одноименных команд в системе КОМПАС-ГРАФИК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70" w:name="bookmark71"/>
      <w:r w:rsidRPr="006A71B0">
        <w:rPr>
          <w:rFonts w:ascii="Times New Roman" w:eastAsia="Times New Roman" w:hAnsi="Times New Roman" w:cs="Times New Roman"/>
          <w:color w:val="000000"/>
          <w:sz w:val="24"/>
          <w:szCs w:val="24"/>
          <w:lang w:eastAsia="ru-RU" w:bidi="ru-RU"/>
        </w:rPr>
        <w:t>а</w:t>
      </w:r>
      <w:bookmarkEnd w:id="7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1" w:name="bookmark72"/>
      <w:r w:rsidRPr="006A71B0">
        <w:rPr>
          <w:rFonts w:ascii="Times New Roman" w:eastAsia="Times New Roman" w:hAnsi="Times New Roman" w:cs="Times New Roman"/>
          <w:color w:val="000000"/>
          <w:sz w:val="24"/>
          <w:szCs w:val="24"/>
          <w:lang w:eastAsia="ru-RU" w:bidi="ru-RU"/>
        </w:rPr>
        <w:t>б</w:t>
      </w:r>
      <w:bookmarkEnd w:id="7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w:t>
      </w:r>
      <w:r w:rsidRPr="006A71B0">
        <w:rPr>
          <w:rFonts w:ascii="Times New Roman" w:eastAsia="Times New Roman" w:hAnsi="Times New Roman" w:cs="Times New Roman"/>
          <w:i/>
          <w:iCs/>
          <w:color w:val="000000"/>
          <w:sz w:val="24"/>
          <w:szCs w:val="24"/>
          <w:lang w:eastAsia="ru-RU" w:bidi="ru-RU"/>
        </w:rPr>
        <w:softHyphen/>
        <w:t>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его длину с стиль линии.</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2" w:name="bookmark73"/>
      <w:r w:rsidRPr="006A71B0">
        <w:rPr>
          <w:rFonts w:ascii="Times New Roman" w:eastAsia="Times New Roman" w:hAnsi="Times New Roman" w:cs="Times New Roman"/>
          <w:color w:val="000000"/>
          <w:sz w:val="24"/>
          <w:szCs w:val="24"/>
          <w:lang w:eastAsia="ru-RU" w:bidi="ru-RU"/>
        </w:rPr>
        <w:t>в</w:t>
      </w:r>
      <w:bookmarkEnd w:id="7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w:t>
      </w:r>
      <w:r w:rsidRPr="006A71B0">
        <w:rPr>
          <w:rFonts w:ascii="Times New Roman" w:eastAsia="Times New Roman" w:hAnsi="Times New Roman" w:cs="Times New Roman"/>
          <w:i/>
          <w:iCs/>
          <w:color w:val="000000"/>
          <w:sz w:val="24"/>
          <w:szCs w:val="24"/>
          <w:lang w:eastAsia="ru-RU" w:bidi="ru-RU"/>
        </w:rPr>
        <w:softHyphen/>
        <w:t>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координаты его конечной точки и стиль линии.</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3" w:name="bookmark74"/>
      <w:r w:rsidRPr="006A71B0">
        <w:rPr>
          <w:rFonts w:ascii="Times New Roman" w:eastAsia="Times New Roman" w:hAnsi="Times New Roman" w:cs="Times New Roman"/>
          <w:color w:val="000000"/>
          <w:sz w:val="24"/>
          <w:szCs w:val="24"/>
          <w:lang w:eastAsia="ru-RU" w:bidi="ru-RU"/>
        </w:rPr>
        <w:t>г</w:t>
      </w:r>
      <w:bookmarkEnd w:id="7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Пане</w:t>
      </w:r>
      <w:r w:rsidRPr="006A71B0">
        <w:rPr>
          <w:rFonts w:ascii="Times New Roman" w:eastAsia="Times New Roman" w:hAnsi="Times New Roman" w:cs="Times New Roman"/>
          <w:i/>
          <w:iCs/>
          <w:color w:val="000000"/>
          <w:sz w:val="24"/>
          <w:szCs w:val="24"/>
          <w:lang w:eastAsia="ru-RU" w:bidi="ru-RU"/>
        </w:rPr>
        <w:softHyphen/>
        <w:t>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угол его накло</w:t>
      </w:r>
      <w:r w:rsidRPr="006A71B0">
        <w:rPr>
          <w:rFonts w:ascii="Times New Roman" w:eastAsia="Times New Roman" w:hAnsi="Times New Roman" w:cs="Times New Roman"/>
          <w:color w:val="000000"/>
          <w:sz w:val="24"/>
          <w:szCs w:val="24"/>
          <w:lang w:eastAsia="ru-RU" w:bidi="ru-RU"/>
        </w:rPr>
        <w:softHyphen/>
        <w:t>на к оси Х и стиль линии.</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74" w:name="bookmark75"/>
      <w:bookmarkEnd w:id="74"/>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кривой Безье и NURBS-кривой при помощи одноименных команд в системе КОМ</w:t>
      </w:r>
      <w:r w:rsidRPr="006A71B0">
        <w:rPr>
          <w:rFonts w:ascii="Times New Roman" w:eastAsia="Times New Roman" w:hAnsi="Times New Roman" w:cs="Times New Roman"/>
          <w:color w:val="000000"/>
          <w:sz w:val="24"/>
          <w:szCs w:val="24"/>
          <w:lang w:eastAsia="ru-RU" w:bidi="ru-RU"/>
        </w:rPr>
        <w:softHyphen/>
        <w:t>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75" w:name="bookmark76"/>
      <w:r w:rsidRPr="006A71B0">
        <w:rPr>
          <w:rFonts w:ascii="Times New Roman" w:eastAsia="Times New Roman" w:hAnsi="Times New Roman" w:cs="Times New Roman"/>
          <w:color w:val="000000"/>
          <w:sz w:val="24"/>
          <w:szCs w:val="24"/>
          <w:lang w:eastAsia="ru-RU" w:bidi="ru-RU"/>
        </w:rPr>
        <w:t>а</w:t>
      </w:r>
      <w:bookmarkEnd w:id="7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6" w:name="bookmark77"/>
      <w:r w:rsidRPr="006A71B0">
        <w:rPr>
          <w:rFonts w:ascii="Times New Roman" w:eastAsia="Times New Roman" w:hAnsi="Times New Roman" w:cs="Times New Roman"/>
          <w:color w:val="000000"/>
          <w:sz w:val="24"/>
          <w:szCs w:val="24"/>
          <w:lang w:eastAsia="ru-RU" w:bidi="ru-RU"/>
        </w:rPr>
        <w:t>б</w:t>
      </w:r>
      <w:bookmarkEnd w:id="7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вес ее точек и по</w:t>
      </w:r>
      <w:r w:rsidRPr="006A71B0">
        <w:rPr>
          <w:rFonts w:ascii="Times New Roman" w:eastAsia="Times New Roman" w:hAnsi="Times New Roman" w:cs="Times New Roman"/>
          <w:color w:val="000000"/>
          <w:sz w:val="24"/>
          <w:szCs w:val="24"/>
          <w:lang w:eastAsia="ru-RU" w:bidi="ru-RU"/>
        </w:rPr>
        <w:softHyphen/>
        <w:t>рядок кривой.</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77" w:name="bookmark78"/>
      <w:r w:rsidRPr="006A71B0">
        <w:rPr>
          <w:rFonts w:ascii="Times New Roman" w:eastAsia="Times New Roman" w:hAnsi="Times New Roman" w:cs="Times New Roman"/>
          <w:color w:val="000000"/>
          <w:sz w:val="24"/>
          <w:szCs w:val="24"/>
          <w:lang w:eastAsia="ru-RU" w:bidi="ru-RU"/>
        </w:rPr>
        <w:t>в</w:t>
      </w:r>
      <w:bookmarkEnd w:id="7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вес ее точек и ре</w:t>
      </w:r>
      <w:r w:rsidRPr="006A71B0">
        <w:rPr>
          <w:rFonts w:ascii="Times New Roman" w:eastAsia="Times New Roman" w:hAnsi="Times New Roman" w:cs="Times New Roman"/>
          <w:color w:val="000000"/>
          <w:sz w:val="24"/>
          <w:szCs w:val="24"/>
          <w:lang w:eastAsia="ru-RU" w:bidi="ru-RU"/>
        </w:rPr>
        <w:softHyphen/>
        <w:t>жим построения (по замкнутой или незамкнутой кривой).</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78" w:name="bookmark79"/>
      <w:r w:rsidRPr="006A71B0">
        <w:rPr>
          <w:rFonts w:ascii="Times New Roman" w:eastAsia="Times New Roman" w:hAnsi="Times New Roman" w:cs="Times New Roman"/>
          <w:color w:val="000000"/>
          <w:sz w:val="24"/>
          <w:szCs w:val="24"/>
          <w:lang w:eastAsia="ru-RU" w:bidi="ru-RU"/>
        </w:rPr>
        <w:t>г</w:t>
      </w:r>
      <w:bookmarkEnd w:id="7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порядок кривой и режим ее построения (по замкнутой или незамкнутой кривой).</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79" w:name="bookmark80"/>
      <w:bookmarkEnd w:id="79"/>
      <w:r w:rsidRPr="006A71B0">
        <w:rPr>
          <w:rFonts w:ascii="Times New Roman" w:eastAsia="Times New Roman" w:hAnsi="Times New Roman" w:cs="Times New Roman"/>
          <w:color w:val="000000"/>
          <w:sz w:val="24"/>
          <w:szCs w:val="24"/>
          <w:lang w:eastAsia="ru-RU" w:bidi="ru-RU"/>
        </w:rPr>
        <w:t xml:space="preserve">В чем заключаются принципиальные отличия между построением простой фаски и </w:t>
      </w:r>
      <w:r w:rsidRPr="006A71B0">
        <w:rPr>
          <w:rFonts w:ascii="Times New Roman" w:eastAsia="Times New Roman" w:hAnsi="Times New Roman" w:cs="Times New Roman"/>
          <w:color w:val="000000"/>
          <w:sz w:val="24"/>
          <w:szCs w:val="24"/>
          <w:lang w:eastAsia="ru-RU" w:bidi="ru-RU"/>
        </w:rPr>
        <w:lastRenderedPageBreak/>
        <w:t>фаски на углах объекта при помощи одноименных команд в системе КОМПАС-ГРАФИК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80" w:name="bookmark81"/>
      <w:r w:rsidRPr="006A71B0">
        <w:rPr>
          <w:rFonts w:ascii="Times New Roman" w:eastAsia="Times New Roman" w:hAnsi="Times New Roman" w:cs="Times New Roman"/>
          <w:color w:val="000000"/>
          <w:sz w:val="24"/>
          <w:szCs w:val="24"/>
          <w:lang w:eastAsia="ru-RU" w:bidi="ru-RU"/>
        </w:rPr>
        <w:t>а</w:t>
      </w:r>
      <w:bookmarkEnd w:id="8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81" w:name="bookmark82"/>
      <w:r w:rsidRPr="006A71B0">
        <w:rPr>
          <w:rFonts w:ascii="Times New Roman" w:eastAsia="Times New Roman" w:hAnsi="Times New Roman" w:cs="Times New Roman"/>
          <w:color w:val="000000"/>
          <w:sz w:val="24"/>
          <w:szCs w:val="24"/>
          <w:lang w:eastAsia="ru-RU" w:bidi="ru-RU"/>
        </w:rPr>
        <w:t>б</w:t>
      </w:r>
      <w:bookmarkEnd w:id="8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режим об</w:t>
      </w:r>
      <w:r w:rsidRPr="006A71B0">
        <w:rPr>
          <w:rFonts w:ascii="Times New Roman" w:eastAsia="Times New Roman" w:hAnsi="Times New Roman" w:cs="Times New Roman"/>
          <w:color w:val="000000"/>
          <w:sz w:val="24"/>
          <w:szCs w:val="24"/>
          <w:lang w:eastAsia="ru-RU" w:bidi="ru-RU"/>
        </w:rPr>
        <w:softHyphen/>
        <w:t>работки углов замкнутого геометрического контура (строить фаску на одном или на всех углах контура).</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82" w:name="bookmark83"/>
      <w:r w:rsidRPr="006A71B0">
        <w:rPr>
          <w:rFonts w:ascii="Times New Roman" w:eastAsia="Times New Roman" w:hAnsi="Times New Roman" w:cs="Times New Roman"/>
          <w:color w:val="000000"/>
          <w:sz w:val="24"/>
          <w:szCs w:val="24"/>
          <w:lang w:eastAsia="ru-RU" w:bidi="ru-RU"/>
        </w:rPr>
        <w:t>в</w:t>
      </w:r>
      <w:bookmarkEnd w:id="8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режим об</w:t>
      </w:r>
      <w:r w:rsidRPr="006A71B0">
        <w:rPr>
          <w:rFonts w:ascii="Times New Roman" w:eastAsia="Times New Roman" w:hAnsi="Times New Roman" w:cs="Times New Roman"/>
          <w:color w:val="000000"/>
          <w:sz w:val="24"/>
          <w:szCs w:val="24"/>
          <w:lang w:eastAsia="ru-RU" w:bidi="ru-RU"/>
        </w:rPr>
        <w:softHyphen/>
        <w:t>работки углов замкнутого геометрического контура (строить фаску на одном или на всех углах контура) и стиль линии.</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83" w:name="bookmark84"/>
      <w:r w:rsidRPr="006A71B0">
        <w:rPr>
          <w:rFonts w:ascii="Times New Roman" w:eastAsia="Times New Roman" w:hAnsi="Times New Roman" w:cs="Times New Roman"/>
          <w:color w:val="000000"/>
          <w:sz w:val="24"/>
          <w:szCs w:val="24"/>
          <w:lang w:eastAsia="ru-RU" w:bidi="ru-RU"/>
        </w:rPr>
        <w:t>г</w:t>
      </w:r>
      <w:bookmarkEnd w:id="8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отличие от простой фаски, при построении фаски на углах объекта на</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 надо указывать способ усечения первого и второго элементов контура, но необходимо дополнительно указать ре</w:t>
      </w:r>
      <w:r w:rsidRPr="006A71B0">
        <w:rPr>
          <w:rFonts w:ascii="Times New Roman" w:eastAsia="Times New Roman" w:hAnsi="Times New Roman" w:cs="Times New Roman"/>
          <w:color w:val="000000"/>
          <w:sz w:val="24"/>
          <w:szCs w:val="24"/>
          <w:lang w:eastAsia="ru-RU" w:bidi="ru-RU"/>
        </w:rPr>
        <w:softHyphen/>
        <w:t>жим обработки углов замкнутого геометрического контура (строить фаску на одном или на всех углах контура).</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84" w:name="bookmark85"/>
      <w:bookmarkEnd w:id="84"/>
      <w:r w:rsidRPr="006A71B0">
        <w:rPr>
          <w:rFonts w:ascii="Times New Roman" w:eastAsia="Times New Roman" w:hAnsi="Times New Roman" w:cs="Times New Roman"/>
          <w:color w:val="000000"/>
          <w:sz w:val="24"/>
          <w:szCs w:val="24"/>
          <w:lang w:eastAsia="ru-RU" w:bidi="ru-RU"/>
        </w:rPr>
        <w:t>С использованием каких команд должен быть вычерчен замкнутый прямо</w:t>
      </w:r>
      <w:r w:rsidRPr="006A71B0">
        <w:rPr>
          <w:rFonts w:ascii="Times New Roman" w:eastAsia="Times New Roman" w:hAnsi="Times New Roman" w:cs="Times New Roman"/>
          <w:color w:val="000000"/>
          <w:sz w:val="24"/>
          <w:szCs w:val="24"/>
          <w:lang w:eastAsia="ru-RU" w:bidi="ru-RU"/>
        </w:rPr>
        <w:softHyphen/>
        <w:t xml:space="preserve">угольный контур на листе чертежа КОМПАС-ГРАФИК 9.0, чтобы команды </w:t>
      </w:r>
      <w:r w:rsidRPr="006A71B0">
        <w:rPr>
          <w:rFonts w:ascii="Times New Roman" w:eastAsia="Times New Roman" w:hAnsi="Times New Roman" w:cs="Times New Roman"/>
          <w:bCs/>
          <w:color w:val="000000"/>
          <w:sz w:val="24"/>
          <w:szCs w:val="24"/>
          <w:lang w:eastAsia="ru-RU" w:bidi="ru-RU"/>
        </w:rPr>
        <w:t xml:space="preserve">Фаска на углах объекта </w:t>
      </w:r>
      <w:r w:rsidRPr="006A71B0">
        <w:rPr>
          <w:rFonts w:ascii="Times New Roman" w:eastAsia="Times New Roman" w:hAnsi="Times New Roman" w:cs="Times New Roman"/>
          <w:color w:val="000000"/>
          <w:sz w:val="24"/>
          <w:szCs w:val="24"/>
          <w:lang w:eastAsia="ru-RU" w:bidi="ru-RU"/>
        </w:rPr>
        <w:t xml:space="preserve">и </w:t>
      </w:r>
      <w:r w:rsidRPr="006A71B0">
        <w:rPr>
          <w:rFonts w:ascii="Times New Roman" w:eastAsia="Times New Roman" w:hAnsi="Times New Roman" w:cs="Times New Roman"/>
          <w:bCs/>
          <w:color w:val="000000"/>
          <w:sz w:val="24"/>
          <w:szCs w:val="24"/>
          <w:lang w:eastAsia="ru-RU" w:bidi="ru-RU"/>
        </w:rPr>
        <w:t xml:space="preserve">Скругление на углах объекта </w:t>
      </w:r>
      <w:r w:rsidRPr="006A71B0">
        <w:rPr>
          <w:rFonts w:ascii="Times New Roman" w:eastAsia="Times New Roman" w:hAnsi="Times New Roman" w:cs="Times New Roman"/>
          <w:color w:val="000000"/>
          <w:sz w:val="24"/>
          <w:szCs w:val="24"/>
          <w:lang w:eastAsia="ru-RU" w:bidi="ru-RU"/>
        </w:rPr>
        <w:t xml:space="preserve">на </w:t>
      </w:r>
      <w:r w:rsidRPr="006A71B0">
        <w:rPr>
          <w:rFonts w:ascii="Times New Roman" w:eastAsia="Times New Roman" w:hAnsi="Times New Roman" w:cs="Times New Roman"/>
          <w:i/>
          <w:iCs/>
          <w:color w:val="000000"/>
          <w:sz w:val="24"/>
          <w:szCs w:val="24"/>
          <w:lang w:eastAsia="ru-RU" w:bidi="ru-RU"/>
        </w:rPr>
        <w:t>Панели ин</w:t>
      </w:r>
      <w:r w:rsidRPr="006A71B0">
        <w:rPr>
          <w:rFonts w:ascii="Times New Roman" w:eastAsia="Times New Roman" w:hAnsi="Times New Roman" w:cs="Times New Roman"/>
          <w:i/>
          <w:iCs/>
          <w:color w:val="000000"/>
          <w:sz w:val="24"/>
          <w:szCs w:val="24"/>
          <w:lang w:eastAsia="ru-RU" w:bidi="ru-RU"/>
        </w:rPr>
        <w:softHyphen/>
        <w:t>струментов</w:t>
      </w:r>
      <w:r w:rsidRPr="006A71B0">
        <w:rPr>
          <w:rFonts w:ascii="Times New Roman" w:eastAsia="Times New Roman" w:hAnsi="Times New Roman" w:cs="Times New Roman"/>
          <w:bCs/>
          <w:color w:val="000000"/>
          <w:sz w:val="24"/>
          <w:szCs w:val="24"/>
          <w:lang w:eastAsia="ru-RU" w:bidi="ru-RU"/>
        </w:rPr>
        <w:t xml:space="preserve"> Геометрия </w:t>
      </w:r>
      <w:r w:rsidRPr="006A71B0">
        <w:rPr>
          <w:rFonts w:ascii="Times New Roman" w:eastAsia="Times New Roman" w:hAnsi="Times New Roman" w:cs="Times New Roman"/>
          <w:color w:val="000000"/>
          <w:sz w:val="24"/>
          <w:szCs w:val="24"/>
          <w:lang w:eastAsia="ru-RU" w:bidi="ru-RU"/>
        </w:rPr>
        <w:t>стали доступными для дальнейшего использования?</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85" w:name="bookmark86"/>
      <w:r w:rsidRPr="006A71B0">
        <w:rPr>
          <w:rFonts w:ascii="Times New Roman" w:eastAsia="Times New Roman" w:hAnsi="Times New Roman" w:cs="Times New Roman"/>
          <w:color w:val="000000"/>
          <w:sz w:val="24"/>
          <w:szCs w:val="24"/>
          <w:lang w:eastAsia="ru-RU" w:bidi="ru-RU"/>
        </w:rPr>
        <w:t>а</w:t>
      </w:r>
      <w:bookmarkEnd w:id="8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Отрезок</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 xml:space="preserve">Параллельный отрезок </w:t>
      </w:r>
      <w:r w:rsidRPr="006A71B0">
        <w:rPr>
          <w:rFonts w:ascii="Times New Roman" w:eastAsia="Times New Roman" w:hAnsi="Times New Roman" w:cs="Times New Roman"/>
          <w:color w:val="000000"/>
          <w:sz w:val="24"/>
          <w:szCs w:val="24"/>
          <w:lang w:eastAsia="ru-RU" w:bidi="ru-RU"/>
        </w:rPr>
        <w:t xml:space="preserve">или </w:t>
      </w:r>
      <w:r w:rsidRPr="006A71B0">
        <w:rPr>
          <w:rFonts w:ascii="Times New Roman" w:eastAsia="Times New Roman" w:hAnsi="Times New Roman" w:cs="Times New Roman"/>
          <w:bCs/>
          <w:color w:val="000000"/>
          <w:sz w:val="24"/>
          <w:szCs w:val="24"/>
          <w:lang w:eastAsia="ru-RU" w:bidi="ru-RU"/>
        </w:rPr>
        <w:t>Перпенди</w:t>
      </w:r>
      <w:r w:rsidRPr="006A71B0">
        <w:rPr>
          <w:rFonts w:ascii="Times New Roman" w:eastAsia="Times New Roman" w:hAnsi="Times New Roman" w:cs="Times New Roman"/>
          <w:bCs/>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bCs/>
          <w:color w:val="000000"/>
          <w:sz w:val="24"/>
          <w:szCs w:val="24"/>
          <w:lang w:eastAsia="ru-RU" w:bidi="ru-RU"/>
        </w:rPr>
        <w:t>кулярный отрезок</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86" w:name="bookmark87"/>
      <w:r w:rsidRPr="006A71B0">
        <w:rPr>
          <w:rFonts w:ascii="Times New Roman" w:eastAsia="Times New Roman" w:hAnsi="Times New Roman" w:cs="Times New Roman"/>
          <w:color w:val="000000"/>
          <w:sz w:val="24"/>
          <w:szCs w:val="24"/>
          <w:lang w:eastAsia="ru-RU" w:bidi="ru-RU"/>
        </w:rPr>
        <w:t>б</w:t>
      </w:r>
      <w:bookmarkEnd w:id="8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Непрерывный ввод объектов</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 xml:space="preserve">Линия </w:t>
      </w:r>
      <w:r w:rsidRPr="006A71B0">
        <w:rPr>
          <w:rFonts w:ascii="Times New Roman" w:eastAsia="Times New Roman" w:hAnsi="Times New Roman" w:cs="Times New Roman"/>
          <w:color w:val="000000"/>
          <w:sz w:val="24"/>
          <w:szCs w:val="24"/>
          <w:lang w:eastAsia="ru-RU" w:bidi="ru-RU"/>
        </w:rPr>
        <w:t xml:space="preserve">и </w:t>
      </w:r>
      <w:r w:rsidRPr="006A71B0">
        <w:rPr>
          <w:rFonts w:ascii="Times New Roman" w:eastAsia="Times New Roman" w:hAnsi="Times New Roman" w:cs="Times New Roman"/>
          <w:bCs/>
          <w:color w:val="000000"/>
          <w:sz w:val="24"/>
          <w:szCs w:val="24"/>
          <w:lang w:eastAsia="ru-RU" w:bidi="ru-RU"/>
        </w:rPr>
        <w:t>Ломан</w:t>
      </w:r>
      <w:r w:rsidRPr="006A71B0">
        <w:rPr>
          <w:rFonts w:ascii="Times New Roman" w:eastAsia="Times New Roman" w:hAnsi="Times New Roman" w:cs="Times New Roman"/>
          <w:bCs/>
          <w:color w:val="000000"/>
          <w:sz w:val="24"/>
          <w:szCs w:val="24"/>
          <w:lang w:eastAsia="ru-RU" w:bidi="ru-RU"/>
        </w:rPr>
        <w:softHyphen/>
        <w:t>ная</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87" w:name="bookmark88"/>
      <w:r w:rsidRPr="006A71B0">
        <w:rPr>
          <w:rFonts w:ascii="Times New Roman" w:eastAsia="Times New Roman" w:hAnsi="Times New Roman" w:cs="Times New Roman"/>
          <w:color w:val="000000"/>
          <w:sz w:val="24"/>
          <w:szCs w:val="24"/>
          <w:lang w:eastAsia="ru-RU" w:bidi="ru-RU"/>
        </w:rPr>
        <w:t>в</w:t>
      </w:r>
      <w:bookmarkEnd w:id="8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Прямоугольник</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Прямоугольник по центру и</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bCs/>
          <w:color w:val="000000"/>
          <w:sz w:val="24"/>
          <w:szCs w:val="24"/>
          <w:lang w:eastAsia="ru-RU" w:bidi="ru-RU"/>
        </w:rPr>
        <w:t>вершине</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Многоугольник</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88" w:name="bookmark89"/>
      <w:r w:rsidRPr="006A71B0">
        <w:rPr>
          <w:rFonts w:ascii="Times New Roman" w:eastAsia="Times New Roman" w:hAnsi="Times New Roman" w:cs="Times New Roman"/>
          <w:color w:val="000000"/>
          <w:sz w:val="24"/>
          <w:szCs w:val="24"/>
          <w:lang w:eastAsia="ru-RU" w:bidi="ru-RU"/>
        </w:rPr>
        <w:t>г</w:t>
      </w:r>
      <w:bookmarkEnd w:id="8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 помощи любых, перечисленных в пунктах (а)</w:t>
      </w:r>
      <w:r w:rsidRPr="006A71B0">
        <w:rPr>
          <w:rFonts w:ascii="Times New Roman" w:eastAsia="Arial"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(в), команд.</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89" w:name="bookmark90"/>
      <w:bookmarkEnd w:id="89"/>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штри</w:t>
      </w:r>
      <w:r w:rsidRPr="006A71B0">
        <w:rPr>
          <w:rFonts w:ascii="Times New Roman" w:eastAsia="Times New Roman" w:hAnsi="Times New Roman" w:cs="Times New Roman"/>
          <w:color w:val="000000"/>
          <w:sz w:val="24"/>
          <w:szCs w:val="24"/>
          <w:lang w:eastAsia="ru-RU" w:bidi="ru-RU"/>
        </w:rPr>
        <w:softHyphen/>
        <w:t>ховки внутри замкнутого и незамкнутого прямоугольного контура с исполь</w:t>
      </w:r>
      <w:r w:rsidRPr="006A71B0">
        <w:rPr>
          <w:rFonts w:ascii="Times New Roman" w:eastAsia="Times New Roman" w:hAnsi="Times New Roman" w:cs="Times New Roman"/>
          <w:color w:val="000000"/>
          <w:sz w:val="24"/>
          <w:szCs w:val="24"/>
          <w:lang w:eastAsia="ru-RU" w:bidi="ru-RU"/>
        </w:rPr>
        <w:softHyphen/>
        <w:t>зованием одноименной команды в системе КОМПАС-ГРАФИК 9.0?</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90" w:name="bookmark91"/>
      <w:r w:rsidRPr="006A71B0">
        <w:rPr>
          <w:rFonts w:ascii="Times New Roman" w:eastAsia="Times New Roman" w:hAnsi="Times New Roman" w:cs="Times New Roman"/>
          <w:color w:val="000000"/>
          <w:sz w:val="24"/>
          <w:szCs w:val="24"/>
          <w:lang w:eastAsia="ru-RU" w:bidi="ru-RU"/>
        </w:rPr>
        <w:t>а</w:t>
      </w:r>
      <w:bookmarkEnd w:id="9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91" w:name="bookmark92"/>
      <w:r w:rsidRPr="006A71B0">
        <w:rPr>
          <w:rFonts w:ascii="Times New Roman" w:eastAsia="Times New Roman" w:hAnsi="Times New Roman" w:cs="Times New Roman"/>
          <w:color w:val="000000"/>
          <w:sz w:val="24"/>
          <w:szCs w:val="24"/>
          <w:lang w:eastAsia="ru-RU" w:bidi="ru-RU"/>
        </w:rPr>
        <w:t>б</w:t>
      </w:r>
      <w:bookmarkEnd w:id="9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при ее 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команду </w:t>
      </w:r>
      <w:r w:rsidRPr="006A71B0">
        <w:rPr>
          <w:rFonts w:ascii="Times New Roman" w:eastAsia="Times New Roman" w:hAnsi="Times New Roman" w:cs="Times New Roman"/>
          <w:bCs/>
          <w:color w:val="000000"/>
          <w:sz w:val="24"/>
          <w:szCs w:val="24"/>
          <w:lang w:eastAsia="ru-RU" w:bidi="ru-RU"/>
        </w:rPr>
        <w:t>Ручное рисование границ</w:t>
      </w:r>
      <w:r w:rsidRPr="006A71B0">
        <w:rPr>
          <w:rFonts w:ascii="Times New Roman" w:eastAsia="Times New Roman" w:hAnsi="Times New Roman" w:cs="Times New Roman"/>
          <w:color w:val="000000"/>
          <w:sz w:val="24"/>
          <w:szCs w:val="24"/>
          <w:lang w:eastAsia="ru-RU" w:bidi="ru-RU"/>
        </w:rPr>
        <w:t>, и только после этого приступать к нанесению штриховки внут</w:t>
      </w:r>
      <w:r w:rsidRPr="006A71B0">
        <w:rPr>
          <w:rFonts w:ascii="Times New Roman" w:eastAsia="Times New Roman" w:hAnsi="Times New Roman" w:cs="Times New Roman"/>
          <w:color w:val="000000"/>
          <w:sz w:val="24"/>
          <w:szCs w:val="24"/>
          <w:lang w:eastAsia="ru-RU" w:bidi="ru-RU"/>
        </w:rPr>
        <w:softHyphen/>
        <w:t>ри контура.</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92" w:name="bookmark93"/>
      <w:r w:rsidRPr="006A71B0">
        <w:rPr>
          <w:rFonts w:ascii="Times New Roman" w:eastAsia="Times New Roman" w:hAnsi="Times New Roman" w:cs="Times New Roman"/>
          <w:color w:val="000000"/>
          <w:sz w:val="24"/>
          <w:szCs w:val="24"/>
          <w:lang w:eastAsia="ru-RU" w:bidi="ru-RU"/>
        </w:rPr>
        <w:t>в</w:t>
      </w:r>
      <w:bookmarkEnd w:id="9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при ее 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команду </w:t>
      </w:r>
      <w:r w:rsidRPr="006A71B0">
        <w:rPr>
          <w:rFonts w:ascii="Times New Roman" w:eastAsia="Times New Roman" w:hAnsi="Times New Roman" w:cs="Times New Roman"/>
          <w:bCs/>
          <w:color w:val="000000"/>
          <w:sz w:val="24"/>
          <w:szCs w:val="24"/>
          <w:lang w:eastAsia="ru-RU" w:bidi="ru-RU"/>
        </w:rPr>
        <w:t>Обход границы по стрелки</w:t>
      </w:r>
      <w:r w:rsidRPr="006A71B0">
        <w:rPr>
          <w:rFonts w:ascii="Times New Roman" w:eastAsia="Times New Roman" w:hAnsi="Times New Roman" w:cs="Times New Roman"/>
          <w:color w:val="000000"/>
          <w:sz w:val="24"/>
          <w:szCs w:val="24"/>
          <w:lang w:eastAsia="ru-RU" w:bidi="ru-RU"/>
        </w:rPr>
        <w:t>, и только после этого приступать к нанесению штриховки внутри контура.</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3" w:name="bookmark94"/>
      <w:r w:rsidRPr="006A71B0">
        <w:rPr>
          <w:rFonts w:ascii="Times New Roman" w:eastAsia="Times New Roman" w:hAnsi="Times New Roman" w:cs="Times New Roman"/>
          <w:color w:val="000000"/>
          <w:sz w:val="24"/>
          <w:szCs w:val="24"/>
          <w:lang w:eastAsia="ru-RU" w:bidi="ru-RU"/>
        </w:rPr>
        <w:t>г</w:t>
      </w:r>
      <w:bookmarkEnd w:id="9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отличие от построения штриховки внутри замкнутому контуру, при ее</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 xml:space="preserve">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команды </w:t>
      </w:r>
      <w:r w:rsidRPr="006A71B0">
        <w:rPr>
          <w:rFonts w:ascii="Times New Roman" w:eastAsia="Times New Roman" w:hAnsi="Times New Roman" w:cs="Times New Roman"/>
          <w:bCs/>
          <w:color w:val="000000"/>
          <w:sz w:val="24"/>
          <w:szCs w:val="24"/>
          <w:lang w:eastAsia="ru-RU" w:bidi="ru-RU"/>
        </w:rPr>
        <w:t xml:space="preserve">Ручное рисование границ </w:t>
      </w:r>
      <w:r w:rsidRPr="006A71B0">
        <w:rPr>
          <w:rFonts w:ascii="Times New Roman" w:eastAsia="Times New Roman" w:hAnsi="Times New Roman" w:cs="Times New Roman"/>
          <w:color w:val="000000"/>
          <w:sz w:val="24"/>
          <w:szCs w:val="24"/>
          <w:lang w:eastAsia="ru-RU" w:bidi="ru-RU"/>
        </w:rPr>
        <w:t xml:space="preserve">или </w:t>
      </w:r>
      <w:r w:rsidRPr="006A71B0">
        <w:rPr>
          <w:rFonts w:ascii="Times New Roman" w:eastAsia="Times New Roman" w:hAnsi="Times New Roman" w:cs="Times New Roman"/>
          <w:bCs/>
          <w:color w:val="000000"/>
          <w:sz w:val="24"/>
          <w:szCs w:val="24"/>
          <w:lang w:eastAsia="ru-RU" w:bidi="ru-RU"/>
        </w:rPr>
        <w:t>Обход границы по стрелки</w:t>
      </w:r>
      <w:r w:rsidRPr="006A71B0">
        <w:rPr>
          <w:rFonts w:ascii="Times New Roman" w:eastAsia="Times New Roman" w:hAnsi="Times New Roman" w:cs="Times New Roman"/>
          <w:color w:val="000000"/>
          <w:sz w:val="24"/>
          <w:szCs w:val="24"/>
          <w:lang w:eastAsia="ru-RU" w:bidi="ru-RU"/>
        </w:rPr>
        <w:t>, и только после этого присту</w:t>
      </w:r>
      <w:r w:rsidRPr="006A71B0">
        <w:rPr>
          <w:rFonts w:ascii="Times New Roman" w:eastAsia="Times New Roman" w:hAnsi="Times New Roman" w:cs="Times New Roman"/>
          <w:color w:val="000000"/>
          <w:sz w:val="24"/>
          <w:szCs w:val="24"/>
          <w:lang w:eastAsia="ru-RU" w:bidi="ru-RU"/>
        </w:rPr>
        <w:softHyphen/>
        <w:t>пать к нанесению штриховки внутри контура.</w:t>
      </w:r>
    </w:p>
    <w:p w:rsidR="009640D6" w:rsidRPr="006A71B0" w:rsidRDefault="009640D6" w:rsidP="00B521F4">
      <w:pPr>
        <w:widowControl w:val="0"/>
        <w:numPr>
          <w:ilvl w:val="0"/>
          <w:numId w:val="71"/>
        </w:numPr>
        <w:tabs>
          <w:tab w:val="left" w:pos="573"/>
        </w:tabs>
        <w:spacing w:after="0" w:line="276" w:lineRule="auto"/>
        <w:ind w:left="786" w:hanging="360"/>
        <w:jc w:val="both"/>
        <w:rPr>
          <w:rFonts w:ascii="Times New Roman" w:eastAsia="Times New Roman" w:hAnsi="Times New Roman" w:cs="Times New Roman"/>
          <w:sz w:val="24"/>
          <w:szCs w:val="24"/>
          <w:lang w:eastAsia="ru-RU" w:bidi="ru-RU"/>
        </w:rPr>
      </w:pPr>
      <w:bookmarkStart w:id="94" w:name="bookmark95"/>
      <w:bookmarkEnd w:id="94"/>
      <w:r w:rsidRPr="006A71B0">
        <w:rPr>
          <w:rFonts w:ascii="Times New Roman" w:eastAsia="Times New Roman" w:hAnsi="Times New Roman" w:cs="Times New Roman"/>
          <w:color w:val="000000"/>
          <w:sz w:val="24"/>
          <w:szCs w:val="24"/>
          <w:lang w:eastAsia="ru-RU" w:bidi="ru-RU"/>
        </w:rPr>
        <w:t xml:space="preserve">Из непрерывной последовательности каких геометрических элементов может состоять линия, построенная при помощи команды </w:t>
      </w:r>
      <w:r w:rsidRPr="006A71B0">
        <w:rPr>
          <w:rFonts w:ascii="Times New Roman" w:eastAsia="Times New Roman" w:hAnsi="Times New Roman" w:cs="Times New Roman"/>
          <w:bCs/>
          <w:color w:val="000000"/>
          <w:sz w:val="24"/>
          <w:szCs w:val="24"/>
          <w:lang w:eastAsia="ru-RU" w:bidi="ru-RU"/>
        </w:rPr>
        <w:t xml:space="preserve">Непрерывный ввод объектов </w:t>
      </w:r>
      <w:r w:rsidRPr="006A71B0">
        <w:rPr>
          <w:rFonts w:ascii="Times New Roman" w:eastAsia="Times New Roman" w:hAnsi="Times New Roman" w:cs="Times New Roman"/>
          <w:color w:val="000000"/>
          <w:sz w:val="24"/>
          <w:szCs w:val="24"/>
          <w:lang w:eastAsia="ru-RU" w:bidi="ru-RU"/>
        </w:rPr>
        <w:t>в системе КОМПАС-ГРАФИК 9.0?</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95" w:name="bookmark96"/>
      <w:r w:rsidRPr="006A71B0">
        <w:rPr>
          <w:rFonts w:ascii="Times New Roman" w:eastAsia="Times New Roman" w:hAnsi="Times New Roman" w:cs="Times New Roman"/>
          <w:color w:val="000000"/>
          <w:sz w:val="24"/>
          <w:szCs w:val="24"/>
          <w:lang w:eastAsia="ru-RU" w:bidi="ru-RU"/>
        </w:rPr>
        <w:t>а</w:t>
      </w:r>
      <w:bookmarkEnd w:id="9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и дуг окружностей.</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6" w:name="bookmark97"/>
      <w:r w:rsidRPr="006A71B0">
        <w:rPr>
          <w:rFonts w:ascii="Times New Roman" w:eastAsia="Times New Roman" w:hAnsi="Times New Roman" w:cs="Times New Roman"/>
          <w:color w:val="000000"/>
          <w:sz w:val="24"/>
          <w:szCs w:val="24"/>
          <w:lang w:eastAsia="ru-RU" w:bidi="ru-RU"/>
        </w:rPr>
        <w:t>б</w:t>
      </w:r>
      <w:bookmarkEnd w:id="9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и дуг окружностей или эллипсов.</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7" w:name="bookmark98"/>
      <w:r w:rsidRPr="006A71B0">
        <w:rPr>
          <w:rFonts w:ascii="Times New Roman" w:eastAsia="Times New Roman" w:hAnsi="Times New Roman" w:cs="Times New Roman"/>
          <w:color w:val="000000"/>
          <w:sz w:val="24"/>
          <w:szCs w:val="24"/>
          <w:lang w:eastAsia="ru-RU" w:bidi="ru-RU"/>
        </w:rPr>
        <w:lastRenderedPageBreak/>
        <w:t>в</w:t>
      </w:r>
      <w:bookmarkEnd w:id="9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дуг окружностей и эквидистант.</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8" w:name="bookmark99"/>
      <w:r w:rsidRPr="006A71B0">
        <w:rPr>
          <w:rFonts w:ascii="Times New Roman" w:eastAsia="Times New Roman" w:hAnsi="Times New Roman" w:cs="Times New Roman"/>
          <w:color w:val="000000"/>
          <w:sz w:val="24"/>
          <w:szCs w:val="24"/>
          <w:lang w:eastAsia="ru-RU" w:bidi="ru-RU"/>
        </w:rPr>
        <w:t>г</w:t>
      </w:r>
      <w:bookmarkEnd w:id="9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дуг окружностей и сплайн кривых (кривой</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Безье и NURBS-кривой).</w:t>
      </w:r>
    </w:p>
    <w:p w:rsidR="00431922" w:rsidRPr="006A71B0" w:rsidRDefault="009640D6" w:rsidP="009640D6">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 xml:space="preserve"> </w:t>
      </w:r>
    </w:p>
    <w:p w:rsidR="009640D6" w:rsidRPr="006A71B0" w:rsidRDefault="009640D6" w:rsidP="009640D6">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Pr="006A71B0">
        <w:rPr>
          <w:rFonts w:ascii="Times New Roman" w:eastAsia="Calibri" w:hAnsi="Times New Roman" w:cs="Times New Roman"/>
          <w:sz w:val="24"/>
          <w:szCs w:val="24"/>
          <w:lang w:eastAsia="ru-RU"/>
        </w:rPr>
        <w:t>15  мин.</w:t>
      </w:r>
    </w:p>
    <w:p w:rsidR="009640D6" w:rsidRPr="006A71B0" w:rsidRDefault="009640D6" w:rsidP="009640D6">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9640D6" w:rsidRPr="006A71B0" w:rsidRDefault="009640D6" w:rsidP="009640D6">
      <w:pPr>
        <w:keepNext/>
        <w:keepLines/>
        <w:suppressLineNumbers/>
        <w:suppressAutoHyphens/>
        <w:spacing w:after="0" w:line="240" w:lineRule="auto"/>
        <w:ind w:left="720"/>
        <w:jc w:val="both"/>
        <w:rPr>
          <w:rFonts w:ascii="Times New Roman" w:eastAsia="Calibri" w:hAnsi="Times New Roman" w:cs="Times New Roman"/>
          <w:sz w:val="28"/>
          <w:szCs w:val="28"/>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1"/>
        <w:gridCol w:w="4258"/>
        <w:gridCol w:w="1860"/>
      </w:tblGrid>
      <w:tr w:rsidR="009640D6" w:rsidRPr="006A71B0" w:rsidTr="00431922">
        <w:trPr>
          <w:jc w:val="center"/>
        </w:trPr>
        <w:tc>
          <w:tcPr>
            <w:tcW w:w="3001" w:type="dxa"/>
            <w:vAlign w:val="center"/>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258" w:type="dxa"/>
            <w:vAlign w:val="center"/>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9640D6" w:rsidRPr="006A71B0" w:rsidTr="00431922">
        <w:trPr>
          <w:jc w:val="center"/>
        </w:trPr>
        <w:tc>
          <w:tcPr>
            <w:tcW w:w="3001" w:type="dxa"/>
          </w:tcPr>
          <w:p w:rsidR="009640D6" w:rsidRPr="006A71B0" w:rsidRDefault="009640D6" w:rsidP="009640D6">
            <w:pPr>
              <w:spacing w:after="200" w:line="276" w:lineRule="auto"/>
              <w:jc w:val="both"/>
              <w:rPr>
                <w:rFonts w:ascii="Times New Roman" w:eastAsia="Calibri" w:hAnsi="Times New Roman" w:cs="Times New Roman"/>
                <w:bCs/>
                <w:sz w:val="20"/>
                <w:szCs w:val="20"/>
                <w:lang w:eastAsia="ru-RU"/>
              </w:rPr>
            </w:pPr>
            <w:r w:rsidRPr="006A71B0">
              <w:rPr>
                <w:rFonts w:ascii="Times New Roman" w:eastAsia="Calibri" w:hAnsi="Times New Roman" w:cs="Times New Roman"/>
                <w:b/>
                <w:sz w:val="20"/>
                <w:szCs w:val="20"/>
              </w:rPr>
              <w:t xml:space="preserve">З1: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258" w:type="dxa"/>
          </w:tcPr>
          <w:p w:rsidR="009640D6" w:rsidRPr="006A71B0" w:rsidRDefault="009640D6"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знание основных </w:t>
            </w:r>
            <w:r w:rsidR="00431922" w:rsidRPr="006A71B0">
              <w:rPr>
                <w:rFonts w:ascii="Times New Roman" w:eastAsia="Calibri" w:hAnsi="Times New Roman" w:cs="Times New Roman"/>
                <w:sz w:val="20"/>
                <w:szCs w:val="20"/>
                <w:lang w:eastAsia="ru-RU"/>
              </w:rPr>
              <w:t>инструментов систем проектирования</w:t>
            </w:r>
          </w:p>
        </w:tc>
        <w:tc>
          <w:tcPr>
            <w:tcW w:w="1860" w:type="dxa"/>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7651E0" w:rsidRPr="006A71B0" w:rsidRDefault="007651E0"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7651E0" w:rsidRPr="006A71B0" w:rsidRDefault="00F645C0"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3</w:t>
      </w:r>
      <w:r w:rsidR="00F85123" w:rsidRPr="006A71B0">
        <w:rPr>
          <w:rFonts w:ascii="Times New Roman" w:eastAsia="Calibri" w:hAnsi="Times New Roman" w:cs="Times New Roman"/>
          <w:b/>
          <w:sz w:val="24"/>
          <w:szCs w:val="24"/>
          <w:lang w:eastAsia="ru-RU"/>
        </w:rPr>
        <w:t>.1.2. Устный опрос.</w:t>
      </w: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bCs/>
          <w:sz w:val="24"/>
          <w:szCs w:val="24"/>
          <w:lang w:eastAsia="ru-RU"/>
        </w:rPr>
        <w:t>Тема 1. Информация и информационные технологии</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Дайте определение термину «информационная технология».</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bCs/>
          <w:sz w:val="24"/>
          <w:szCs w:val="24"/>
          <w:lang w:eastAsia="ru-RU"/>
        </w:rPr>
        <w:t>Что такое автоматизированная информационная технология?</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Проведите классификацию информационных технологий.</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является основной целью автоматизированной информационной технологии?</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 xml:space="preserve">Охарактеризуйте </w:t>
      </w:r>
      <w:r w:rsidRPr="006A71B0">
        <w:rPr>
          <w:rFonts w:ascii="Times New Roman" w:hAnsi="Times New Roman" w:cs="Times New Roman"/>
          <w:bCs/>
          <w:sz w:val="24"/>
          <w:szCs w:val="24"/>
          <w:lang w:eastAsia="ru-RU"/>
        </w:rPr>
        <w:t>современное состояние развития информационных технологий.</w:t>
      </w: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p>
    <w:p w:rsidR="00B8747E" w:rsidRPr="006A71B0" w:rsidRDefault="00B8747E"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 xml:space="preserve">Тема 2. Технология обработки текстовой информации </w:t>
      </w:r>
    </w:p>
    <w:p w:rsidR="00B8747E" w:rsidRPr="006A71B0" w:rsidRDefault="00B8747E" w:rsidP="007651E0">
      <w:pPr>
        <w:spacing w:after="0" w:line="240" w:lineRule="auto"/>
        <w:rPr>
          <w:rFonts w:ascii="Times New Roman" w:eastAsia="Calibri" w:hAnsi="Times New Roman" w:cs="Times New Roman"/>
          <w:b/>
          <w:bCs/>
          <w:sz w:val="24"/>
          <w:szCs w:val="24"/>
        </w:rPr>
      </w:pP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Дайте определение текстового редактора.</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Какие виды текстовых редакторов вы знаете?</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Перечислите возможности текстовых редакторов.</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 xml:space="preserve">Каковы </w:t>
      </w:r>
      <w:r w:rsidRPr="006A71B0">
        <w:rPr>
          <w:rFonts w:ascii="Times New Roman" w:hAnsi="Times New Roman"/>
          <w:sz w:val="24"/>
          <w:szCs w:val="24"/>
        </w:rPr>
        <w:t>возможности текстового процессора для реализации задач в вашей будущей профессиональной деятельности?</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Что такое редактирование, форматирование текста?</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Какими способами можно производить форматирование? (меню, панель, комбинации клавиш)</w:t>
      </w:r>
    </w:p>
    <w:p w:rsidR="00B8747E" w:rsidRPr="006A71B0" w:rsidRDefault="00B8747E" w:rsidP="00B8747E">
      <w:pPr>
        <w:pStyle w:val="af7"/>
        <w:ind w:left="720"/>
        <w:rPr>
          <w:rFonts w:ascii="Times New Roman" w:hAnsi="Times New Roman"/>
          <w:sz w:val="24"/>
          <w:szCs w:val="24"/>
          <w:lang w:eastAsia="ru-RU"/>
        </w:rPr>
      </w:pPr>
    </w:p>
    <w:p w:rsidR="00B8747E" w:rsidRPr="006A71B0" w:rsidRDefault="00B8747E" w:rsidP="007651E0">
      <w:pPr>
        <w:spacing w:after="0" w:line="240" w:lineRule="auto"/>
        <w:rPr>
          <w:rFonts w:ascii="Times New Roman" w:eastAsia="Calibri" w:hAnsi="Times New Roman" w:cs="Times New Roman"/>
          <w:b/>
          <w:bCs/>
          <w:sz w:val="24"/>
          <w:szCs w:val="24"/>
        </w:rPr>
      </w:pPr>
    </w:p>
    <w:p w:rsidR="00B8747E" w:rsidRPr="006A71B0" w:rsidRDefault="00C22A03"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Тема 3. Основы работы с электронными таблицами</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Что такое электронные таблицы? Назначение электронных таблиц?</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Что такое рабочая книга и рабочие листы?</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 xml:space="preserve">Как именуются ячейки? </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Какие типы данных может храниться в ячейках?</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 ввести формулу?</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Каким образом можно оформить таблицу?</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Дайте определение диаграммы.</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Каково назначение диаграмм?</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Назовите основные объекты диаграмм.</w:t>
      </w:r>
    </w:p>
    <w:p w:rsidR="00897A59" w:rsidRPr="006A71B0" w:rsidRDefault="00897A59" w:rsidP="00B521F4">
      <w:pPr>
        <w:pStyle w:val="af7"/>
        <w:numPr>
          <w:ilvl w:val="0"/>
          <w:numId w:val="74"/>
        </w:numPr>
        <w:rPr>
          <w:rFonts w:ascii="Times New Roman" w:hAnsi="Times New Roman"/>
          <w:sz w:val="24"/>
          <w:szCs w:val="24"/>
        </w:rPr>
      </w:pPr>
      <w:r w:rsidRPr="006A71B0">
        <w:rPr>
          <w:rFonts w:ascii="Times New Roman" w:hAnsi="Times New Roman"/>
          <w:color w:val="000000"/>
          <w:spacing w:val="6"/>
          <w:sz w:val="24"/>
          <w:szCs w:val="24"/>
        </w:rPr>
        <w:t>Типы диаграмм.</w:t>
      </w:r>
    </w:p>
    <w:p w:rsidR="00897A59" w:rsidRPr="006A71B0" w:rsidRDefault="00897A59" w:rsidP="007651E0">
      <w:pPr>
        <w:spacing w:after="0" w:line="240" w:lineRule="auto"/>
        <w:rPr>
          <w:rFonts w:ascii="Times New Roman" w:eastAsia="Calibri" w:hAnsi="Times New Roman" w:cs="Times New Roman"/>
          <w:b/>
          <w:bCs/>
          <w:sz w:val="24"/>
          <w:szCs w:val="24"/>
        </w:rPr>
      </w:pPr>
    </w:p>
    <w:p w:rsidR="00B8747E" w:rsidRPr="006A71B0" w:rsidRDefault="00B8747E" w:rsidP="007651E0">
      <w:pPr>
        <w:spacing w:after="0" w:line="240" w:lineRule="auto"/>
        <w:rPr>
          <w:rFonts w:ascii="Times New Roman" w:eastAsia="Calibri" w:hAnsi="Times New Roman" w:cs="Times New Roman"/>
          <w:b/>
          <w:bCs/>
          <w:sz w:val="24"/>
          <w:szCs w:val="24"/>
        </w:rPr>
      </w:pPr>
    </w:p>
    <w:p w:rsidR="00897A59" w:rsidRPr="006A71B0" w:rsidRDefault="00897A59" w:rsidP="00897A59">
      <w:pPr>
        <w:spacing w:after="0" w:line="276" w:lineRule="auto"/>
        <w:rPr>
          <w:rFonts w:ascii="Times New Roman" w:eastAsia="Times New Roman" w:hAnsi="Times New Roman" w:cs="Times New Roman"/>
          <w:b/>
          <w:bCs/>
          <w:sz w:val="24"/>
          <w:szCs w:val="24"/>
          <w:lang w:eastAsia="ru-RU"/>
        </w:rPr>
      </w:pPr>
      <w:r w:rsidRPr="006A71B0">
        <w:rPr>
          <w:rFonts w:ascii="Times New Roman" w:eastAsia="Times New Roman" w:hAnsi="Times New Roman" w:cs="Times New Roman"/>
          <w:b/>
          <w:bCs/>
          <w:sz w:val="24"/>
          <w:szCs w:val="24"/>
          <w:lang w:eastAsia="ru-RU"/>
        </w:rPr>
        <w:t>Тема 4 Основы работы с мультимедийной информацией. Системы компьютерной графики.</w:t>
      </w:r>
    </w:p>
    <w:p w:rsidR="00897A59" w:rsidRPr="006A71B0" w:rsidRDefault="00897A59" w:rsidP="007651E0">
      <w:pPr>
        <w:spacing w:after="0" w:line="240" w:lineRule="auto"/>
        <w:rPr>
          <w:rFonts w:ascii="Times New Roman" w:eastAsia="Calibri" w:hAnsi="Times New Roman" w:cs="Times New Roman"/>
          <w:b/>
          <w:sz w:val="24"/>
          <w:szCs w:val="24"/>
        </w:rPr>
      </w:pP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lastRenderedPageBreak/>
        <w:t>Что такое мультимедиа?</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Какие устройства компьютера называют мультимедийными?</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Что такое мультимедийные презентации?</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С помощью каких программ можно создать мультимедийную презентацию?</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Какие основные этапы создания презентации?</w:t>
      </w:r>
    </w:p>
    <w:p w:rsidR="00897A59" w:rsidRPr="006A71B0" w:rsidRDefault="00897A59" w:rsidP="00B521F4">
      <w:pPr>
        <w:pStyle w:val="af7"/>
        <w:numPr>
          <w:ilvl w:val="0"/>
          <w:numId w:val="75"/>
        </w:numPr>
        <w:rPr>
          <w:rFonts w:ascii="Times New Roman" w:hAnsi="Times New Roman"/>
          <w:sz w:val="24"/>
          <w:szCs w:val="24"/>
          <w:lang w:eastAsia="ru-RU"/>
        </w:rPr>
      </w:pPr>
      <w:r w:rsidRPr="006A71B0">
        <w:rPr>
          <w:rFonts w:ascii="Times New Roman" w:hAnsi="Times New Roman"/>
          <w:sz w:val="24"/>
          <w:szCs w:val="24"/>
          <w:lang w:eastAsia="ru-RU"/>
        </w:rPr>
        <w:t>Что такое компьютерная графика.</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hAnsi="Times New Roman"/>
          <w:sz w:val="24"/>
          <w:szCs w:val="24"/>
          <w:lang w:eastAsia="ru-RU"/>
        </w:rPr>
        <w:t xml:space="preserve">Расскажите о </w:t>
      </w:r>
      <w:bookmarkStart w:id="99" w:name="_Toc498701932"/>
      <w:r w:rsidRPr="006A71B0">
        <w:rPr>
          <w:rFonts w:ascii="Times New Roman" w:eastAsia="Times New Roman" w:hAnsi="Times New Roman"/>
          <w:bCs/>
          <w:iCs/>
          <w:color w:val="000000"/>
          <w:sz w:val="24"/>
          <w:szCs w:val="24"/>
          <w:lang w:eastAsia="ru-RU"/>
        </w:rPr>
        <w:t>сферах применения машинной графики</w:t>
      </w:r>
      <w:bookmarkEnd w:id="99"/>
      <w:r w:rsidRPr="006A71B0">
        <w:rPr>
          <w:rFonts w:ascii="Times New Roman" w:eastAsia="Times New Roman" w:hAnsi="Times New Roman"/>
          <w:bCs/>
          <w:iCs/>
          <w:color w:val="000000"/>
          <w:sz w:val="24"/>
          <w:szCs w:val="24"/>
          <w:lang w:eastAsia="ru-RU"/>
        </w:rPr>
        <w:t>.</w:t>
      </w:r>
      <w:bookmarkStart w:id="100" w:name="_Toc498701933"/>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eastAsia="Times New Roman" w:hAnsi="Times New Roman"/>
          <w:bCs/>
          <w:color w:val="000000"/>
          <w:sz w:val="24"/>
          <w:szCs w:val="24"/>
          <w:lang w:eastAsia="ru-RU"/>
        </w:rPr>
        <w:t>Виды компьютерной графики</w:t>
      </w:r>
      <w:bookmarkEnd w:id="100"/>
      <w:r w:rsidRPr="006A71B0">
        <w:rPr>
          <w:rFonts w:ascii="Times New Roman" w:eastAsia="Times New Roman" w:hAnsi="Times New Roman"/>
          <w:bCs/>
          <w:color w:val="000000"/>
          <w:sz w:val="24"/>
          <w:szCs w:val="24"/>
          <w:lang w:eastAsia="ru-RU"/>
        </w:rPr>
        <w:t>.</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1" w:name="_Toc498701936"/>
      <w:r w:rsidRPr="006A71B0">
        <w:rPr>
          <w:rFonts w:ascii="Times New Roman" w:eastAsia="Times New Roman" w:hAnsi="Times New Roman"/>
          <w:bCs/>
          <w:color w:val="000000"/>
          <w:sz w:val="24"/>
          <w:szCs w:val="24"/>
          <w:lang w:eastAsia="ru-RU"/>
        </w:rPr>
        <w:t>Фрактальная графика.</w:t>
      </w:r>
      <w:bookmarkEnd w:id="101"/>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2" w:name="_Toc498701935"/>
      <w:r w:rsidRPr="006A71B0">
        <w:rPr>
          <w:rFonts w:ascii="Times New Roman" w:eastAsia="Times New Roman" w:hAnsi="Times New Roman"/>
          <w:bCs/>
          <w:color w:val="000000"/>
          <w:sz w:val="24"/>
          <w:szCs w:val="24"/>
          <w:lang w:eastAsia="ru-RU"/>
        </w:rPr>
        <w:t>Векторная графика.</w:t>
      </w:r>
      <w:bookmarkEnd w:id="102"/>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3" w:name="_Toc498701934"/>
      <w:r w:rsidRPr="006A71B0">
        <w:rPr>
          <w:rFonts w:ascii="Times New Roman" w:eastAsia="Times New Roman" w:hAnsi="Times New Roman"/>
          <w:bCs/>
          <w:color w:val="000000"/>
          <w:sz w:val="24"/>
          <w:szCs w:val="24"/>
          <w:lang w:eastAsia="ru-RU"/>
        </w:rPr>
        <w:t>Растровая графика.</w:t>
      </w:r>
      <w:bookmarkStart w:id="104" w:name="_Toc498701941"/>
      <w:bookmarkEnd w:id="103"/>
      <w:r w:rsidRPr="006A71B0">
        <w:rPr>
          <w:rFonts w:ascii="Times New Roman" w:eastAsia="Times New Roman" w:hAnsi="Times New Roman"/>
          <w:b/>
          <w:bCs/>
          <w:color w:val="000000"/>
          <w:sz w:val="24"/>
          <w:szCs w:val="24"/>
          <w:lang w:eastAsia="ru-RU"/>
        </w:rPr>
        <w:t xml:space="preserve"> </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eastAsia="Times New Roman" w:hAnsi="Times New Roman"/>
          <w:bCs/>
          <w:color w:val="000000"/>
          <w:sz w:val="24"/>
          <w:szCs w:val="24"/>
          <w:lang w:eastAsia="ru-RU"/>
        </w:rPr>
        <w:t>ПО для создания, просмотра и обработки графической информации</w:t>
      </w:r>
      <w:bookmarkEnd w:id="104"/>
    </w:p>
    <w:p w:rsidR="00897A59" w:rsidRPr="006A71B0" w:rsidRDefault="00897A59" w:rsidP="00897A59">
      <w:pPr>
        <w:pStyle w:val="a8"/>
        <w:spacing w:before="0" w:beforeAutospacing="0" w:after="0" w:afterAutospacing="0"/>
        <w:ind w:left="720"/>
        <w:rPr>
          <w:color w:val="000000"/>
          <w:szCs w:val="15"/>
        </w:rPr>
      </w:pPr>
    </w:p>
    <w:p w:rsidR="007F6347" w:rsidRPr="006A71B0" w:rsidRDefault="00AB0944" w:rsidP="007651E0">
      <w:pPr>
        <w:spacing w:after="0" w:line="240" w:lineRule="auto"/>
        <w:rPr>
          <w:rFonts w:ascii="Times New Roman" w:eastAsia="Calibri" w:hAnsi="Times New Roman" w:cs="Times New Roman"/>
          <w:b/>
          <w:sz w:val="24"/>
          <w:szCs w:val="24"/>
        </w:rPr>
      </w:pPr>
      <w:r w:rsidRPr="006A71B0">
        <w:rPr>
          <w:rFonts w:ascii="Times New Roman" w:eastAsia="Times New Roman" w:hAnsi="Times New Roman" w:cs="Times New Roman"/>
          <w:b/>
          <w:bCs/>
          <w:sz w:val="24"/>
          <w:szCs w:val="24"/>
          <w:lang w:eastAsia="ru-RU"/>
        </w:rPr>
        <w:t>Тема 5. Компьютерные сети и с</w:t>
      </w:r>
      <w:r w:rsidR="007F6347" w:rsidRPr="006A71B0">
        <w:rPr>
          <w:rFonts w:ascii="Times New Roman" w:eastAsia="Times New Roman" w:hAnsi="Times New Roman" w:cs="Times New Roman"/>
          <w:b/>
          <w:bCs/>
          <w:sz w:val="24"/>
          <w:szCs w:val="24"/>
          <w:lang w:eastAsia="ru-RU"/>
        </w:rPr>
        <w:t>истемы управления базами данных.  Справочно-поисковые системы.</w:t>
      </w:r>
    </w:p>
    <w:p w:rsidR="007F6347" w:rsidRPr="006A71B0" w:rsidRDefault="007F6347" w:rsidP="007651E0">
      <w:pPr>
        <w:spacing w:after="0" w:line="240" w:lineRule="auto"/>
        <w:rPr>
          <w:rFonts w:ascii="Times New Roman" w:eastAsia="Calibri" w:hAnsi="Times New Roman" w:cs="Times New Roman"/>
          <w:b/>
          <w:sz w:val="24"/>
          <w:szCs w:val="24"/>
        </w:rPr>
      </w:pP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база данных?</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Какова структура табличной базы данных?</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поле, и какие типы полей вы знаете?</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собой представляет запись?</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Какое основное назначение базы данных?</w:t>
      </w:r>
    </w:p>
    <w:p w:rsidR="007F6347" w:rsidRPr="006A71B0" w:rsidRDefault="007F6347" w:rsidP="00B521F4">
      <w:pPr>
        <w:numPr>
          <w:ilvl w:val="0"/>
          <w:numId w:val="76"/>
        </w:numPr>
        <w:spacing w:after="0" w:line="240" w:lineRule="auto"/>
        <w:jc w:val="both"/>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запрос? Для чего предназначены запросы?</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Что такое справочно-правовая система?</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Какие СПС вы знаете?</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Какая информация содержится в СПС?</w:t>
      </w:r>
    </w:p>
    <w:p w:rsidR="00E96127" w:rsidRPr="006A71B0" w:rsidRDefault="00E96127" w:rsidP="00B521F4">
      <w:pPr>
        <w:pStyle w:val="af7"/>
        <w:numPr>
          <w:ilvl w:val="0"/>
          <w:numId w:val="76"/>
        </w:numPr>
        <w:rPr>
          <w:rFonts w:ascii="Times New Roman" w:hAnsi="Times New Roman"/>
          <w:bCs/>
          <w:sz w:val="24"/>
          <w:szCs w:val="24"/>
          <w:lang w:eastAsia="ru-RU"/>
        </w:rPr>
      </w:pPr>
      <w:r w:rsidRPr="006A71B0">
        <w:rPr>
          <w:rFonts w:ascii="Times New Roman" w:hAnsi="Times New Roman"/>
          <w:sz w:val="24"/>
          <w:szCs w:val="24"/>
          <w:lang w:eastAsia="ru-RU"/>
        </w:rPr>
        <w:t xml:space="preserve">Кто являются пользователями СПС </w:t>
      </w:r>
      <w:r w:rsidRPr="006A71B0">
        <w:rPr>
          <w:rFonts w:ascii="Times New Roman" w:hAnsi="Times New Roman"/>
          <w:bCs/>
          <w:sz w:val="24"/>
          <w:szCs w:val="24"/>
          <w:lang w:eastAsia="ru-RU"/>
        </w:rPr>
        <w:t>КонсультантПлюс</w:t>
      </w:r>
      <w:r w:rsidRPr="006A71B0">
        <w:rPr>
          <w:rFonts w:ascii="Times New Roman" w:hAnsi="Times New Roman"/>
          <w:sz w:val="24"/>
          <w:szCs w:val="24"/>
          <w:lang w:eastAsia="ru-RU"/>
        </w:rPr>
        <w:t>?</w:t>
      </w:r>
    </w:p>
    <w:p w:rsidR="00E96127" w:rsidRPr="006A71B0" w:rsidRDefault="00E96127" w:rsidP="00B521F4">
      <w:pPr>
        <w:pStyle w:val="af7"/>
        <w:numPr>
          <w:ilvl w:val="0"/>
          <w:numId w:val="76"/>
        </w:numPr>
        <w:rPr>
          <w:rFonts w:ascii="Times New Roman" w:hAnsi="Times New Roman"/>
          <w:bCs/>
          <w:sz w:val="24"/>
          <w:szCs w:val="24"/>
          <w:lang w:eastAsia="ru-RU"/>
        </w:rPr>
      </w:pPr>
      <w:r w:rsidRPr="006A71B0">
        <w:rPr>
          <w:rFonts w:ascii="Times New Roman" w:hAnsi="Times New Roman"/>
          <w:sz w:val="24"/>
          <w:szCs w:val="24"/>
          <w:lang w:eastAsia="ru-RU"/>
        </w:rPr>
        <w:t xml:space="preserve">Каким образом осуществляется </w:t>
      </w:r>
      <w:r w:rsidRPr="006A71B0">
        <w:rPr>
          <w:rFonts w:ascii="Times New Roman" w:hAnsi="Times New Roman"/>
          <w:bCs/>
          <w:sz w:val="24"/>
          <w:szCs w:val="24"/>
          <w:lang w:eastAsia="ru-RU"/>
        </w:rPr>
        <w:t>поиск информации в системе?</w:t>
      </w:r>
    </w:p>
    <w:p w:rsidR="00E96127" w:rsidRPr="006A71B0" w:rsidRDefault="00E96127" w:rsidP="00B521F4">
      <w:pPr>
        <w:numPr>
          <w:ilvl w:val="0"/>
          <w:numId w:val="76"/>
        </w:numPr>
        <w:spacing w:after="200" w:line="276"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 xml:space="preserve"> Каким образом осуществляется доступ к  информации в системе?</w:t>
      </w:r>
    </w:p>
    <w:p w:rsidR="007F6347" w:rsidRPr="006A71B0" w:rsidRDefault="007F6347" w:rsidP="007F6347">
      <w:pPr>
        <w:spacing w:after="0" w:line="240" w:lineRule="auto"/>
        <w:ind w:left="360"/>
        <w:rPr>
          <w:rFonts w:ascii="Times New Roman" w:hAnsi="Times New Roman" w:cs="Times New Roman"/>
          <w:sz w:val="24"/>
          <w:szCs w:val="24"/>
          <w:lang w:eastAsia="ru-RU"/>
        </w:rPr>
      </w:pPr>
    </w:p>
    <w:p w:rsidR="007F6347" w:rsidRPr="006A71B0" w:rsidRDefault="00E96127"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Тема 6. Структура и классификация систем автоматизированного проектирования</w:t>
      </w:r>
    </w:p>
    <w:p w:rsidR="00E96127" w:rsidRPr="006A71B0" w:rsidRDefault="00E96127" w:rsidP="007651E0">
      <w:pPr>
        <w:spacing w:after="0" w:line="240" w:lineRule="auto"/>
        <w:rPr>
          <w:rFonts w:ascii="Times New Roman" w:eastAsia="Calibri" w:hAnsi="Times New Roman" w:cs="Times New Roman"/>
          <w:b/>
          <w:sz w:val="24"/>
          <w:szCs w:val="24"/>
        </w:rPr>
      </w:pP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система автоматизированного проектирования (САПР)?</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 xml:space="preserve">Сформулируйте цель применения системы автоматизированного проектирования. </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Чем характеризуется степень автоматизации процесса проектирования?</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интегрированная САПР?</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Перечислите основные виды формального описания объектов проектирования.</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Какие сведения дает проектировщику функциональное описание?</w:t>
      </w:r>
    </w:p>
    <w:p w:rsidR="007F6347"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Каким основным принципам должна удовлетворять САПР?</w:t>
      </w:r>
    </w:p>
    <w:p w:rsidR="008E5F8E" w:rsidRPr="006A71B0" w:rsidRDefault="008E5F8E" w:rsidP="008E5F8E">
      <w:pPr>
        <w:spacing w:after="0" w:line="240" w:lineRule="auto"/>
        <w:rPr>
          <w:rFonts w:ascii="Times New Roman" w:hAnsi="Times New Roman" w:cs="Times New Roman"/>
          <w:sz w:val="24"/>
          <w:szCs w:val="24"/>
        </w:rPr>
      </w:pPr>
    </w:p>
    <w:p w:rsidR="008E5F8E" w:rsidRPr="006A71B0" w:rsidRDefault="008E5F8E" w:rsidP="008E5F8E">
      <w:pPr>
        <w:spacing w:after="0" w:line="240" w:lineRule="auto"/>
        <w:rPr>
          <w:rFonts w:ascii="Times New Roman" w:hAnsi="Times New Roman" w:cs="Times New Roman"/>
          <w:sz w:val="24"/>
          <w:szCs w:val="24"/>
        </w:rPr>
      </w:pPr>
    </w:p>
    <w:p w:rsidR="008E5F8E" w:rsidRPr="006A71B0" w:rsidRDefault="008E5F8E" w:rsidP="00B521F4">
      <w:pPr>
        <w:pStyle w:val="a3"/>
        <w:numPr>
          <w:ilvl w:val="2"/>
          <w:numId w:val="80"/>
        </w:numPr>
        <w:spacing w:after="0" w:line="240" w:lineRule="auto"/>
        <w:rPr>
          <w:rFonts w:ascii="Times New Roman" w:hAnsi="Times New Roman"/>
          <w:b/>
          <w:sz w:val="24"/>
          <w:szCs w:val="24"/>
        </w:rPr>
      </w:pPr>
      <w:r w:rsidRPr="006A71B0">
        <w:rPr>
          <w:rFonts w:ascii="Times New Roman" w:hAnsi="Times New Roman"/>
          <w:b/>
          <w:sz w:val="24"/>
          <w:szCs w:val="24"/>
        </w:rPr>
        <w:t>Практические работы</w:t>
      </w:r>
    </w:p>
    <w:p w:rsidR="008E5F8E" w:rsidRPr="006A71B0" w:rsidRDefault="008E5F8E" w:rsidP="008E5F8E">
      <w:pPr>
        <w:pStyle w:val="a3"/>
        <w:spacing w:after="0" w:line="240" w:lineRule="auto"/>
        <w:ind w:left="960"/>
        <w:rPr>
          <w:rFonts w:ascii="Times New Roman" w:hAnsi="Times New Roman"/>
          <w:b/>
          <w:sz w:val="24"/>
          <w:szCs w:val="24"/>
        </w:rPr>
      </w:pPr>
    </w:p>
    <w:p w:rsidR="008E5F8E" w:rsidRPr="006A71B0" w:rsidRDefault="008E5F8E" w:rsidP="008E5F8E">
      <w:pPr>
        <w:tabs>
          <w:tab w:val="left" w:pos="176"/>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 Определение программной конфигурации ЭВМ</w:t>
      </w:r>
    </w:p>
    <w:p w:rsidR="008E5F8E" w:rsidRPr="006A71B0" w:rsidRDefault="008E5F8E" w:rsidP="008E5F8E">
      <w:pPr>
        <w:tabs>
          <w:tab w:val="left" w:pos="176"/>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 Подключение периферийных устройств к ПК</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3. Установка на ПК пакета прикладных программ по профилю специальности</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4. Создание деловых документов в редакторе MicrosoftWord:</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5. Границы и заливки. Создание и форматирование таблиц. Работа со списками.</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6. Интерфейс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Excel</w:t>
      </w:r>
      <w:r w:rsidRPr="006A71B0">
        <w:rPr>
          <w:rFonts w:ascii="Times New Roman" w:eastAsia="Calibri" w:hAnsi="Times New Roman" w:cs="Times New Roman"/>
          <w:bCs/>
          <w:sz w:val="24"/>
          <w:szCs w:val="24"/>
        </w:rPr>
        <w:t xml:space="preserve">. Создание и оформление таблиц  в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Excel</w:t>
      </w:r>
      <w:r w:rsidRPr="006A71B0">
        <w:rPr>
          <w:rFonts w:ascii="Times New Roman" w:eastAsia="Calibri" w:hAnsi="Times New Roman" w:cs="Times New Roman"/>
          <w:bCs/>
          <w:sz w:val="24"/>
          <w:szCs w:val="24"/>
        </w:rPr>
        <w:t>. Фильтрация данных. Формат ячеек.</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lastRenderedPageBreak/>
        <w:t xml:space="preserve">Практическое занятие № 7. Ввод и использование формул. Использование стандартных функций Создание  сложных формул с использованием стандартных функций. </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8. Построение графиков и диаграмм.</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9 Создание презентации средствами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PowerPoint</w:t>
      </w:r>
      <w:r w:rsidRPr="006A71B0">
        <w:rPr>
          <w:rFonts w:ascii="Times New Roman" w:eastAsia="Calibri" w:hAnsi="Times New Roman" w:cs="Times New Roman"/>
          <w:bCs/>
          <w:sz w:val="24"/>
          <w:szCs w:val="24"/>
        </w:rPr>
        <w:t>. Добавление звука и видео в презентации.</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10 Создание электронных образовательных ресурсов по профилю специальности с использованием облачных сервисов</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11 Понятие объекта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 xml:space="preserve">. Создание простых фигур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 xml:space="preserve">. </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12 Основы работы с текстом. Преобразование текста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13 </w:t>
      </w:r>
      <w:r w:rsidRPr="006A71B0">
        <w:rPr>
          <w:rFonts w:ascii="Times New Roman" w:eastAsia="Calibri" w:hAnsi="Times New Roman" w:cs="Times New Roman"/>
          <w:bCs/>
          <w:sz w:val="24"/>
          <w:szCs w:val="24"/>
          <w:lang w:bidi="ru-RU"/>
        </w:rPr>
        <w:t xml:space="preserve">Создание основных фигур в AdobePhotoshop. Слои. </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14 </w:t>
      </w:r>
      <w:r w:rsidRPr="006A71B0">
        <w:rPr>
          <w:rFonts w:ascii="Times New Roman" w:eastAsia="Calibri" w:hAnsi="Times New Roman" w:cs="Times New Roman"/>
          <w:bCs/>
          <w:sz w:val="24"/>
          <w:szCs w:val="24"/>
          <w:lang w:bidi="ru-RU"/>
        </w:rPr>
        <w:t xml:space="preserve">Управление цветом в AdobePhotoshop. Средства ретуши. </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15 Эффекты в Adobe Photoshop</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16 Создание и заполнение базы данных. Связь между таблицами  и ввод данных.</w:t>
      </w:r>
    </w:p>
    <w:p w:rsidR="008E5F8E" w:rsidRPr="006A71B0" w:rsidRDefault="00A03C84"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17</w:t>
      </w:r>
      <w:r w:rsidR="008E5F8E" w:rsidRPr="006A71B0">
        <w:rPr>
          <w:rFonts w:ascii="Times New Roman" w:eastAsia="Calibri" w:hAnsi="Times New Roman" w:cs="Times New Roman"/>
          <w:bCs/>
          <w:sz w:val="24"/>
          <w:szCs w:val="24"/>
        </w:rPr>
        <w:t xml:space="preserve"> Запросы базы данных.</w:t>
      </w:r>
    </w:p>
    <w:p w:rsidR="008E5F8E" w:rsidRPr="006A71B0" w:rsidRDefault="00A03C84"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18</w:t>
      </w:r>
      <w:r w:rsidR="008E5F8E" w:rsidRPr="006A71B0">
        <w:rPr>
          <w:rFonts w:ascii="Times New Roman" w:eastAsia="Calibri" w:hAnsi="Times New Roman" w:cs="Times New Roman"/>
          <w:bCs/>
          <w:sz w:val="24"/>
          <w:szCs w:val="24"/>
        </w:rPr>
        <w:t xml:space="preserve"> Принципы поиска информации в СПС. Консультант Плюс.</w:t>
      </w:r>
    </w:p>
    <w:p w:rsidR="00A03C84" w:rsidRPr="006A71B0" w:rsidRDefault="00A03C84"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19 Профессиональная работа в сети Интернет.</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20 Система автоматизированного проектирования Компас – 3</w:t>
      </w:r>
      <w:r w:rsidRPr="006A71B0">
        <w:rPr>
          <w:rFonts w:ascii="Times New Roman" w:eastAsia="Calibri" w:hAnsi="Times New Roman" w:cs="Times New Roman"/>
          <w:bCs/>
          <w:sz w:val="24"/>
          <w:szCs w:val="24"/>
          <w:lang w:val="en-US"/>
        </w:rPr>
        <w:t>D</w:t>
      </w:r>
      <w:r w:rsidRPr="006A71B0">
        <w:rPr>
          <w:rFonts w:ascii="Times New Roman" w:eastAsia="Calibri" w:hAnsi="Times New Roman" w:cs="Times New Roman"/>
          <w:bCs/>
          <w:sz w:val="24"/>
          <w:szCs w:val="24"/>
        </w:rPr>
        <w:t>. Построение пространственной модели опоры.</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21 Система автоматизированного проектирования Компас – 3</w:t>
      </w:r>
      <w:r w:rsidRPr="006A71B0">
        <w:rPr>
          <w:rFonts w:ascii="Times New Roman" w:eastAsia="Calibri" w:hAnsi="Times New Roman" w:cs="Times New Roman"/>
          <w:bCs/>
          <w:sz w:val="24"/>
          <w:szCs w:val="24"/>
          <w:lang w:val="en-US"/>
        </w:rPr>
        <w:t>D</w:t>
      </w:r>
      <w:r w:rsidRPr="006A71B0">
        <w:rPr>
          <w:rFonts w:ascii="Times New Roman" w:eastAsia="Calibri" w:hAnsi="Times New Roman" w:cs="Times New Roman"/>
          <w:bCs/>
          <w:sz w:val="24"/>
          <w:szCs w:val="24"/>
        </w:rPr>
        <w:t>. Построение пространственной модели опоры.</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p>
    <w:p w:rsidR="008E5F8E" w:rsidRPr="006A71B0" w:rsidRDefault="008E5F8E" w:rsidP="008E5F8E">
      <w:pPr>
        <w:pStyle w:val="a3"/>
        <w:spacing w:after="0" w:line="240" w:lineRule="auto"/>
        <w:ind w:left="960"/>
        <w:rPr>
          <w:rFonts w:ascii="Times New Roman" w:hAnsi="Times New Roman"/>
          <w:b/>
          <w:sz w:val="24"/>
          <w:szCs w:val="24"/>
        </w:rPr>
      </w:pPr>
    </w:p>
    <w:p w:rsidR="006A71B0" w:rsidRDefault="006A71B0" w:rsidP="006A71B0">
      <w:pPr>
        <w:keepNext/>
        <w:keepLines/>
        <w:spacing w:line="276" w:lineRule="auto"/>
        <w:ind w:firstLine="709"/>
        <w:rPr>
          <w:rFonts w:ascii="Times New Roman" w:hAnsi="Times New Roman" w:cs="Times New Roman"/>
          <w:sz w:val="24"/>
          <w:szCs w:val="24"/>
        </w:rPr>
      </w:pPr>
    </w:p>
    <w:p w:rsidR="006A71B0" w:rsidRDefault="006A71B0" w:rsidP="006A71B0">
      <w:pPr>
        <w:keepNext/>
        <w:keepLines/>
        <w:spacing w:line="276" w:lineRule="auto"/>
        <w:ind w:firstLine="709"/>
        <w:rPr>
          <w:rFonts w:ascii="Times New Roman" w:hAnsi="Times New Roman" w:cs="Times New Roman"/>
          <w:sz w:val="24"/>
          <w:szCs w:val="24"/>
        </w:rPr>
      </w:pPr>
    </w:p>
    <w:p w:rsidR="006A71B0" w:rsidRPr="006A71B0" w:rsidRDefault="006A71B0" w:rsidP="006A71B0">
      <w:pPr>
        <w:keepNext/>
        <w:keepLines/>
        <w:spacing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t>Практическая работа №1.</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t>Тема: Определение программной конфигурации вычислительной машины.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Цели:</w:t>
      </w:r>
    </w:p>
    <w:p w:rsidR="006A71B0" w:rsidRPr="006A71B0" w:rsidRDefault="006A71B0" w:rsidP="00B521F4">
      <w:pPr>
        <w:widowControl w:val="0"/>
        <w:numPr>
          <w:ilvl w:val="0"/>
          <w:numId w:val="81"/>
        </w:num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закрепить знания по устройству и назначению элементов ПК;</w:t>
      </w:r>
    </w:p>
    <w:p w:rsidR="006A71B0" w:rsidRPr="006A71B0" w:rsidRDefault="006A71B0" w:rsidP="00B521F4">
      <w:pPr>
        <w:widowControl w:val="0"/>
        <w:numPr>
          <w:ilvl w:val="0"/>
          <w:numId w:val="81"/>
        </w:num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приобрести практические навыки анализа конфигурации ПК.</w:t>
      </w:r>
    </w:p>
    <w:p w:rsid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Краткие теоретические сведения: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Под конфигурацией вычислительной машины понимают набор аппаратных и программных средств, входящих в ее состав. Минимальный набор аппаратных средств, без которых невозможен запуск, и работа вычислительной машины определяет ее базовую конфигурацию. Анализ конфигурации вычислительной машины (рассмотрим на примере персонального компьютера) целесообразно проводить в следующей последовательности: внешний визуальный осмотр компьютера;</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t>анализ аппаратной конфигурации компьютера встроенными средствами операционной системы;</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t>анализ программной конфигурации компьютера;</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lastRenderedPageBreak/>
        <w:t>анализ конфигурации вычислительной сети, в случае если компьютер к ней подключен.</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результате внешнего визуального осмотра компьютера определяются следующие данные по его конфигурации: тип корпуса системного блока (форм-фактор);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виды и количество интерфейсов для подключения периферийных устройств, размещенные на задней стенке и лицевой панели системного блока; тип клавиатуры и способ ее подключения к компьютеру (количество клавиш, наличие специальных клавиш);</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тип ручного манипулятора (мыши) и способ ее подключения к компьютеру (манипулятор с механической или оптической системой позиционирования, проводной или беспроводный интерфейс подключения); тип монитора (ЭЛТ или жидкокристаллический).</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Анализ аппаратной конфигурации компьютера, т.е. состава подключенных аппаратных средств, можно проанализировать специальными тестовыми программами, либо встроенными средствами операционной системы, включающей такое понятие как диспетчер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Для просмотра содержимого диспетчера устройств найдите на рабочем столе ярлык </w:t>
      </w:r>
      <w:r w:rsidRPr="006A71B0">
        <w:rPr>
          <w:rStyle w:val="2a"/>
          <w:rFonts w:eastAsiaTheme="minorHAnsi"/>
          <w:sz w:val="24"/>
          <w:szCs w:val="24"/>
        </w:rPr>
        <w:t>Компьютер,</w:t>
      </w:r>
      <w:r w:rsidRPr="006A71B0">
        <w:rPr>
          <w:rFonts w:ascii="Times New Roman" w:hAnsi="Times New Roman" w:cs="Times New Roman"/>
          <w:sz w:val="24"/>
          <w:szCs w:val="24"/>
        </w:rPr>
        <w:t xml:space="preserve"> далее выделите его и нажмите правую клавишу мыши. В открывшемся контекстном меню выберите пункт </w:t>
      </w:r>
      <w:r w:rsidRPr="006A71B0">
        <w:rPr>
          <w:rStyle w:val="2a"/>
          <w:rFonts w:eastAsiaTheme="minorHAnsi"/>
          <w:sz w:val="24"/>
          <w:szCs w:val="24"/>
        </w:rPr>
        <w:t>Свойства</w:t>
      </w:r>
      <w:r w:rsidRPr="006A71B0">
        <w:rPr>
          <w:rFonts w:ascii="Times New Roman" w:hAnsi="Times New Roman" w:cs="Times New Roman"/>
          <w:sz w:val="24"/>
          <w:szCs w:val="24"/>
        </w:rPr>
        <w:t xml:space="preserve">. В результате этого действия откроется окно </w:t>
      </w:r>
      <w:r w:rsidRPr="006A71B0">
        <w:rPr>
          <w:rStyle w:val="2a"/>
          <w:rFonts w:eastAsiaTheme="minorHAnsi"/>
          <w:sz w:val="24"/>
          <w:szCs w:val="24"/>
        </w:rPr>
        <w:t>Свойства системы</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Exact"/>
          <w:rFonts w:eastAsiaTheme="minorHAnsi"/>
          <w:sz w:val="24"/>
          <w:szCs w:val="24"/>
        </w:rPr>
        <w:t xml:space="preserve">В окне </w:t>
      </w:r>
      <w:r w:rsidRPr="006A71B0">
        <w:rPr>
          <w:rStyle w:val="Exact0"/>
          <w:rFonts w:eastAsiaTheme="minorHAnsi"/>
          <w:sz w:val="24"/>
          <w:szCs w:val="24"/>
        </w:rPr>
        <w:t>Система</w:t>
      </w:r>
      <w:r w:rsidRPr="006A71B0">
        <w:rPr>
          <w:rStyle w:val="Exact"/>
          <w:rFonts w:eastAsiaTheme="minorHAnsi"/>
          <w:sz w:val="24"/>
          <w:szCs w:val="24"/>
        </w:rPr>
        <w:t xml:space="preserve"> просмотрите и зафиксируйте версию операционной системы, тип процессора и его тактовую частоту, а также объем оперативной памяти (ОЗУ). Далее перейдите к закладке Диспетчер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Диспетчер устройств можно использовать для обновления драйверов (или программного обеспечения) оборудования, изменения настроек оборудования, а также для устранения неполадок и даже выключения оборудования из конфигурации компьютера.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Для получения доступа к указанным возможностям необходимо выделить из перечня оборудования требуемое уст</w:t>
      </w:r>
      <w:r>
        <w:rPr>
          <w:rFonts w:ascii="Times New Roman" w:hAnsi="Times New Roman" w:cs="Times New Roman"/>
          <w:sz w:val="24"/>
          <w:szCs w:val="24"/>
        </w:rPr>
        <w:t>ройство и щелкнуть дважды мышью</w:t>
      </w:r>
      <w:r w:rsidRPr="006A71B0">
        <w:rPr>
          <w:rFonts w:ascii="Times New Roman" w:hAnsi="Times New Roman" w:cs="Times New Roman"/>
          <w:sz w:val="24"/>
          <w:szCs w:val="24"/>
        </w:rPr>
        <w:t>. Для просмотра содержимого каждого пункта перечня оборудования необходимо дважды нажать на названии соответствующей группы оборудования.</w:t>
      </w:r>
      <w:r>
        <w:rPr>
          <w:rFonts w:ascii="Times New Roman" w:hAnsi="Times New Roman" w:cs="Times New Roman"/>
          <w:sz w:val="24"/>
          <w:szCs w:val="24"/>
        </w:rPr>
        <w:t xml:space="preserve"> </w:t>
      </w:r>
      <w:r w:rsidRPr="006A71B0">
        <w:rPr>
          <w:rFonts w:ascii="Times New Roman" w:hAnsi="Times New Roman" w:cs="Times New Roman"/>
          <w:sz w:val="24"/>
          <w:szCs w:val="24"/>
        </w:rPr>
        <w:t>В открывшемся окне диспетчера устройств представлено графическое отображение перечня оборудования компьютера.</w:t>
      </w:r>
      <w:r w:rsidRPr="006A71B0">
        <w:rPr>
          <w:noProof/>
        </w:rPr>
        <w:t xml:space="preserve"> </w:t>
      </w:r>
      <w:r w:rsidRPr="006A71B0">
        <w:rPr>
          <w:rFonts w:ascii="Times New Roman" w:hAnsi="Times New Roman" w:cs="Times New Roman"/>
          <w:sz w:val="24"/>
          <w:szCs w:val="24"/>
        </w:rPr>
        <w:t>Диспетчер устройств также позволяет:</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определять правильность работы оборудования компьютера;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изменять параметры конфигурации оборудования;</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определять драйверы устройств, загружаемые для каждого устройства, и получать сведения о каждом драйвере;</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изменять дополнительные параметры и свойства устройств;</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устанавливать обновленные драйверы устройств;</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отключать, включать и удалять устройства;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осуществлять возврат к предыдущей версии драйвера;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распечатывать список устройств, установленных на компьютер.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Современные </w:t>
      </w:r>
      <w:r w:rsidRPr="006A71B0">
        <w:rPr>
          <w:rStyle w:val="2a"/>
          <w:rFonts w:eastAsiaTheme="minorHAnsi"/>
          <w:sz w:val="24"/>
          <w:szCs w:val="24"/>
        </w:rPr>
        <w:t>Операционные системы</w:t>
      </w:r>
      <w:r w:rsidRPr="006A71B0">
        <w:rPr>
          <w:rFonts w:ascii="Times New Roman" w:hAnsi="Times New Roman" w:cs="Times New Roman"/>
          <w:sz w:val="24"/>
          <w:szCs w:val="24"/>
        </w:rPr>
        <w:t xml:space="preserve"> предоставляют пользователю возможность настройки и загрузки различных конфигураций аппаратных средств в рамках одного компьютера. С этой целью введено понятие </w:t>
      </w:r>
      <w:r w:rsidRPr="006A71B0">
        <w:rPr>
          <w:rStyle w:val="2a"/>
          <w:rFonts w:eastAsiaTheme="minorHAnsi"/>
          <w:sz w:val="24"/>
          <w:szCs w:val="24"/>
        </w:rPr>
        <w:t>Профиль оборудования.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Профиль оборудования </w:t>
      </w:r>
      <w:r w:rsidRPr="006A71B0">
        <w:rPr>
          <w:rFonts w:ascii="Times New Roman" w:hAnsi="Times New Roman" w:cs="Times New Roman"/>
          <w:sz w:val="24"/>
          <w:szCs w:val="24"/>
        </w:rPr>
        <w:t xml:space="preserve">- это набор инструкций, используемых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определения устройств, которые должны загружаться при запуске компьютера, или параметров для каждого устройства. При первой установке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создается профиль оборудования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Profile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1". По умолчанию все устройства, присутствующие на компьютере на момент установки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включены 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Profile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Вновь создаваемый пользователем профиль оборудования может не включать какое-то из устройств, например, модем или сетевой адаптер, или накопитель гибких магнитных дисков и др.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Если в системе имеется несколько профилей оборудования, можно указать среди них тот, который будет использоваться по умолчанию при каждом запуске компьютера.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позволяет также отображать при запуске вопрос, какой профиль следует использовать. После создания профиля оборудования устройства, входящие в него, можно отключать и включать с помощью диспетчера устройств. </w:t>
      </w:r>
      <w:r w:rsidRPr="006A71B0">
        <w:rPr>
          <w:rStyle w:val="6"/>
          <w:rFonts w:eastAsiaTheme="minorHAnsi"/>
          <w:sz w:val="24"/>
          <w:szCs w:val="24"/>
        </w:rPr>
        <w:t>При отключении устройства в профиле оборудования драйверы устройства не загружаются при запуске компьютера.</w:t>
      </w:r>
      <w:r w:rsidRPr="006A71B0">
        <w:rPr>
          <w:rFonts w:ascii="Times New Roman" w:hAnsi="Times New Roman" w:cs="Times New Roman"/>
        </w:rPr>
        <w:tab/>
      </w:r>
      <w:r w:rsidRPr="006A71B0">
        <w:rPr>
          <w:rFonts w:ascii="Times New Roman" w:hAnsi="Times New Roman" w:cs="Times New Roman"/>
          <w:sz w:val="24"/>
          <w:szCs w:val="24"/>
        </w:rPr>
        <w:t xml:space="preserve">Более широкие возможности по анализу конфигурации компьютера, в том числе и программной среды, предоставляет модуль </w:t>
      </w:r>
      <w:r w:rsidRPr="006A71B0">
        <w:rPr>
          <w:rStyle w:val="2a"/>
          <w:rFonts w:eastAsiaTheme="minorHAnsi"/>
          <w:sz w:val="24"/>
          <w:szCs w:val="24"/>
        </w:rPr>
        <w:t xml:space="preserve">Сведения о системе. </w:t>
      </w:r>
      <w:r w:rsidRPr="006A71B0">
        <w:rPr>
          <w:rFonts w:ascii="Times New Roman" w:hAnsi="Times New Roman" w:cs="Times New Roman"/>
          <w:sz w:val="24"/>
          <w:szCs w:val="24"/>
        </w:rPr>
        <w:t xml:space="preserve">Для доступа к указанному модулю выберите последовательно команды: </w:t>
      </w:r>
      <w:r w:rsidRPr="006A71B0">
        <w:rPr>
          <w:rStyle w:val="2a"/>
          <w:rFonts w:eastAsiaTheme="minorHAnsi"/>
          <w:sz w:val="24"/>
          <w:szCs w:val="24"/>
        </w:rPr>
        <w:t>Пуск\Все программы\Стандартные\Служебные\Сведения о системе.</w:t>
      </w:r>
      <w:r w:rsidRPr="006A71B0">
        <w:rPr>
          <w:rFonts w:ascii="Times New Roman" w:hAnsi="Times New Roman" w:cs="Times New Roman"/>
          <w:sz w:val="24"/>
          <w:szCs w:val="24"/>
        </w:rPr>
        <w:t xml:space="preserve"> В результате этого действия откроется окно </w:t>
      </w:r>
      <w:r w:rsidRPr="006A71B0">
        <w:rPr>
          <w:rStyle w:val="2a"/>
          <w:rFonts w:eastAsiaTheme="minorHAnsi"/>
          <w:sz w:val="24"/>
          <w:szCs w:val="24"/>
        </w:rPr>
        <w:t>Сведения о системе</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sz w:val="24"/>
          <w:szCs w:val="24"/>
        </w:rPr>
        <w:t xml:space="preserve">В данном случае можно получить полную информацию о видеоадаптере, что отображается в правой части открытого окна. Аналогично может быть получена информация о других устройствах, а также о программной среде компьютера. Для этого необходимо выбрать соответствующие пункты в левой части окна </w:t>
      </w:r>
      <w:r w:rsidRPr="006A71B0">
        <w:rPr>
          <w:rFonts w:ascii="Times New Roman" w:hAnsi="Times New Roman" w:cs="Times New Roman"/>
          <w:b/>
          <w:i/>
          <w:sz w:val="24"/>
          <w:szCs w:val="24"/>
        </w:rPr>
        <w:t>Сведения о системе.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Для анализа программной среды вычислительной машины помимо модуля </w:t>
      </w:r>
      <w:r w:rsidRPr="006A71B0">
        <w:rPr>
          <w:rFonts w:ascii="Times New Roman" w:hAnsi="Times New Roman" w:cs="Times New Roman"/>
          <w:b/>
          <w:i/>
          <w:sz w:val="24"/>
          <w:szCs w:val="24"/>
        </w:rPr>
        <w:t>Сведения о системе</w:t>
      </w:r>
      <w:r w:rsidRPr="006A71B0">
        <w:rPr>
          <w:rFonts w:ascii="Times New Roman" w:hAnsi="Times New Roman" w:cs="Times New Roman"/>
          <w:sz w:val="24"/>
          <w:szCs w:val="24"/>
        </w:rPr>
        <w:t xml:space="preserve"> можно непосредственно просмотреть полный перечень установленного программного обеспечения, который вызывается последовательным выбором команд </w:t>
      </w:r>
      <w:r w:rsidRPr="006A71B0">
        <w:rPr>
          <w:rFonts w:ascii="Times New Roman" w:hAnsi="Times New Roman" w:cs="Times New Roman"/>
          <w:b/>
          <w:i/>
          <w:sz w:val="24"/>
          <w:szCs w:val="24"/>
        </w:rPr>
        <w:t>Пуск</w:t>
      </w:r>
      <w:r w:rsidRPr="006A71B0">
        <w:rPr>
          <w:rFonts w:ascii="Times New Roman" w:hAnsi="Times New Roman" w:cs="Times New Roman"/>
          <w:sz w:val="24"/>
          <w:szCs w:val="24"/>
        </w:rPr>
        <w:t xml:space="preserve"> и далее </w:t>
      </w:r>
      <w:r w:rsidRPr="006A71B0">
        <w:rPr>
          <w:rFonts w:ascii="Times New Roman" w:hAnsi="Times New Roman" w:cs="Times New Roman"/>
          <w:b/>
          <w:i/>
          <w:sz w:val="24"/>
          <w:szCs w:val="24"/>
        </w:rPr>
        <w:t>Все программы</w:t>
      </w:r>
      <w:r w:rsidRPr="006A71B0">
        <w:rPr>
          <w:rFonts w:ascii="Times New Roman" w:hAnsi="Times New Roman" w:cs="Times New Roman"/>
          <w:sz w:val="24"/>
          <w:szCs w:val="24"/>
        </w:rPr>
        <w:t xml:space="preserve">. Для анализа конфигурации вычислительной сети необходимо выбрать на рабочем столе ярлык </w:t>
      </w:r>
      <w:r w:rsidRPr="006A71B0">
        <w:rPr>
          <w:rStyle w:val="2a"/>
          <w:rFonts w:eastAsiaTheme="minorHAnsi"/>
          <w:sz w:val="24"/>
          <w:szCs w:val="24"/>
        </w:rPr>
        <w:t>Сетевое окружение</w:t>
      </w:r>
      <w:r w:rsidRPr="006A71B0">
        <w:rPr>
          <w:rFonts w:ascii="Times New Roman" w:hAnsi="Times New Roman" w:cs="Times New Roman"/>
          <w:sz w:val="24"/>
          <w:szCs w:val="24"/>
        </w:rPr>
        <w:t xml:space="preserve"> или команду </w:t>
      </w:r>
      <w:r w:rsidRPr="006A71B0">
        <w:rPr>
          <w:rStyle w:val="2a"/>
          <w:rFonts w:eastAsiaTheme="minorHAnsi"/>
          <w:sz w:val="24"/>
          <w:szCs w:val="24"/>
        </w:rPr>
        <w:t>Сетевое окружение</w:t>
      </w:r>
      <w:r w:rsidRPr="006A71B0">
        <w:rPr>
          <w:rFonts w:ascii="Times New Roman" w:hAnsi="Times New Roman" w:cs="Times New Roman"/>
          <w:sz w:val="24"/>
          <w:szCs w:val="24"/>
        </w:rPr>
        <w:t xml:space="preserve"> после выбора команды </w:t>
      </w:r>
      <w:r w:rsidRPr="006A71B0">
        <w:rPr>
          <w:rStyle w:val="2a"/>
          <w:rFonts w:eastAsiaTheme="minorHAnsi"/>
          <w:sz w:val="24"/>
          <w:szCs w:val="24"/>
        </w:rPr>
        <w:t xml:space="preserve">Пуск. </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открывшемся окне в случае подключения компьютера к локальной сети можно проанализировать конфигурацию сети.</w:t>
      </w:r>
    </w:p>
    <w:p w:rsidR="006A71B0" w:rsidRPr="006A71B0" w:rsidRDefault="006A71B0" w:rsidP="006A71B0">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sz w:val="24"/>
          <w:szCs w:val="24"/>
        </w:rPr>
        <w:t xml:space="preserve">Задание. Заполните таблицу (в таблицу следует заносить только реальные данные по конфигурации Вашего компьютера, в случае отсутствия какого-либо устройства </w:t>
      </w:r>
      <w:r w:rsidRPr="006A71B0">
        <w:rPr>
          <w:rStyle w:val="aff"/>
          <w:rFonts w:eastAsiaTheme="minorHAnsi"/>
          <w:b/>
          <w:sz w:val="24"/>
          <w:szCs w:val="24"/>
        </w:rPr>
        <w:t>ставится прочерк).</w:t>
      </w:r>
    </w:p>
    <w:p w:rsidR="006A71B0" w:rsidRPr="006A71B0" w:rsidRDefault="006A71B0" w:rsidP="006A71B0">
      <w:pPr>
        <w:framePr w:w="8990" w:wrap="notBeside" w:vAnchor="text" w:hAnchor="text" w:xAlign="center" w:y="1"/>
        <w:tabs>
          <w:tab w:val="left" w:leader="underscore" w:pos="8409"/>
        </w:tabs>
        <w:spacing w:line="276" w:lineRule="auto"/>
        <w:ind w:firstLine="709"/>
        <w:rPr>
          <w:rStyle w:val="aff"/>
          <w:rFonts w:eastAsiaTheme="minorHAnsi"/>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710"/>
        <w:gridCol w:w="7014"/>
        <w:gridCol w:w="1267"/>
      </w:tblGrid>
      <w:tr w:rsidR="006A71B0" w:rsidRPr="006A71B0" w:rsidTr="006A71B0">
        <w:trPr>
          <w:trHeight w:val="20"/>
          <w:jc w:val="center"/>
        </w:trPr>
        <w:tc>
          <w:tcPr>
            <w:tcW w:w="710" w:type="dxa"/>
            <w:tcBorders>
              <w:top w:val="single" w:sz="4" w:space="0" w:color="auto"/>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7014" w:type="dxa"/>
            <w:tcBorders>
              <w:top w:val="single" w:sz="4" w:space="0" w:color="auto"/>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1267" w:type="dxa"/>
            <w:vMerge w:val="restart"/>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b/>
              </w:rPr>
            </w:pPr>
            <w:r w:rsidRPr="006A71B0">
              <w:rPr>
                <w:rFonts w:ascii="Times New Roman" w:hAnsi="Times New Roman" w:cs="Times New Roman"/>
                <w:b/>
              </w:rPr>
              <w:t>Значение</w:t>
            </w:r>
          </w:p>
          <w:p w:rsidR="006A71B0" w:rsidRPr="006A71B0" w:rsidRDefault="006A71B0" w:rsidP="006A71B0">
            <w:pPr>
              <w:jc w:val="center"/>
              <w:rPr>
                <w:rFonts w:ascii="Times New Roman" w:hAnsi="Times New Roman" w:cs="Times New Roman"/>
                <w:b/>
              </w:rPr>
            </w:pPr>
            <w:r w:rsidRPr="006A71B0">
              <w:rPr>
                <w:rFonts w:ascii="Times New Roman" w:hAnsi="Times New Roman" w:cs="Times New Roman"/>
                <w:b/>
              </w:rPr>
              <w:t>параметра</w:t>
            </w:r>
          </w:p>
        </w:tc>
      </w:tr>
      <w:tr w:rsidR="006A71B0" w:rsidRPr="006A71B0" w:rsidTr="006A71B0">
        <w:trPr>
          <w:trHeight w:val="20"/>
          <w:jc w:val="center"/>
        </w:trPr>
        <w:tc>
          <w:tcPr>
            <w:tcW w:w="710" w:type="dxa"/>
            <w:tcBorders>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6"/>
                <w:rFonts w:eastAsiaTheme="minorHAnsi"/>
                <w:sz w:val="24"/>
                <w:szCs w:val="24"/>
              </w:rPr>
              <w:t>п/п</w:t>
            </w:r>
          </w:p>
        </w:tc>
        <w:tc>
          <w:tcPr>
            <w:tcW w:w="7014" w:type="dxa"/>
            <w:tcBorders>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firstLine="709"/>
              <w:jc w:val="center"/>
              <w:rPr>
                <w:rFonts w:ascii="Times New Roman" w:hAnsi="Times New Roman" w:cs="Times New Roman"/>
                <w:sz w:val="24"/>
                <w:szCs w:val="24"/>
              </w:rPr>
            </w:pPr>
            <w:r w:rsidRPr="006A71B0">
              <w:rPr>
                <w:rStyle w:val="26"/>
                <w:rFonts w:eastAsiaTheme="minorHAnsi"/>
                <w:sz w:val="24"/>
                <w:szCs w:val="24"/>
              </w:rPr>
              <w:t>Наименование параметра</w:t>
            </w:r>
          </w:p>
        </w:tc>
        <w:tc>
          <w:tcPr>
            <w:tcW w:w="1267" w:type="dxa"/>
            <w:vMerge/>
            <w:tcBorders>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b/>
              </w:rPr>
            </w:pPr>
          </w:p>
        </w:tc>
      </w:tr>
      <w:tr w:rsidR="006A71B0" w:rsidRPr="006A71B0" w:rsidTr="006A71B0">
        <w:trPr>
          <w:trHeight w:val="20"/>
          <w:jc w:val="center"/>
        </w:trPr>
        <w:tc>
          <w:tcPr>
            <w:tcW w:w="710" w:type="dxa"/>
            <w:tcBorders>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rPr>
            </w:pPr>
          </w:p>
        </w:tc>
        <w:tc>
          <w:tcPr>
            <w:tcW w:w="7014" w:type="dxa"/>
            <w:tcBorders>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1267" w:type="dxa"/>
            <w:vMerge/>
            <w:tcBorders>
              <w:left w:val="single" w:sz="4" w:space="0" w:color="auto"/>
              <w:right w:val="single" w:sz="4" w:space="0" w:color="auto"/>
            </w:tcBorders>
            <w:shd w:val="clear" w:color="auto" w:fill="FFFFFF"/>
          </w:tcPr>
          <w:p w:rsidR="006A71B0" w:rsidRPr="006A71B0" w:rsidRDefault="006A71B0" w:rsidP="006A71B0">
            <w:pPr>
              <w:jc w:val="center"/>
              <w:rPr>
                <w:rFonts w:ascii="Times New Roman" w:hAnsi="Times New Roman" w:cs="Times New Roman"/>
                <w:b/>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Тип и модель монитора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2.</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Форм-фактор корпуса системного блока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3.</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Клавиатура, интерфейс подключения</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4.</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Вид манипулятора "мыши", интерфейс ее подключения</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5.</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Интерфейсы подключения периферийных устройств на задней панели системного блока (наименование и количество)</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6.</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Интерфейсы подключения периферийных устройств на лицевой панели системного блока (наименование и количество)</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7.</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Процессор, модель и тактовая частота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8.</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Объем оперативной памяти</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9.</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Тип модема и сетевого интерфейса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10.</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Наименование и скорость привода для чтения оптических дисков</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11.</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Модель и объем памяти накопителя на жестких магнитных дисках</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12.</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Видеоадаптер, модель и объем видеопамяти</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13.</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Модель звукового адаптера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14.</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Версия операционной системы</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bottom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15.</w:t>
            </w:r>
          </w:p>
        </w:tc>
        <w:tc>
          <w:tcPr>
            <w:tcW w:w="7014" w:type="dxa"/>
            <w:tcBorders>
              <w:top w:val="single" w:sz="4" w:space="0" w:color="auto"/>
              <w:left w:val="single" w:sz="4" w:space="0" w:color="auto"/>
              <w:bottom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Другие периферийные устройства (принтер, сканер и т.д.)</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83"/>
        </w:numPr>
        <w:tabs>
          <w:tab w:val="left" w:pos="751"/>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конфигурацией вычислительной машины?</w:t>
      </w:r>
    </w:p>
    <w:p w:rsidR="006A71B0" w:rsidRPr="006A71B0" w:rsidRDefault="006A71B0" w:rsidP="00B521F4">
      <w:pPr>
        <w:widowControl w:val="0"/>
        <w:numPr>
          <w:ilvl w:val="0"/>
          <w:numId w:val="83"/>
        </w:numPr>
        <w:tabs>
          <w:tab w:val="left" w:pos="751"/>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Какова последовательность анализа конфигурации вычислительной машины?</w:t>
      </w:r>
    </w:p>
    <w:p w:rsidR="006A71B0" w:rsidRPr="006A71B0" w:rsidRDefault="006A71B0" w:rsidP="00B521F4">
      <w:pPr>
        <w:widowControl w:val="0"/>
        <w:numPr>
          <w:ilvl w:val="0"/>
          <w:numId w:val="83"/>
        </w:numPr>
        <w:tabs>
          <w:tab w:val="left" w:pos="751"/>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профилем оборудования? Каковы преимущества системы с настраиваемым профилем оборудования?</w:t>
      </w:r>
    </w:p>
    <w:p w:rsidR="006A71B0" w:rsidRPr="006A71B0" w:rsidRDefault="006A71B0" w:rsidP="00B521F4">
      <w:pPr>
        <w:widowControl w:val="0"/>
        <w:numPr>
          <w:ilvl w:val="0"/>
          <w:numId w:val="83"/>
        </w:numPr>
        <w:tabs>
          <w:tab w:val="left" w:pos="751"/>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Какие инструменты операционной системы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используются для анализа конфигурации компьютера.</w:t>
      </w:r>
    </w:p>
    <w:p w:rsidR="006A71B0" w:rsidRPr="006A71B0" w:rsidRDefault="006A71B0" w:rsidP="006A71B0">
      <w:pPr>
        <w:tabs>
          <w:tab w:val="left" w:pos="751"/>
        </w:tabs>
        <w:spacing w:line="276" w:lineRule="auto"/>
        <w:rPr>
          <w:rFonts w:ascii="Times New Roman" w:hAnsi="Times New Roman" w:cs="Times New Roman"/>
          <w:sz w:val="24"/>
          <w:szCs w:val="24"/>
        </w:rPr>
      </w:pPr>
    </w:p>
    <w:p w:rsidR="006A71B0" w:rsidRPr="006A71B0" w:rsidRDefault="006A71B0" w:rsidP="006A71B0">
      <w:pPr>
        <w:keepNext/>
        <w:keepLines/>
        <w:spacing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lastRenderedPageBreak/>
        <w:t>Практическая работа №2</w:t>
      </w:r>
    </w:p>
    <w:p w:rsidR="006A71B0" w:rsidRPr="006A71B0" w:rsidRDefault="006A71B0" w:rsidP="006A71B0">
      <w:pPr>
        <w:spacing w:line="276" w:lineRule="auto"/>
        <w:ind w:firstLine="709"/>
        <w:jc w:val="center"/>
        <w:rPr>
          <w:rFonts w:ascii="Times New Roman" w:hAnsi="Times New Roman" w:cs="Times New Roman"/>
          <w:b/>
          <w:sz w:val="24"/>
          <w:szCs w:val="24"/>
        </w:rPr>
      </w:pPr>
      <w:r w:rsidRPr="006A71B0">
        <w:rPr>
          <w:rStyle w:val="26"/>
          <w:rFonts w:eastAsiaTheme="minorHAnsi"/>
          <w:sz w:val="24"/>
          <w:szCs w:val="24"/>
        </w:rPr>
        <w:t xml:space="preserve">Тема: </w:t>
      </w:r>
      <w:r w:rsidRPr="006A71B0">
        <w:rPr>
          <w:rFonts w:ascii="Times New Roman" w:hAnsi="Times New Roman" w:cs="Times New Roman"/>
          <w:b/>
          <w:sz w:val="24"/>
          <w:szCs w:val="24"/>
        </w:rPr>
        <w:t>Подключение периферийных устройств к ПК.</w:t>
      </w:r>
    </w:p>
    <w:p w:rsidR="006A71B0" w:rsidRPr="006A71B0" w:rsidRDefault="006A71B0" w:rsidP="006A71B0">
      <w:pPr>
        <w:spacing w:line="276" w:lineRule="auto"/>
        <w:ind w:firstLine="709"/>
        <w:rPr>
          <w:rFonts w:ascii="Times New Roman" w:hAnsi="Times New Roman" w:cs="Times New Roman"/>
          <w:sz w:val="24"/>
          <w:szCs w:val="24"/>
        </w:rPr>
      </w:pPr>
      <w:r w:rsidRPr="006A71B0">
        <w:rPr>
          <w:rStyle w:val="2a"/>
          <w:rFonts w:eastAsiaTheme="minorHAnsi"/>
          <w:sz w:val="24"/>
          <w:szCs w:val="24"/>
        </w:rPr>
        <w:t>Цель работы:</w:t>
      </w:r>
      <w:r w:rsidRPr="006A71B0">
        <w:rPr>
          <w:rFonts w:ascii="Times New Roman" w:hAnsi="Times New Roman" w:cs="Times New Roman"/>
          <w:sz w:val="24"/>
          <w:szCs w:val="24"/>
        </w:rPr>
        <w:t xml:space="preserve"> изучить основные блоки и периферийные устройства персонального компьютера, способы их соединения, конструктивы (разъемы), основные характеристики (название, тип разъема, количество контактов, скорость передачи данных, дополнительные свойства); научиться определять по внешнему виду типы разъемов, подключаемое к ним оборудование, знать основные устройства персонального компьютера, их назначение и основные характеристики; научиться определять компоненты системного блока по внешнему виду, уяснить порядок и способы их соединения.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Style w:val="2a"/>
          <w:rFonts w:eastAsiaTheme="minorHAnsi"/>
          <w:sz w:val="24"/>
          <w:szCs w:val="24"/>
        </w:rPr>
        <w:t>Оборудование:</w:t>
      </w:r>
      <w:r w:rsidRPr="006A71B0">
        <w:rPr>
          <w:rFonts w:ascii="Times New Roman" w:hAnsi="Times New Roman" w:cs="Times New Roman"/>
          <w:sz w:val="24"/>
          <w:szCs w:val="24"/>
        </w:rPr>
        <w:t xml:space="preserve"> системный блок, кабели в комплекте, монитор, клавиатура, периферийные устройства для различных разъемов (мышь, принтер, модем и др.), системный блок в сборе, макеты видеоадаптера, материнской платы, корпуса, жесткого диска, накопителя на флоппи- дисках, интерфейсные кабели.</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Краткие теоретические сведения: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В основу устройства компьютера положен </w:t>
      </w:r>
      <w:r w:rsidRPr="006A71B0">
        <w:rPr>
          <w:rStyle w:val="26"/>
          <w:rFonts w:eastAsiaTheme="minorHAnsi"/>
          <w:sz w:val="24"/>
          <w:szCs w:val="24"/>
        </w:rPr>
        <w:t>принцип открытой архитектуры</w:t>
      </w:r>
      <w:r w:rsidRPr="006A71B0">
        <w:rPr>
          <w:rFonts w:ascii="Times New Roman" w:hAnsi="Times New Roman" w:cs="Times New Roman"/>
          <w:sz w:val="24"/>
          <w:szCs w:val="24"/>
        </w:rPr>
        <w:t xml:space="preserve">, т.е. возможность подключения к системе дополнительных независимо разработанных устройств для различных прикладных применений. Все устройства подключаются к системе и взаимодействуют друг с другом через </w:t>
      </w:r>
      <w:r w:rsidRPr="006A71B0">
        <w:rPr>
          <w:rStyle w:val="26"/>
          <w:rFonts w:eastAsiaTheme="minorHAnsi"/>
          <w:sz w:val="24"/>
          <w:szCs w:val="24"/>
        </w:rPr>
        <w:t>общую шину</w:t>
      </w:r>
      <w:r w:rsidRPr="006A71B0">
        <w:rPr>
          <w:rFonts w:ascii="Times New Roman" w:hAnsi="Times New Roman" w:cs="Times New Roman"/>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Минимальный набор аппаратных средств, без которых невозможен запуск, и работа ПК определяет его базовую конфигурацию. В базовую конфигурацию ПК входят: системный блок, монитор, клавиатура и ручной манипулятор - мышь. Включение ручного манипулятора в базовую конфигурацию обусловлено тем, что работа в современных графических операционных системах без этого устройства возможна, но крайне затруднительна.</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63500" distR="63500" simplePos="0" relativeHeight="251740160" behindDoc="1" locked="0" layoutInCell="1" allowOverlap="1" wp14:anchorId="5427BA11" wp14:editId="131A05CE">
                <wp:simplePos x="0" y="0"/>
                <wp:positionH relativeFrom="margin">
                  <wp:posOffset>43180</wp:posOffset>
                </wp:positionH>
                <wp:positionV relativeFrom="paragraph">
                  <wp:posOffset>85725</wp:posOffset>
                </wp:positionV>
                <wp:extent cx="5923280" cy="6206490"/>
                <wp:effectExtent l="0" t="0" r="1270" b="16510"/>
                <wp:wrapTopAndBottom/>
                <wp:docPr id="14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6206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pStyle w:val="36"/>
                              <w:shd w:val="clear" w:color="auto" w:fill="auto"/>
                              <w:tabs>
                                <w:tab w:val="left" w:pos="1603"/>
                              </w:tabs>
                              <w:spacing w:line="190" w:lineRule="exact"/>
                              <w:jc w:val="center"/>
                            </w:pPr>
                            <w:r>
                              <w:t>Монитор</w:t>
                            </w:r>
                            <w:r>
                              <w:tab/>
                              <w:t>Системный блок</w:t>
                            </w:r>
                          </w:p>
                          <w:p w:rsidR="006A71B0" w:rsidRDefault="006A71B0" w:rsidP="006A71B0">
                            <w:pPr>
                              <w:jc w:val="center"/>
                              <w:rPr>
                                <w:sz w:val="2"/>
                                <w:szCs w:val="2"/>
                              </w:rPr>
                            </w:pPr>
                            <w:r>
                              <w:rPr>
                                <w:noProof/>
                                <w:lang w:eastAsia="ru-RU"/>
                              </w:rPr>
                              <w:drawing>
                                <wp:inline distT="0" distB="0" distL="0" distR="0" wp14:anchorId="1E49E7E7" wp14:editId="14525798">
                                  <wp:extent cx="2019631" cy="1886859"/>
                                  <wp:effectExtent l="0" t="0" r="0" b="0"/>
                                  <wp:docPr id="12" name="Рисунок 12" descr="F:\23.02.07 Тех обсл и ремонт двигателей\метод рекомендаци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3.02.07 Тех обсл и ремонт двигателей\метод рекомендации\media\image8.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21741" cy="1888830"/>
                                          </a:xfrm>
                                          <a:prstGeom prst="rect">
                                            <a:avLst/>
                                          </a:prstGeom>
                                          <a:noFill/>
                                          <a:ln>
                                            <a:noFill/>
                                          </a:ln>
                                        </pic:spPr>
                                      </pic:pic>
                                    </a:graphicData>
                                  </a:graphic>
                                </wp:inline>
                              </w:drawing>
                            </w:r>
                          </w:p>
                          <w:p w:rsidR="006A71B0" w:rsidRPr="006E519F" w:rsidRDefault="006A71B0" w:rsidP="006A71B0">
                            <w:pPr>
                              <w:pStyle w:val="43"/>
                              <w:shd w:val="clear" w:color="auto" w:fill="auto"/>
                              <w:rPr>
                                <w:rFonts w:ascii="Times New Roman" w:hAnsi="Times New Roman" w:cs="Times New Roman"/>
                                <w:sz w:val="24"/>
                                <w:szCs w:val="24"/>
                              </w:rPr>
                            </w:pPr>
                            <w:r w:rsidRPr="006E519F">
                              <w:rPr>
                                <w:rFonts w:ascii="Times New Roman" w:hAnsi="Times New Roman" w:cs="Times New Roman"/>
                                <w:sz w:val="24"/>
                                <w:szCs w:val="24"/>
                              </w:rPr>
                              <w:t>Рисунок 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 o:spid="_x0000_s1028" type="#_x0000_t202" style="position:absolute;left:0;text-align:left;margin-left:3.4pt;margin-top:6.75pt;width:466.4pt;height:488.7pt;z-index:-251576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9nHswIAALQ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" filled="f" stroked="f">
                <v:textbox style="mso-fit-shape-to-text:t" inset="0,0,0,0">
                  <w:txbxContent>
                    <w:p w:rsidR="006A71B0" w:rsidRDefault="006A71B0" w:rsidP="006A71B0">
                      <w:pPr>
                        <w:pStyle w:val="36"/>
                        <w:shd w:val="clear" w:color="auto" w:fill="auto"/>
                        <w:tabs>
                          <w:tab w:val="left" w:pos="1603"/>
                        </w:tabs>
                        <w:spacing w:line="190" w:lineRule="exact"/>
                        <w:jc w:val="center"/>
                      </w:pPr>
                      <w:r>
                        <w:t>Монитор</w:t>
                      </w:r>
                      <w:r>
                        <w:tab/>
                        <w:t>Системный блок</w:t>
                      </w:r>
                    </w:p>
                    <w:p w:rsidR="006A71B0" w:rsidRDefault="006A71B0" w:rsidP="006A71B0">
                      <w:pPr>
                        <w:jc w:val="center"/>
                        <w:rPr>
                          <w:sz w:val="2"/>
                          <w:szCs w:val="2"/>
                        </w:rPr>
                      </w:pPr>
                      <w:r>
                        <w:rPr>
                          <w:noProof/>
                          <w:lang w:eastAsia="ru-RU"/>
                        </w:rPr>
                        <w:drawing>
                          <wp:inline distT="0" distB="0" distL="0" distR="0" wp14:anchorId="1E49E7E7" wp14:editId="14525798">
                            <wp:extent cx="2019631" cy="1886859"/>
                            <wp:effectExtent l="0" t="0" r="0" b="0"/>
                            <wp:docPr id="12" name="Рисунок 12" descr="F:\23.02.07 Тех обсл и ремонт двигателей\метод рекомендаци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3.02.07 Тех обсл и ремонт двигателей\метод рекомендации\media\image8.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1741" cy="1888830"/>
                                    </a:xfrm>
                                    <a:prstGeom prst="rect">
                                      <a:avLst/>
                                    </a:prstGeom>
                                    <a:noFill/>
                                    <a:ln>
                                      <a:noFill/>
                                    </a:ln>
                                  </pic:spPr>
                                </pic:pic>
                              </a:graphicData>
                            </a:graphic>
                          </wp:inline>
                        </w:drawing>
                      </w:r>
                    </w:p>
                    <w:p w:rsidR="006A71B0" w:rsidRPr="006E519F" w:rsidRDefault="006A71B0" w:rsidP="006A71B0">
                      <w:pPr>
                        <w:pStyle w:val="43"/>
                        <w:shd w:val="clear" w:color="auto" w:fill="auto"/>
                        <w:rPr>
                          <w:rFonts w:ascii="Times New Roman" w:hAnsi="Times New Roman" w:cs="Times New Roman"/>
                          <w:sz w:val="24"/>
                          <w:szCs w:val="24"/>
                        </w:rPr>
                      </w:pPr>
                      <w:r w:rsidRPr="006E519F">
                        <w:rPr>
                          <w:rFonts w:ascii="Times New Roman" w:hAnsi="Times New Roman" w:cs="Times New Roman"/>
                          <w:sz w:val="24"/>
                          <w:szCs w:val="24"/>
                        </w:rPr>
                        <w:t>Рисунок 1.1.</w:t>
                      </w:r>
                    </w:p>
                  </w:txbxContent>
                </v:textbox>
                <w10:wrap type="topAndBottom" anchorx="margin"/>
              </v:shape>
            </w:pict>
          </mc:Fallback>
        </mc:AlternateContent>
      </w:r>
      <w:r w:rsidRPr="006A71B0">
        <w:rPr>
          <w:rFonts w:ascii="Times New Roman" w:hAnsi="Times New Roman" w:cs="Times New Roman"/>
          <w:b/>
          <w:sz w:val="24"/>
          <w:szCs w:val="24"/>
        </w:rPr>
        <w:t>Системный блок.</w:t>
      </w:r>
      <w:r w:rsidRPr="006A71B0">
        <w:rPr>
          <w:rFonts w:ascii="Times New Roman" w:hAnsi="Times New Roman" w:cs="Times New Roman"/>
          <w:sz w:val="24"/>
          <w:szCs w:val="24"/>
        </w:rPr>
        <w:t xml:space="preserve"> Системный блок является центральной частью ПК. В корпусе системного блока размещены внутренние устройства ПК.</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Системные блоки ПК имеют различные дополнительные элементы (вентилятор, динамик) и конструктивные особенности, обусловленные назначением и условиями эксплуатации ПК. Обязательным узлом системного блока является блок питания, который преобразует поступающий из сети переменный ток напряжением 220В в постоянный -3.3В, -5В и -12В для электропитания всех внутренних устройств компьютера. Основным параметром </w:t>
      </w:r>
      <w:r w:rsidRPr="006A71B0">
        <w:rPr>
          <w:rFonts w:ascii="Times New Roman" w:hAnsi="Times New Roman" w:cs="Times New Roman"/>
          <w:sz w:val="24"/>
          <w:szCs w:val="24"/>
        </w:rPr>
        <w:lastRenderedPageBreak/>
        <w:t>блока питания, учитываемым при сборке требуемой конфигурации ПК, является его мощность. Питание монитора также возможно через блок питания системного блока.</w:t>
      </w:r>
    </w:p>
    <w:p w:rsidR="006A71B0" w:rsidRPr="006A71B0" w:rsidRDefault="006A71B0" w:rsidP="006A71B0">
      <w:pPr>
        <w:framePr w:h="2040"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685D6B54" wp14:editId="62EB57E5">
            <wp:extent cx="1590261" cy="1091209"/>
            <wp:effectExtent l="0" t="0" r="0" b="0"/>
            <wp:docPr id="13" name="Рисунок 13" descr="F:\23.02.07 Тех обсл и ремонт двигателей\метод рекомендации\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23.02.07 Тех обсл и ремонт двигателей\метод рекомендации\media\image9.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88297" cy="1089862"/>
                    </a:xfrm>
                    <a:prstGeom prst="rect">
                      <a:avLst/>
                    </a:prstGeom>
                    <a:noFill/>
                    <a:ln>
                      <a:noFill/>
                    </a:ln>
                  </pic:spPr>
                </pic:pic>
              </a:graphicData>
            </a:graphic>
          </wp:inline>
        </w:drawing>
      </w:r>
    </w:p>
    <w:p w:rsidR="006A71B0" w:rsidRPr="006A71B0" w:rsidRDefault="006A71B0" w:rsidP="006A71B0">
      <w:pPr>
        <w:pStyle w:val="70"/>
        <w:keepNext/>
        <w:keepLines/>
        <w:shd w:val="clear" w:color="auto" w:fill="auto"/>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Рисунок 1.2.</w:t>
      </w:r>
    </w:p>
    <w:p w:rsidR="006A71B0" w:rsidRPr="006A71B0" w:rsidRDefault="006A71B0" w:rsidP="006A71B0">
      <w:pPr>
        <w:spacing w:line="276" w:lineRule="auto"/>
        <w:ind w:firstLine="709"/>
        <w:rPr>
          <w:rStyle w:val="29"/>
          <w:rFonts w:eastAsiaTheme="minorHAnsi"/>
          <w:sz w:val="24"/>
          <w:szCs w:val="24"/>
        </w:rPr>
      </w:pPr>
      <w:r w:rsidRPr="006A71B0">
        <w:rPr>
          <w:rFonts w:ascii="Times New Roman" w:hAnsi="Times New Roman" w:cs="Times New Roman"/>
          <w:sz w:val="24"/>
          <w:szCs w:val="24"/>
        </w:rPr>
        <w:t>По внешнему виду системные блоки отличаются формой корпуса (рис. 1.3). Наиболее распространенными на сегодняшний день являются системные блоки форм-фактора АТХ</w:t>
      </w:r>
      <w:r w:rsidRPr="006A71B0">
        <w:rPr>
          <w:rStyle w:val="29"/>
          <w:rFonts w:eastAsiaTheme="minorHAnsi"/>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noProof/>
          <w:lang w:eastAsia="ru-RU"/>
        </w:rPr>
        <mc:AlternateContent>
          <mc:Choice Requires="wps">
            <w:drawing>
              <wp:anchor distT="0" distB="0" distL="114300" distR="114300" simplePos="0" relativeHeight="251741184" behindDoc="0" locked="0" layoutInCell="1" allowOverlap="1" wp14:anchorId="7997D8FC" wp14:editId="516C31DC">
                <wp:simplePos x="0" y="0"/>
                <wp:positionH relativeFrom="column">
                  <wp:posOffset>2745105</wp:posOffset>
                </wp:positionH>
                <wp:positionV relativeFrom="paragraph">
                  <wp:posOffset>13970</wp:posOffset>
                </wp:positionV>
                <wp:extent cx="1939925" cy="1828800"/>
                <wp:effectExtent l="0" t="0" r="22225" b="12700"/>
                <wp:wrapSquare wrapText="bothSides"/>
                <wp:docPr id="179" name="Поле 179"/>
                <wp:cNvGraphicFramePr/>
                <a:graphic xmlns:a="http://schemas.openxmlformats.org/drawingml/2006/main">
                  <a:graphicData uri="http://schemas.microsoft.com/office/word/2010/wordprocessingShape">
                    <wps:wsp>
                      <wps:cNvSpPr txBox="1"/>
                      <wps:spPr>
                        <a:xfrm>
                          <a:off x="0" y="0"/>
                          <a:ext cx="1939925" cy="1828800"/>
                        </a:xfrm>
                        <a:prstGeom prst="rect">
                          <a:avLst/>
                        </a:prstGeom>
                        <a:noFill/>
                        <a:ln w="6350">
                          <a:solidFill>
                            <a:prstClr val="black"/>
                          </a:solidFill>
                        </a:ln>
                        <a:effectLst/>
                      </wps:spPr>
                      <wps:txbx>
                        <w:txbxContent>
                          <w:p w:rsidR="006A71B0" w:rsidRPr="00DA7AE9" w:rsidRDefault="006A71B0" w:rsidP="006A71B0">
                            <w:pPr>
                              <w:pStyle w:val="72"/>
                              <w:spacing w:after="0"/>
                              <w:ind w:firstLine="709"/>
                              <w:jc w:val="both"/>
                              <w:rPr>
                                <w:rFonts w:ascii="Times New Roman" w:hAnsi="Times New Roman" w:cs="Times New Roman"/>
                                <w:sz w:val="24"/>
                                <w:szCs w:val="24"/>
                              </w:rPr>
                            </w:pPr>
                            <w:r w:rsidRPr="006B2E93">
                              <w:rPr>
                                <w:rFonts w:ascii="Times New Roman" w:hAnsi="Times New Roman" w:cs="Times New Roman"/>
                                <w:sz w:val="24"/>
                                <w:szCs w:val="24"/>
                              </w:rPr>
                              <w:t>Системный блок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Поле 179" o:spid="_x0000_s1029" type="#_x0000_t202" style="position:absolute;left:0;text-align:left;margin-left:216.15pt;margin-top:1.1pt;width:152.75pt;height:2in;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" filled="f" strokeweight=".5pt">
                <v:textbox style="mso-fit-shape-to-text:t">
                  <w:txbxContent>
                    <w:p w:rsidR="006A71B0" w:rsidRPr="00DA7AE9" w:rsidRDefault="006A71B0" w:rsidP="006A71B0">
                      <w:pPr>
                        <w:pStyle w:val="72"/>
                        <w:spacing w:after="0"/>
                        <w:ind w:firstLine="709"/>
                        <w:jc w:val="both"/>
                        <w:rPr>
                          <w:rFonts w:ascii="Times New Roman" w:hAnsi="Times New Roman" w:cs="Times New Roman"/>
                          <w:sz w:val="24"/>
                          <w:szCs w:val="24"/>
                        </w:rPr>
                      </w:pPr>
                      <w:r w:rsidRPr="006B2E93">
                        <w:rPr>
                          <w:rFonts w:ascii="Times New Roman" w:hAnsi="Times New Roman" w:cs="Times New Roman"/>
                          <w:sz w:val="24"/>
                          <w:szCs w:val="24"/>
                        </w:rPr>
                        <w:t>Системный блок</w:t>
                      </w:r>
                    </w:p>
                  </w:txbxContent>
                </v:textbox>
                <w10:wrap type="square"/>
              </v:shape>
            </w:pict>
          </mc:Fallback>
        </mc:AlternateContent>
      </w:r>
      <w:r w:rsidRPr="006A71B0">
        <w:rPr>
          <w:rFonts w:ascii="Times New Roman" w:hAnsi="Times New Roman" w:cs="Times New Roman"/>
          <w:sz w:val="24"/>
          <w:szCs w:val="24"/>
        </w:rPr>
        <w:tab/>
      </w:r>
    </w:p>
    <w:tbl>
      <w:tblPr>
        <w:tblW w:w="9927"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1"/>
        <w:gridCol w:w="4613"/>
        <w:gridCol w:w="17"/>
        <w:gridCol w:w="828"/>
        <w:gridCol w:w="4308"/>
      </w:tblGrid>
      <w:tr w:rsidR="006A71B0" w:rsidRPr="006A71B0" w:rsidTr="006A71B0">
        <w:trPr>
          <w:trHeight w:hRule="exact" w:val="463"/>
        </w:trPr>
        <w:tc>
          <w:tcPr>
            <w:tcW w:w="4774"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Горизонтальный </w:t>
            </w:r>
            <w:r w:rsidRPr="006A71B0">
              <w:rPr>
                <w:rStyle w:val="2Calibri"/>
                <w:rFonts w:ascii="Times New Roman" w:eastAsiaTheme="minorHAnsi" w:hAnsi="Times New Roman" w:cs="Times New Roman"/>
                <w:sz w:val="24"/>
                <w:szCs w:val="24"/>
                <w:lang w:val="en-US" w:bidi="en-US"/>
              </w:rPr>
              <w:t>(Desktop)</w:t>
            </w:r>
          </w:p>
        </w:tc>
        <w:tc>
          <w:tcPr>
            <w:tcW w:w="845" w:type="dxa"/>
            <w:gridSpan w:val="2"/>
            <w:shd w:val="clear" w:color="auto" w:fill="FFFFFF"/>
            <w:vAlign w:val="center"/>
          </w:tcPr>
          <w:p w:rsidR="006A71B0" w:rsidRPr="006A71B0" w:rsidRDefault="006A71B0" w:rsidP="006A71B0">
            <w:pPr>
              <w:spacing w:line="276" w:lineRule="auto"/>
              <w:rPr>
                <w:rFonts w:ascii="Times New Roman" w:hAnsi="Times New Roman" w:cs="Times New Roman"/>
                <w:sz w:val="24"/>
                <w:szCs w:val="24"/>
              </w:rPr>
            </w:pPr>
          </w:p>
        </w:tc>
        <w:tc>
          <w:tcPr>
            <w:tcW w:w="4308" w:type="dxa"/>
            <w:shd w:val="clear" w:color="auto" w:fill="FFFFFF"/>
            <w:vAlign w:val="center"/>
          </w:tcPr>
          <w:p w:rsidR="006A71B0" w:rsidRPr="006A71B0" w:rsidRDefault="006A71B0" w:rsidP="006A71B0">
            <w:pPr>
              <w:spacing w:line="276" w:lineRule="auto"/>
              <w:ind w:left="171"/>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Вертикальный </w:t>
            </w:r>
            <w:r w:rsidRPr="006A71B0">
              <w:rPr>
                <w:rStyle w:val="2Calibri"/>
                <w:rFonts w:ascii="Times New Roman" w:eastAsiaTheme="minorHAnsi" w:hAnsi="Times New Roman" w:cs="Times New Roman"/>
                <w:sz w:val="24"/>
                <w:szCs w:val="24"/>
                <w:lang w:val="en-US" w:bidi="en-US"/>
              </w:rPr>
              <w:t>(Tower)</w:t>
            </w:r>
          </w:p>
        </w:tc>
      </w:tr>
      <w:tr w:rsidR="006A71B0" w:rsidRPr="006A71B0" w:rsidTr="006A71B0">
        <w:trPr>
          <w:trHeight w:hRule="exact" w:val="115"/>
        </w:trPr>
        <w:tc>
          <w:tcPr>
            <w:tcW w:w="161"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5458" w:type="dxa"/>
            <w:gridSpan w:val="3"/>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r>
      <w:tr w:rsidR="006A71B0" w:rsidRPr="006A71B0" w:rsidTr="006A71B0">
        <w:trPr>
          <w:gridBefore w:val="1"/>
          <w:wBefore w:w="161" w:type="dxa"/>
          <w:trHeight w:hRule="exact" w:val="333"/>
        </w:trPr>
        <w:tc>
          <w:tcPr>
            <w:tcW w:w="4630"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Особо плоский</w:t>
            </w:r>
          </w:p>
        </w:tc>
        <w:tc>
          <w:tcPr>
            <w:tcW w:w="828" w:type="dxa"/>
            <w:vMerge w:val="restart"/>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2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Малоразмерный </w:t>
            </w:r>
            <w:r w:rsidRPr="006A71B0">
              <w:rPr>
                <w:rStyle w:val="2Calibri"/>
                <w:rFonts w:ascii="Times New Roman" w:eastAsiaTheme="minorHAnsi" w:hAnsi="Times New Roman" w:cs="Times New Roman"/>
                <w:sz w:val="24"/>
                <w:szCs w:val="24"/>
                <w:lang w:val="en-US" w:bidi="en-US"/>
              </w:rPr>
              <w:t>(MiniTower)</w:t>
            </w:r>
          </w:p>
        </w:tc>
      </w:tr>
      <w:tr w:rsidR="006A71B0" w:rsidRPr="006A71B0" w:rsidTr="006A71B0">
        <w:trPr>
          <w:gridBefore w:val="1"/>
          <w:wBefore w:w="161" w:type="dxa"/>
          <w:trHeight w:hRule="exact" w:val="584"/>
        </w:trPr>
        <w:tc>
          <w:tcPr>
            <w:tcW w:w="4630"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Плоский </w:t>
            </w:r>
            <w:r w:rsidRPr="006A71B0">
              <w:rPr>
                <w:rStyle w:val="2Calibri"/>
                <w:rFonts w:ascii="Times New Roman" w:eastAsiaTheme="minorHAnsi" w:hAnsi="Times New Roman" w:cs="Times New Roman"/>
                <w:sz w:val="24"/>
                <w:szCs w:val="24"/>
                <w:lang w:val="en-US" w:bidi="en-US"/>
              </w:rPr>
              <w:t>(Slim)</w:t>
            </w:r>
          </w:p>
        </w:tc>
        <w:tc>
          <w:tcPr>
            <w:tcW w:w="828" w:type="dxa"/>
            <w:vMerge/>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1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Среднеразмерный </w:t>
            </w:r>
            <w:r w:rsidRPr="006A71B0">
              <w:rPr>
                <w:rStyle w:val="2Calibri"/>
                <w:rFonts w:ascii="Times New Roman" w:eastAsiaTheme="minorHAnsi" w:hAnsi="Times New Roman" w:cs="Times New Roman"/>
                <w:sz w:val="24"/>
                <w:szCs w:val="24"/>
                <w:lang w:val="en-US" w:bidi="en-US"/>
              </w:rPr>
              <w:t>(MidiTower)</w:t>
            </w:r>
          </w:p>
        </w:tc>
      </w:tr>
      <w:tr w:rsidR="006A71B0" w:rsidRPr="006A71B0" w:rsidTr="006A71B0">
        <w:trPr>
          <w:trHeight w:hRule="exact" w:val="748"/>
        </w:trPr>
        <w:tc>
          <w:tcPr>
            <w:tcW w:w="161"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630" w:type="dxa"/>
            <w:gridSpan w:val="2"/>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828" w:type="dxa"/>
            <w:vMerge/>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2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Полноразмерный </w:t>
            </w:r>
            <w:r w:rsidRPr="006A71B0">
              <w:rPr>
                <w:rStyle w:val="2Calibri"/>
                <w:rFonts w:ascii="Times New Roman" w:eastAsiaTheme="minorHAnsi" w:hAnsi="Times New Roman" w:cs="Times New Roman"/>
                <w:sz w:val="24"/>
                <w:szCs w:val="24"/>
                <w:lang w:val="en-US" w:bidi="en-US"/>
              </w:rPr>
              <w:t>(BigTower)</w:t>
            </w:r>
          </w:p>
        </w:tc>
      </w:tr>
    </w:tbl>
    <w:p w:rsidR="006A71B0" w:rsidRPr="006A71B0" w:rsidRDefault="006A71B0" w:rsidP="006A71B0">
      <w:pPr>
        <w:pStyle w:val="72"/>
        <w:shd w:val="clear" w:color="auto" w:fill="auto"/>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rPr>
        <w:t xml:space="preserve"> </w:t>
      </w:r>
      <w:r w:rsidRPr="006A71B0">
        <w:rPr>
          <w:rFonts w:ascii="Times New Roman" w:hAnsi="Times New Roman" w:cs="Times New Roman"/>
          <w:sz w:val="24"/>
          <w:szCs w:val="24"/>
        </w:rPr>
        <w:t>Рисунок 1.3.</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Основой корпуса (рис. 1.4) системного блока является каркас (1), к которому крепятся: блок питания (2), панель крепления материнской платы (3), передняя панель (4), а также секции для дисководов размером 5,25- (5) и 3,5- (6). Оба типа секций можно использовать для накопителей на жестких магнитных дисках.</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В состав системного блока входят следующие аппаратные средства ПК:</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Системная (материнская) плата с микропроцессором.</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Оперативная память.</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Накопитель на жестком магнитном диске.</w:t>
      </w:r>
    </w:p>
    <w:p w:rsidR="006A71B0" w:rsidRPr="006A71B0" w:rsidRDefault="006A71B0" w:rsidP="00B521F4">
      <w:pPr>
        <w:widowControl w:val="0"/>
        <w:numPr>
          <w:ilvl w:val="0"/>
          <w:numId w:val="84"/>
        </w:numPr>
        <w:tabs>
          <w:tab w:val="left" w:pos="75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Контроллеры или адаптеры для подключения и управления внешними устройствами ПК (монитор, звуковые колонки и др.).</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Порты для подключения внешних устройств (принтер, мышь и др.).</w:t>
      </w:r>
    </w:p>
    <w:p w:rsidR="006A71B0" w:rsidRPr="006A71B0" w:rsidRDefault="006A71B0" w:rsidP="00B521F4">
      <w:pPr>
        <w:widowControl w:val="0"/>
        <w:numPr>
          <w:ilvl w:val="0"/>
          <w:numId w:val="84"/>
        </w:numPr>
        <w:tabs>
          <w:tab w:val="left" w:pos="75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Внешние запоминающие устройства для гибких магнитных дисков и лазерных дисков CD и DVD.</w:t>
      </w:r>
    </w:p>
    <w:p w:rsidR="006A71B0" w:rsidRPr="006A71B0" w:rsidRDefault="006A71B0" w:rsidP="006A71B0">
      <w:pPr>
        <w:framePr w:h="3206" w:wrap="notBeside" w:vAnchor="text" w:hAnchor="text" w:xAlign="center" w:y="1"/>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3EC19791" wp14:editId="23E07CEE">
            <wp:extent cx="2401862" cy="1352550"/>
            <wp:effectExtent l="0" t="0" r="0" b="0"/>
            <wp:docPr id="14" name="Рисунок 14" descr="F:\23.02.07 Тех обсл и ремонт двигателей\метод рекомендации\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23.02.07 Тех обсл и ремонт двигателей\метод рекомендации\media\image10.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8860" cy="1356491"/>
                    </a:xfrm>
                    <a:prstGeom prst="rect">
                      <a:avLst/>
                    </a:prstGeom>
                    <a:noFill/>
                    <a:ln>
                      <a:noFill/>
                    </a:ln>
                  </pic:spPr>
                </pic:pic>
              </a:graphicData>
            </a:graphic>
          </wp:inline>
        </w:drawing>
      </w:r>
    </w:p>
    <w:p w:rsidR="006A71B0" w:rsidRPr="006A71B0" w:rsidRDefault="006A71B0" w:rsidP="006A71B0">
      <w:pPr>
        <w:framePr w:h="3206" w:wrap="notBeside" w:vAnchor="text" w:hAnchor="text" w:xAlign="center" w:y="1"/>
        <w:spacing w:line="276" w:lineRule="auto"/>
        <w:ind w:firstLine="709"/>
        <w:jc w:val="center"/>
        <w:rPr>
          <w:rFonts w:ascii="Times New Roman" w:hAnsi="Times New Roman" w:cs="Times New Roman"/>
          <w:sz w:val="24"/>
          <w:szCs w:val="24"/>
        </w:rPr>
      </w:pPr>
      <w:r w:rsidRPr="006A71B0">
        <w:rPr>
          <w:rFonts w:ascii="Times New Roman" w:hAnsi="Times New Roman" w:cs="Times New Roman"/>
          <w:sz w:val="24"/>
          <w:szCs w:val="24"/>
        </w:rPr>
        <w:t>Рисунок 1.4.</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Если открыть корпус системного блока, то можно увидеть большую плату, на которой размещаются микросхемы, электронные устройства и разъемы (слоты). В разъемы материнской платы вставлены платы меньшего размера, к которым, посредством кабелей, подключены периферийные устройства. Это и есть системная плата (рис. 1.5).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76257579" wp14:editId="161899F2">
            <wp:extent cx="1657109" cy="1581150"/>
            <wp:effectExtent l="0" t="0" r="635" b="0"/>
            <wp:docPr id="15" name="Рисунок 15" descr="F:\23.02.07 Тех обсл и ремонт двигателей\метод рекомендации\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23.02.07 Тех обсл и ремонт двигателей\метод рекомендации\media\image1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4466" cy="1588170"/>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b/>
        </w:rPr>
      </w:pPr>
      <w:r w:rsidRPr="006A71B0">
        <w:rPr>
          <w:rFonts w:ascii="Times New Roman" w:hAnsi="Times New Roman" w:cs="Times New Roman"/>
          <w:b/>
        </w:rPr>
        <w:t>Рисунок 1.5.</w:t>
      </w:r>
    </w:p>
    <w:p w:rsidR="006A71B0" w:rsidRPr="006A71B0" w:rsidRDefault="006A71B0" w:rsidP="006A71B0">
      <w:pPr>
        <w:spacing w:after="0"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На системной плате помимо процессора расположены (рис. 1.6):</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Чипсет </w:t>
      </w:r>
      <w:r w:rsidRPr="006A71B0">
        <w:rPr>
          <w:rFonts w:ascii="Times New Roman" w:hAnsi="Times New Roman" w:cs="Times New Roman"/>
          <w:sz w:val="24"/>
          <w:szCs w:val="24"/>
        </w:rPr>
        <w:t>(микропроцессорный комплект) - набор микросхем, которые управляют работой внутренних устройств ПК и определяют основные функциональные возможности материнской платы.</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Шины </w:t>
      </w:r>
      <w:r w:rsidRPr="006A71B0">
        <w:rPr>
          <w:rFonts w:ascii="Times New Roman" w:hAnsi="Times New Roman" w:cs="Times New Roman"/>
          <w:sz w:val="24"/>
          <w:szCs w:val="24"/>
        </w:rPr>
        <w:t>- набор проводников, по которым происходит обмен сигналами между внутренними устройствами компьютера.</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Оперативная память </w:t>
      </w:r>
      <w:r w:rsidRPr="006A71B0">
        <w:rPr>
          <w:rFonts w:ascii="Times New Roman" w:hAnsi="Times New Roman" w:cs="Times New Roman"/>
          <w:sz w:val="24"/>
          <w:szCs w:val="24"/>
        </w:rPr>
        <w:t>- набор микросхем, предназначенных для временного сохранения данных, пока включен компьютер.</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Постоянное запоминающее устройство </w:t>
      </w:r>
      <w:r w:rsidRPr="006A71B0">
        <w:rPr>
          <w:rFonts w:ascii="Times New Roman" w:hAnsi="Times New Roman" w:cs="Times New Roman"/>
          <w:sz w:val="24"/>
          <w:szCs w:val="24"/>
        </w:rPr>
        <w:t>- микросхема, предназначенная для долговременного хранения данных, даже при отключенном компьютере.</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Разъемы (слоты) </w:t>
      </w:r>
      <w:r w:rsidRPr="006A71B0">
        <w:rPr>
          <w:rFonts w:ascii="Times New Roman" w:hAnsi="Times New Roman" w:cs="Times New Roman"/>
          <w:sz w:val="24"/>
          <w:szCs w:val="24"/>
        </w:rPr>
        <w:t>для подсоединения дополнительных устройств.</w:t>
      </w:r>
    </w:p>
    <w:p w:rsidR="006A71B0" w:rsidRPr="006A71B0" w:rsidRDefault="006A71B0" w:rsidP="006A71B0">
      <w:pPr>
        <w:spacing w:after="0"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Основные элементы системной платы показаны на рис. 1.6, где цифрами обозначены:</w:t>
      </w:r>
    </w:p>
    <w:p w:rsidR="006A71B0" w:rsidRPr="006A71B0" w:rsidRDefault="006A71B0" w:rsidP="00B521F4">
      <w:pPr>
        <w:widowControl w:val="0"/>
        <w:numPr>
          <w:ilvl w:val="0"/>
          <w:numId w:val="86"/>
        </w:numPr>
        <w:tabs>
          <w:tab w:val="left" w:pos="3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Разъем для микропроцессора.</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Слоты для модулей оперативной памяти.</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Интерфейсы шины PCI.</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Микросхема системной логики (чипсет, 4.1 - северный мост, а 4.2 - южный мост).</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Интерфейсы для подключения жестких дисков.</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Блок портов ввода/вывода.</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 шины АGP для подключения видеоадаптера.</w:t>
      </w:r>
      <w:r w:rsidRPr="006A71B0">
        <w:rPr>
          <w:rFonts w:ascii="Times New Roman" w:hAnsi="Times New Roman" w:cs="Times New Roman"/>
          <w:noProof/>
        </w:rPr>
        <w:t xml:space="preserve"> </w:t>
      </w:r>
    </w:p>
    <w:p w:rsidR="006A71B0" w:rsidRPr="006A71B0" w:rsidRDefault="00473D74" w:rsidP="00473D74">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55520" behindDoc="0" locked="0" layoutInCell="1" allowOverlap="1" wp14:anchorId="7F0AABE1" wp14:editId="5770D0A5">
            <wp:simplePos x="0" y="0"/>
            <wp:positionH relativeFrom="margin">
              <wp:posOffset>2047875</wp:posOffset>
            </wp:positionH>
            <wp:positionV relativeFrom="margin">
              <wp:posOffset>6944360</wp:posOffset>
            </wp:positionV>
            <wp:extent cx="2317750" cy="1944370"/>
            <wp:effectExtent l="0" t="0" r="6350" b="0"/>
            <wp:wrapSquare wrapText="bothSides"/>
            <wp:docPr id="16" name="Рисунок 16" descr="F:\23.02.07 Тех обсл и ремонт двигателей\метод рекомендации\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23.02.07 Тех обсл и ремонт двигателей\метод рекомендации\media\image12.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7750" cy="19443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6A71B0" w:rsidRPr="006A71B0" w:rsidRDefault="006A71B0" w:rsidP="00473D74">
      <w:pPr>
        <w:spacing w:after="0" w:line="276" w:lineRule="auto"/>
        <w:jc w:val="center"/>
        <w:rPr>
          <w:rFonts w:ascii="Times New Roman" w:hAnsi="Times New Roman" w:cs="Times New Roman"/>
          <w:sz w:val="24"/>
          <w:szCs w:val="24"/>
        </w:rPr>
      </w:pPr>
      <w:r w:rsidRPr="006A71B0">
        <w:rPr>
          <w:rFonts w:ascii="Times New Roman" w:hAnsi="Times New Roman" w:cs="Times New Roman"/>
          <w:sz w:val="24"/>
          <w:szCs w:val="24"/>
        </w:rPr>
        <w:t>Рисунок 1.6.</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lastRenderedPageBreak/>
        <w:t>Интерфейсы ПК</w:t>
      </w:r>
      <w:r w:rsidRPr="006A71B0">
        <w:rPr>
          <w:rFonts w:ascii="Times New Roman" w:hAnsi="Times New Roman" w:cs="Times New Roman"/>
          <w:sz w:val="24"/>
          <w:szCs w:val="24"/>
        </w:rPr>
        <w:t>. В общем случае под стандартным интерфейсом понимается совокупность унифицированных аппаратных, программных и конструктивных средств, необходимых для реализации взаимодействия различных функциональных компонентов в системах. Применительно к персональным компьютерам к стандартным интерфейсам относятся все порты ввода/вывода, различные слоты расширения системной платы (</w:t>
      </w:r>
      <w:r w:rsidRPr="006A71B0">
        <w:rPr>
          <w:rFonts w:ascii="Times New Roman" w:hAnsi="Times New Roman" w:cs="Times New Roman"/>
          <w:sz w:val="24"/>
          <w:szCs w:val="24"/>
          <w:lang w:val="en-US"/>
        </w:rPr>
        <w:t>PCI</w:t>
      </w:r>
      <w:r w:rsidRPr="006A71B0">
        <w:rPr>
          <w:rFonts w:ascii="Times New Roman" w:hAnsi="Times New Roman" w:cs="Times New Roman"/>
          <w:sz w:val="24"/>
          <w:szCs w:val="24"/>
        </w:rPr>
        <w:t>, AGP) и другие разъемы, используемые для подключения различных устройств в единое целое.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Рассмотрим набор и внешний вид интерфейсов, размещенных на задней стенке системного блока (рис. 1.7). Все эти интерфейсы предназначены для подключения периферийных устройств к персональному компьютеру.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b/>
          <w:sz w:val="24"/>
          <w:szCs w:val="24"/>
        </w:rPr>
        <w:t xml:space="preserve">Порт PS/2 - </w:t>
      </w:r>
      <w:r w:rsidRPr="006A71B0">
        <w:rPr>
          <w:rFonts w:ascii="Times New Roman" w:hAnsi="Times New Roman" w:cs="Times New Roman"/>
          <w:sz w:val="24"/>
          <w:szCs w:val="24"/>
        </w:rPr>
        <w:t>шестиконтактный разъем, используемый для подключения клавиатуры и ручного манипулятора. Эти разъемы подключены к единому контроллеру.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63500" distR="63500" simplePos="0" relativeHeight="251727872" behindDoc="1" locked="0" layoutInCell="1" allowOverlap="1" wp14:anchorId="305BDE85" wp14:editId="4F74526E">
                <wp:simplePos x="0" y="0"/>
                <wp:positionH relativeFrom="margin">
                  <wp:posOffset>48895</wp:posOffset>
                </wp:positionH>
                <wp:positionV relativeFrom="paragraph">
                  <wp:posOffset>-4608830</wp:posOffset>
                </wp:positionV>
                <wp:extent cx="3234055" cy="3642360"/>
                <wp:effectExtent l="1270" t="1270" r="3175" b="1905"/>
                <wp:wrapTopAndBottom/>
                <wp:docPr id="13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364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30" type="#_x0000_t202" style="position:absolute;left:0;text-align:left;margin-left:3.85pt;margin-top:-362.9pt;width:254.65pt;height:286.8pt;z-index:-251588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" filled="f" stroked="f">
                <v:textbox style="mso-fit-shape-to-text:t" inset="0,0,0,0">
                  <w:txbxContent>
                    <w:p w:rsidR="006A71B0" w:rsidRDefault="006A71B0" w:rsidP="006A71B0">
                      <w:pPr>
                        <w:jc w:val="center"/>
                        <w:rPr>
                          <w:sz w:val="2"/>
                          <w:szCs w:val="2"/>
                        </w:rPr>
                      </w:pPr>
                    </w:p>
                  </w:txbxContent>
                </v:textbox>
                <w10:wrap type="topAndBottom" anchorx="margin"/>
              </v:shape>
            </w:pict>
          </mc:Fallback>
        </mc:AlternateContent>
      </w:r>
      <w:r w:rsidRPr="006A71B0">
        <w:rPr>
          <w:rStyle w:val="26"/>
          <w:rFonts w:eastAsiaTheme="minorHAnsi"/>
          <w:sz w:val="24"/>
          <w:szCs w:val="24"/>
        </w:rPr>
        <w:t xml:space="preserve">Последовательный СОМ-порт (RS-232) </w:t>
      </w:r>
      <w:r w:rsidRPr="006A71B0">
        <w:rPr>
          <w:rFonts w:ascii="Times New Roman" w:hAnsi="Times New Roman" w:cs="Times New Roman"/>
          <w:sz w:val="24"/>
          <w:szCs w:val="24"/>
        </w:rPr>
        <w:t>- данный порт используется для подключения модема. Ранее использовался и для подключения ручного манипулятора ("мыши"). Порт стандартизирован в двух вариантах 9 (DB9) и 25-контактный (DB25). Последний вариант практически не реализуется в современных системных блоках. Для асинхронного режима принято несколько стандартных скоростей обмена: 9600, 19200, 38400, 57600 и 115200 бит/с.</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Параллельный порт </w:t>
      </w:r>
      <w:r w:rsidRPr="006A71B0">
        <w:rPr>
          <w:rStyle w:val="26"/>
          <w:rFonts w:eastAsiaTheme="minorHAnsi"/>
          <w:sz w:val="24"/>
          <w:szCs w:val="24"/>
          <w:lang w:bidi="en-US"/>
        </w:rPr>
        <w:t>(</w:t>
      </w:r>
      <w:r w:rsidRPr="006A71B0">
        <w:rPr>
          <w:rStyle w:val="26"/>
          <w:rFonts w:eastAsiaTheme="minorHAnsi"/>
          <w:sz w:val="24"/>
          <w:szCs w:val="24"/>
          <w:lang w:val="en-US" w:bidi="en-US"/>
        </w:rPr>
        <w:t>LPT</w:t>
      </w:r>
      <w:r w:rsidRPr="006A71B0">
        <w:rPr>
          <w:rStyle w:val="26"/>
          <w:rFonts w:eastAsiaTheme="minorHAnsi"/>
          <w:sz w:val="24"/>
          <w:szCs w:val="24"/>
          <w:lang w:bidi="en-US"/>
        </w:rPr>
        <w:t xml:space="preserve">) </w:t>
      </w:r>
      <w:r w:rsidRPr="006A71B0">
        <w:rPr>
          <w:rFonts w:ascii="Times New Roman" w:hAnsi="Times New Roman" w:cs="Times New Roman"/>
          <w:sz w:val="24"/>
          <w:szCs w:val="24"/>
        </w:rPr>
        <w:t xml:space="preserve">- этот порт изначально разрабатывался как интерфейс для подключения принтера. Также может быть использован для подключения сканера или плоттера, имеющего соответствующий интерфейс. Скорость обмена не выше 150 Кбайт/с при значительной загрузке процессора. В 1994 г. был принят стандарт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1284, </w:t>
      </w:r>
      <w:r w:rsidRPr="006A71B0">
        <w:rPr>
          <w:rFonts w:ascii="Times New Roman" w:hAnsi="Times New Roman" w:cs="Times New Roman"/>
          <w:sz w:val="24"/>
          <w:szCs w:val="24"/>
        </w:rPr>
        <w:t xml:space="preserve">определивший спецификацию портов </w:t>
      </w:r>
      <w:r w:rsidRPr="006A71B0">
        <w:rPr>
          <w:rFonts w:ascii="Times New Roman" w:hAnsi="Times New Roman" w:cs="Times New Roman"/>
          <w:sz w:val="24"/>
          <w:szCs w:val="24"/>
          <w:lang w:val="en-US" w:bidi="en-US"/>
        </w:rPr>
        <w:t>SPP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ЕРР и ЕСР. Дополнительные режимы ЕРР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Enhanced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Parallel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улучшенный параллельный порт) и ЕСР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Extended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Capability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порт с расширенными возможностями) позволили ввести поддержку двунаправленного обмена с аппаратным сжатием данных (устанавливается программой </w:t>
      </w:r>
      <w:r w:rsidRPr="006A71B0">
        <w:rPr>
          <w:rFonts w:ascii="Times New Roman" w:hAnsi="Times New Roman" w:cs="Times New Roman"/>
          <w:sz w:val="24"/>
          <w:szCs w:val="24"/>
          <w:lang w:val="en-US" w:bidi="en-US"/>
        </w:rPr>
        <w:t>Setup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BIOS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качестве разъемов спецификацией определены Тип </w:t>
      </w:r>
      <w:r w:rsidRPr="006A71B0">
        <w:rPr>
          <w:rFonts w:ascii="Times New Roman" w:hAnsi="Times New Roman" w:cs="Times New Roman"/>
          <w:sz w:val="24"/>
          <w:szCs w:val="24"/>
          <w:lang w:val="en-US" w:bidi="en-US"/>
        </w:rPr>
        <w:t>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DB</w:t>
      </w:r>
      <w:r w:rsidRPr="006A71B0">
        <w:rPr>
          <w:rFonts w:ascii="Times New Roman" w:hAnsi="Times New Roman" w:cs="Times New Roman"/>
          <w:sz w:val="24"/>
          <w:szCs w:val="24"/>
          <w:lang w:bidi="en-US"/>
        </w:rPr>
        <w:t xml:space="preserve">-25), </w:t>
      </w:r>
      <w:r w:rsidRPr="006A71B0">
        <w:rPr>
          <w:rFonts w:ascii="Times New Roman" w:hAnsi="Times New Roman" w:cs="Times New Roman"/>
          <w:sz w:val="24"/>
          <w:szCs w:val="24"/>
        </w:rPr>
        <w:t xml:space="preserve">Тип 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Centronics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тип С (компактный 36- </w:t>
      </w:r>
      <w:r w:rsidRPr="006A71B0">
        <w:rPr>
          <w:rStyle w:val="29"/>
          <w:rFonts w:eastAsiaTheme="minorHAnsi"/>
          <w:sz w:val="24"/>
          <w:szCs w:val="24"/>
        </w:rPr>
        <w:t>контактный).</w:t>
      </w:r>
      <w:r w:rsidRPr="006A71B0">
        <w:rPr>
          <w:rFonts w:ascii="Times New Roman" w:hAnsi="Times New Roman" w:cs="Times New Roman"/>
          <w:sz w:val="24"/>
          <w:szCs w:val="24"/>
        </w:rPr>
        <w:tab/>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Видеовыход </w:t>
      </w:r>
      <w:r w:rsidRPr="006A71B0">
        <w:rPr>
          <w:rFonts w:ascii="Times New Roman" w:hAnsi="Times New Roman" w:cs="Times New Roman"/>
          <w:sz w:val="24"/>
          <w:szCs w:val="24"/>
        </w:rPr>
        <w:t xml:space="preserve">(15-контактный разъем) - используется для подключения </w:t>
      </w:r>
      <w:r w:rsidRPr="006A71B0">
        <w:rPr>
          <w:rFonts w:ascii="Times New Roman" w:hAnsi="Times New Roman" w:cs="Times New Roman"/>
          <w:sz w:val="24"/>
          <w:szCs w:val="24"/>
          <w:lang w:val="fr-FR" w:eastAsia="fr-FR" w:bidi="fr-FR"/>
        </w:rPr>
        <w:t xml:space="preserve">VGA/SVGA </w:t>
      </w:r>
      <w:r w:rsidRPr="006A71B0">
        <w:rPr>
          <w:rFonts w:ascii="Times New Roman" w:hAnsi="Times New Roman" w:cs="Times New Roman"/>
          <w:sz w:val="24"/>
          <w:szCs w:val="24"/>
        </w:rPr>
        <w:t>монитора к системному блоку, а именно, к видеоадаптеру. В случае интегрированного в системную плату видеоадаптера видеовыход размещается на стандартной панели, как показано на рис. 1.7.</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Разъем для подключения к локальной сети </w:t>
      </w:r>
      <w:r w:rsidRPr="006A71B0">
        <w:rPr>
          <w:rStyle w:val="26"/>
          <w:rFonts w:eastAsiaTheme="minorHAnsi"/>
          <w:sz w:val="24"/>
          <w:szCs w:val="24"/>
          <w:lang w:val="fr-FR" w:eastAsia="fr-FR" w:bidi="fr-FR"/>
        </w:rPr>
        <w:t xml:space="preserve">(RJ-45) </w:t>
      </w:r>
      <w:r w:rsidRPr="006A71B0">
        <w:rPr>
          <w:rFonts w:ascii="Times New Roman" w:hAnsi="Times New Roman" w:cs="Times New Roman"/>
          <w:sz w:val="24"/>
          <w:szCs w:val="24"/>
        </w:rPr>
        <w:t xml:space="preserve">- восьмиконтактный интерфейс для подключения компьютера к локальной сети. В случае интегрированного в системную плату сетевого адаптера интерфейс </w:t>
      </w:r>
      <w:r w:rsidRPr="006A71B0">
        <w:rPr>
          <w:rFonts w:ascii="Times New Roman" w:hAnsi="Times New Roman" w:cs="Times New Roman"/>
          <w:sz w:val="24"/>
          <w:szCs w:val="24"/>
          <w:lang w:val="fr-FR" w:eastAsia="fr-FR" w:bidi="fr-FR"/>
        </w:rPr>
        <w:t xml:space="preserve">RJ-45 </w:t>
      </w:r>
      <w:r w:rsidRPr="006A71B0">
        <w:rPr>
          <w:rFonts w:ascii="Times New Roman" w:hAnsi="Times New Roman" w:cs="Times New Roman"/>
          <w:sz w:val="24"/>
          <w:szCs w:val="24"/>
        </w:rPr>
        <w:t>размещается на стандартной панели интерфейсов (как на рис. 1.7). Другой вариант -размещается на установленном сетевом адаптере.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lang w:val="fr-FR" w:eastAsia="fr-FR" w:bidi="fr-FR"/>
        </w:rPr>
        <w:t xml:space="preserve">MIDI/GAME </w:t>
      </w:r>
      <w:r w:rsidRPr="006A71B0">
        <w:rPr>
          <w:rStyle w:val="26"/>
          <w:rFonts w:eastAsiaTheme="minorHAnsi"/>
          <w:sz w:val="24"/>
          <w:szCs w:val="24"/>
        </w:rPr>
        <w:t xml:space="preserve">порт </w:t>
      </w:r>
      <w:r w:rsidRPr="006A71B0">
        <w:rPr>
          <w:rFonts w:ascii="Times New Roman" w:hAnsi="Times New Roman" w:cs="Times New Roman"/>
          <w:sz w:val="24"/>
          <w:szCs w:val="24"/>
        </w:rPr>
        <w:t>- используется для подключения мультимедийных игровых устройств, например, синтезатора и игрового манипулятора "джойстика".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 архитектуре современных персональных компьютеров все большее значение приобретают внешние шины, служащие для подключения различных устройств, таких как внешние накопители </w:t>
      </w:r>
      <w:r w:rsidRPr="006A71B0">
        <w:rPr>
          <w:rFonts w:ascii="Times New Roman" w:hAnsi="Times New Roman" w:cs="Times New Roman"/>
          <w:sz w:val="24"/>
          <w:szCs w:val="24"/>
          <w:lang w:val="fr-FR" w:eastAsia="fr-FR" w:bidi="fr-FR"/>
        </w:rPr>
        <w:t>flash</w:t>
      </w:r>
      <w:r w:rsidRPr="006A71B0">
        <w:rPr>
          <w:rFonts w:ascii="Times New Roman" w:hAnsi="Times New Roman" w:cs="Times New Roman"/>
          <w:sz w:val="24"/>
          <w:szCs w:val="24"/>
        </w:rPr>
        <w:t xml:space="preserve">-памяти и накопители на жестких магнитных дисках, </w:t>
      </w:r>
      <w:r w:rsidRPr="006A71B0">
        <w:rPr>
          <w:rFonts w:ascii="Times New Roman" w:hAnsi="Times New Roman" w:cs="Times New Roman"/>
          <w:sz w:val="24"/>
          <w:szCs w:val="24"/>
          <w:lang w:val="fr-FR" w:eastAsia="fr-FR" w:bidi="fr-FR"/>
        </w:rPr>
        <w:t>CD/DVD</w:t>
      </w:r>
      <w:r w:rsidRPr="006A71B0">
        <w:rPr>
          <w:rFonts w:ascii="Times New Roman" w:hAnsi="Times New Roman" w:cs="Times New Roman"/>
          <w:sz w:val="24"/>
          <w:szCs w:val="24"/>
        </w:rPr>
        <w:t>-устройства, сканеры, принтеры, цифровые камеры и др. Основными требованиями к таким шинам и их интерфейсам заключаются в высоком быстродействии, компактности интерфейса и удобстве коммутации устройств пользователем.</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 современных ПК к таким внешним шинам и интерфейсам относятся: </w:t>
      </w:r>
      <w:r w:rsidRPr="006A71B0">
        <w:rPr>
          <w:rFonts w:ascii="Times New Roman" w:hAnsi="Times New Roman" w:cs="Times New Roman"/>
          <w:sz w:val="24"/>
          <w:szCs w:val="24"/>
          <w:lang w:val="fr-FR" w:eastAsia="fr-FR" w:bidi="fr-FR"/>
        </w:rPr>
        <w:t xml:space="preserve">USB, FireWire, IrDA, Bluetooth. </w:t>
      </w:r>
      <w:r w:rsidRPr="006A71B0">
        <w:rPr>
          <w:rFonts w:ascii="Times New Roman" w:hAnsi="Times New Roman" w:cs="Times New Roman"/>
          <w:sz w:val="24"/>
          <w:szCs w:val="24"/>
        </w:rPr>
        <w:t>Последние два интерфейса относятся к классу беспроводных интерфейсов.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lastRenderedPageBreak/>
        <w:drawing>
          <wp:anchor distT="0" distB="0" distL="2087880" distR="2091055" simplePos="0" relativeHeight="251728896" behindDoc="1" locked="0" layoutInCell="1" allowOverlap="1" wp14:anchorId="3C8B360E" wp14:editId="43A586BC">
            <wp:simplePos x="0" y="0"/>
            <wp:positionH relativeFrom="margin">
              <wp:posOffset>2301875</wp:posOffset>
            </wp:positionH>
            <wp:positionV relativeFrom="paragraph">
              <wp:posOffset>1306195</wp:posOffset>
            </wp:positionV>
            <wp:extent cx="1798320" cy="1798320"/>
            <wp:effectExtent l="0" t="0" r="0" b="0"/>
            <wp:wrapTopAndBottom/>
            <wp:docPr id="137" name="Рисунок 28" descr="F:\23.02.07 Тех обсл и ремонт двигателей\метод рекомендации\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23.02.07 Тех обсл и ремонт двигателей\метод рекомендации\media\image14.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pic:spPr>
                </pic:pic>
              </a:graphicData>
            </a:graphic>
            <wp14:sizeRelH relativeFrom="page">
              <wp14:pctWidth>0</wp14:pctWidth>
            </wp14:sizeRelH>
            <wp14:sizeRelV relativeFrom="page">
              <wp14:pctHeight>0</wp14:pctHeight>
            </wp14:sizeRelV>
          </wp:anchor>
        </w:drawing>
      </w:r>
      <w:r w:rsidRPr="006A71B0">
        <w:rPr>
          <w:rStyle w:val="26"/>
          <w:rFonts w:eastAsiaTheme="minorHAnsi"/>
          <w:sz w:val="24"/>
          <w:szCs w:val="24"/>
        </w:rPr>
        <w:t xml:space="preserve">Шина и интерфейс </w:t>
      </w:r>
      <w:r w:rsidRPr="006A71B0">
        <w:rPr>
          <w:rStyle w:val="26"/>
          <w:rFonts w:eastAsiaTheme="minorHAnsi"/>
          <w:sz w:val="24"/>
          <w:szCs w:val="24"/>
          <w:lang w:val="fr-FR" w:eastAsia="fr-FR" w:bidi="fr-FR"/>
        </w:rPr>
        <w:t>USB</w:t>
      </w:r>
      <w:r w:rsidRPr="006A71B0">
        <w:rPr>
          <w:rFonts w:ascii="Times New Roman" w:hAnsi="Times New Roman" w:cs="Times New Roman"/>
          <w:sz w:val="24"/>
          <w:szCs w:val="24"/>
          <w:lang w:val="fr-FR" w:eastAsia="fr-FR" w:bidi="fr-FR"/>
        </w:rPr>
        <w:t xml:space="preserve">. </w:t>
      </w:r>
      <w:r w:rsidRPr="006A71B0">
        <w:rPr>
          <w:rFonts w:ascii="Times New Roman" w:hAnsi="Times New Roman" w:cs="Times New Roman"/>
          <w:sz w:val="24"/>
          <w:szCs w:val="24"/>
        </w:rPr>
        <w:t xml:space="preserve">Архитектура шины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представляет собой классическую топологию "звезда" с последовательной передачей данных, в соответствии с которой в системе должен быть корневой (ведущий) концентратор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к которому подключаются периферийные концентраторы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(рис. 1.8, внешний концентратор на 4 порта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а непосредственно к ним подключаются периферийные устройства с интерфейсом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Периферийные концентраторы могут подключаться друг к другу, образуя каскады.</w:t>
      </w:r>
    </w:p>
    <w:p w:rsidR="006A71B0" w:rsidRPr="006A71B0" w:rsidRDefault="006A71B0" w:rsidP="006A71B0">
      <w:pPr>
        <w:keepNext/>
        <w:keepLine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Рисунок 1.8.</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Корневой концентратор расположен в одной из микросхем системной логики (как правило, это южный мост чипсета). Всего через один корневой концентратор USB может быть подключено до 127 устройств (концентраторов и устройств USВ). Однако, учитывая относительно невысокую пропускную способность шины USВ версии 1.1 (до 12 Мбит/с), что с учетом служебных расходов составляет 1 Мбайт/с, оптимальным является подключение 4-5 низкоскоростных устройств (клавиатура, манипулятор, сканер).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Проблема низкой пропускной способности частично решена версией интерфейса USB 2.0, в соответствии с которой пиковая пропускная способность увеличена до 480 Мбит/с (60 Мбайт/о). Этого вполне достаточно для работы типичных современных ИЗБ-устройств: принтеров, офисных сканеров, цифровых фотокамер, джойстиков и др. (более скоростные устройства должны подключаться ближе к корневому концентратору).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Все устройства USB соединяются между собой четырехжильным кабелем (рис. 1.9).</w:t>
      </w:r>
    </w:p>
    <w:p w:rsidR="006A71B0" w:rsidRPr="006A71B0" w:rsidRDefault="006A71B0" w:rsidP="006A71B0">
      <w:pPr>
        <w:framePr w:h="2434" w:wrap="notBeside" w:vAnchor="text" w:hAnchor="text" w:xAlign="center" w:y="1"/>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inline distT="0" distB="0" distL="0" distR="0" wp14:anchorId="402EB75C" wp14:editId="5B3D0ED3">
            <wp:extent cx="2479806" cy="1501646"/>
            <wp:effectExtent l="0" t="0" r="0" b="3810"/>
            <wp:docPr id="19" name="Рисунок 19" descr="F:\23.02.07 Тех обсл и ремонт двигателей\метод рекомендации\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23.02.07 Тех обсл и ремонт двигателей\метод рекомендации\media\image15.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0595" cy="1502124"/>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По одной паре передаются данные, по другой - электропитание, которое автоматически подключается устройством при необходимости. На концах кабеля монтируются разъемы типов "А" и "В". С помощью разъема "А" устройство подключают к концентратору. Разъем типа "В" устанавливают на концентраторы для связи с другим концентратором и на устройства, от которы</w:t>
      </w:r>
      <w:r w:rsidRPr="006A71B0">
        <w:rPr>
          <w:rStyle w:val="29"/>
          <w:rFonts w:eastAsiaTheme="minorHAnsi"/>
          <w:sz w:val="24"/>
          <w:szCs w:val="24"/>
        </w:rPr>
        <w:t>х кабель должен отключаться (например, сканеры</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Спецификация USВ определяет две части интерфейса: внутреннюю и внешнюю. Внутренняя часть делится на аппаратную (собственно корневой концентратор и контроллер USB) и программную (драйверы контроллера, шины, концентратора, клиентов). Внешнюю часть представляют устройства (концентраторы и компоненты) USB. Для обеспечения корректной работы все устройства делятся на классы: принтеры, сканеры, накопители и т. д. Разделение </w:t>
      </w:r>
      <w:r w:rsidRPr="006A71B0">
        <w:rPr>
          <w:rFonts w:ascii="Times New Roman" w:hAnsi="Times New Roman" w:cs="Times New Roman"/>
          <w:sz w:val="24"/>
          <w:szCs w:val="24"/>
        </w:rPr>
        <w:lastRenderedPageBreak/>
        <w:t>устройств на классы происходит не по их целевому назначению, а по единому способу взаимодействия с шиной USВ. Поэтому драйвер класса принтеров определяет не его разрешение или цветность, а способ передачи (односторонний или двунаправленный) данных, порядок инициализации при подключении. Также спецификация USВ предусматривает интерфейс mini-USВ.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интерфейсе USB реализована процедура подключения периферии к шине "в горячем режиме", т.е. без отключения питания системного блока. Подключенное в свободный порт устройство вызывает перепад напряжения в цепи. Контроллер немедленно направляет запрос на этот порт. Присоединенное устройство принимает запрос и посылает пакет с данными о классе устройства, после чего устройству присваивается уникальный идентификационный номер. Далее происходит автоматическая загрузка и активация драйвера устройства, его конфигурирование и, тем самым, окончательное подключение устройства. Точно так же происходит инициализация уже подсоединенного и включаемого в сеть устройства (например, модема).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Интерфейс </w:t>
      </w:r>
      <w:r w:rsidRPr="006A71B0">
        <w:rPr>
          <w:rStyle w:val="26"/>
          <w:rFonts w:eastAsiaTheme="minorHAnsi"/>
          <w:sz w:val="24"/>
          <w:szCs w:val="24"/>
          <w:lang w:val="en-US" w:bidi="en-US"/>
        </w:rPr>
        <w:t>IEEE</w:t>
      </w:r>
      <w:r w:rsidRPr="006A71B0">
        <w:rPr>
          <w:rStyle w:val="26"/>
          <w:rFonts w:eastAsiaTheme="minorHAnsi"/>
          <w:sz w:val="24"/>
          <w:szCs w:val="24"/>
          <w:lang w:bidi="en-US"/>
        </w:rPr>
        <w:t>1394 (</w:t>
      </w:r>
      <w:r w:rsidRPr="006A71B0">
        <w:rPr>
          <w:rStyle w:val="26"/>
          <w:rFonts w:eastAsiaTheme="minorHAnsi"/>
          <w:sz w:val="24"/>
          <w:szCs w:val="24"/>
          <w:lang w:val="en-US" w:bidi="en-US"/>
        </w:rPr>
        <w:t>FireWire</w:t>
      </w:r>
      <w:r w:rsidRPr="006A71B0">
        <w:rPr>
          <w:rStyle w:val="26"/>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Конкурентом интерфейса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 на сегодняшний день является последовательный цифровой интерфейс </w:t>
      </w:r>
      <w:r w:rsidRPr="006A71B0">
        <w:rPr>
          <w:rFonts w:ascii="Times New Roman" w:hAnsi="Times New Roman" w:cs="Times New Roman"/>
          <w:sz w:val="24"/>
          <w:szCs w:val="24"/>
          <w:lang w:val="en-US" w:bidi="en-US"/>
        </w:rPr>
        <w:t>FireWire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называемый также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1394 (</w:t>
      </w:r>
      <w:r w:rsidRPr="006A71B0">
        <w:rPr>
          <w:rFonts w:ascii="Times New Roman" w:hAnsi="Times New Roman" w:cs="Times New Roman"/>
          <w:sz w:val="24"/>
          <w:szCs w:val="24"/>
          <w:lang w:val="en-US" w:bidi="en-US"/>
        </w:rPr>
        <w:t>iLink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торговая марка </w:t>
      </w:r>
      <w:r w:rsidRPr="006A71B0">
        <w:rPr>
          <w:rFonts w:ascii="Times New Roman" w:hAnsi="Times New Roman" w:cs="Times New Roman"/>
          <w:sz w:val="24"/>
          <w:szCs w:val="24"/>
          <w:lang w:val="en-US" w:bidi="en-US"/>
        </w:rPr>
        <w:t>Sony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интерфейс, рассматривающийся поначалу как скоростной вариант интерфейса </w:t>
      </w:r>
      <w:r w:rsidRPr="006A71B0">
        <w:rPr>
          <w:rFonts w:ascii="Times New Roman" w:hAnsi="Times New Roman" w:cs="Times New Roman"/>
          <w:sz w:val="24"/>
          <w:szCs w:val="24"/>
          <w:lang w:val="en-US" w:bidi="en-US"/>
        </w:rPr>
        <w:t>SCSI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был предложен компанией </w:t>
      </w:r>
      <w:r w:rsidRPr="006A71B0">
        <w:rPr>
          <w:rFonts w:ascii="Times New Roman" w:hAnsi="Times New Roman" w:cs="Times New Roman"/>
          <w:sz w:val="24"/>
          <w:szCs w:val="24"/>
          <w:lang w:val="en-US" w:bidi="en-US"/>
        </w:rPr>
        <w:t>Apple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начале 90-х годов вышло техническое описание этого интерфейса в виде стандарта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1394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Institute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of</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Electrical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Electronic</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Engineers</w:t>
      </w:r>
      <w:r w:rsidRPr="006A71B0">
        <w:rPr>
          <w:rFonts w:ascii="Times New Roman" w:hAnsi="Times New Roman" w:cs="Times New Roman"/>
          <w:sz w:val="24"/>
          <w:szCs w:val="24"/>
          <w:lang w:bidi="en-US"/>
        </w:rPr>
        <w:t xml:space="preserve"> - </w:t>
      </w:r>
      <w:r w:rsidRPr="006A71B0">
        <w:rPr>
          <w:rFonts w:ascii="Times New Roman" w:hAnsi="Times New Roman" w:cs="Times New Roman"/>
          <w:sz w:val="24"/>
          <w:szCs w:val="24"/>
        </w:rPr>
        <w:t>института инженеров по электротехнике и электронике).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Спецификация интерфейса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предусматривает последовательную передачу данных со скоростями 100, 200, 400, 800 Мбит/с (последнее значение не стандартизировано). Выбор последовательного интерфейса обусловлен необходимостью связать удаленные внешние устройства, работающие с различными скоростями. В этом случае обеспечивается их работа по одной линии, отсутствие громоздких кабелей и шлейфов, габаритных разъемов. Появление последовательных интерфейсов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и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привело к вытеснению параллельных интерфейсов для подключения внешних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Топология интерфейса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"древовидная", при этом система адресации обеспечивает подключение до 63 устройств в одной сети. Для связи между сетями существуют мосты, для объединения ветвей в один узел - концентраторы. Повторители служат для усиления сигналов при длине соединения более 4.5 метров. Всего может быть связано до 1024 сетей по 63 устройства в каждой. Все устройства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соединяются между собой шестижильным экранированным кабелем, имеющим две пары сигнальных и пару питающих проводников. Подключение осуществляется с помощью стандартной пары "вилка - розетка" (рис. 1.10,рис. 1.11). Корневое устройство интерфейса выполняет функции управления шиной. Первоначально такие устройства разрабатывались в виде плат расширения (рис. 1.11), в дальнейшем поддержка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стала реализовываться в наборе системной логики (чипсете) системной платы.</w:t>
      </w:r>
    </w:p>
    <w:p w:rsidR="006A71B0" w:rsidRPr="006A71B0" w:rsidRDefault="00473D74"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14300" distR="114300" simplePos="0" relativeHeight="251756544" behindDoc="0" locked="0" layoutInCell="1" allowOverlap="1" wp14:anchorId="3D3C71BD" wp14:editId="52E4312E">
            <wp:simplePos x="0" y="0"/>
            <wp:positionH relativeFrom="margin">
              <wp:posOffset>1965960</wp:posOffset>
            </wp:positionH>
            <wp:positionV relativeFrom="margin">
              <wp:posOffset>7636510</wp:posOffset>
            </wp:positionV>
            <wp:extent cx="2437130" cy="1490345"/>
            <wp:effectExtent l="0" t="0" r="1270" b="0"/>
            <wp:wrapSquare wrapText="bothSides"/>
            <wp:docPr id="180" name="Рисунок 180" descr="F:\23.02.07 Тех обсл и ремонт двигателей\метод рекомендации\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23.02.07 Тех обсл и ремонт двигателей\метод рекомендации\media\image2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37130" cy="1490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A71B0" w:rsidRPr="006A71B0" w:rsidRDefault="006A71B0"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6A71B0" w:rsidRPr="006A71B0" w:rsidRDefault="006A71B0" w:rsidP="00473D74">
      <w:pPr>
        <w:spacing w:after="0" w:line="276" w:lineRule="auto"/>
        <w:ind w:firstLine="709"/>
        <w:jc w:val="center"/>
        <w:rPr>
          <w:rFonts w:ascii="Times New Roman" w:hAnsi="Times New Roman" w:cs="Times New Roman"/>
          <w:sz w:val="24"/>
          <w:szCs w:val="24"/>
        </w:rPr>
      </w:pPr>
      <w:r w:rsidRPr="006A71B0">
        <w:rPr>
          <w:rFonts w:ascii="Times New Roman" w:hAnsi="Times New Roman" w:cs="Times New Roman"/>
          <w:sz w:val="24"/>
          <w:szCs w:val="24"/>
        </w:rPr>
        <w:t>Рисунок 1.10.</w:t>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inline distT="0" distB="0" distL="0" distR="0" wp14:anchorId="4BD3A123" wp14:editId="10D9AA63">
            <wp:extent cx="3394075" cy="1302385"/>
            <wp:effectExtent l="0" t="0" r="0" b="0"/>
            <wp:docPr id="22" name="Рисунок 22" descr="F:\23.02.07 Тех обсл и ремонт двигателей\метод рекомендации\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23.02.07 Тех обсл и ремонт двигателей\метод рекомендации\media\image2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4075" cy="1302385"/>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  </w:t>
      </w:r>
      <w:r w:rsidRPr="006A71B0">
        <w:rPr>
          <w:rStyle w:val="2Exact"/>
          <w:rFonts w:eastAsiaTheme="minorHAnsi"/>
          <w:b w:val="0"/>
          <w:bCs w:val="0"/>
          <w:sz w:val="24"/>
          <w:szCs w:val="24"/>
        </w:rPr>
        <w:t>Рисунок 1.11.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Автоматическая конфигурация интерфейса IEEE1394 происходит после включения питания, отсоединения или подключения устройства. При изменении конфигурации подается сигнал сброса и производится новая идентификация дерева.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Как и USB, шина IEEE 1394 обеспечивает возможность переконфигурации аппаратных средств компьютера без его выключения. В соответствии с принятым стандартом IEEE1394 существует два варианта разъемов и кабелей (рис. 1.12).</w:t>
      </w:r>
    </w:p>
    <w:p w:rsidR="006A71B0" w:rsidRPr="006A71B0" w:rsidRDefault="00473D74"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847215" distR="1852930" simplePos="0" relativeHeight="251743232" behindDoc="1" locked="0" layoutInCell="1" allowOverlap="1" wp14:anchorId="631FDE7E" wp14:editId="58A77B3D">
            <wp:simplePos x="0" y="0"/>
            <wp:positionH relativeFrom="margin">
              <wp:posOffset>1559560</wp:posOffset>
            </wp:positionH>
            <wp:positionV relativeFrom="margin">
              <wp:posOffset>3037840</wp:posOffset>
            </wp:positionV>
            <wp:extent cx="2286000" cy="1798320"/>
            <wp:effectExtent l="0" t="0" r="0" b="0"/>
            <wp:wrapSquare wrapText="bothSides"/>
            <wp:docPr id="123" name="Рисунок 43" descr="F:\23.02.07 Тех обсл и ремонт двигателей\метод рекомендации\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23.02.07 Тех обсл и ремонт двигателей\метод рекомендации\media\image23.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0" cy="1798320"/>
                    </a:xfrm>
                    <a:prstGeom prst="rect">
                      <a:avLst/>
                    </a:prstGeom>
                    <a:noFill/>
                  </pic:spPr>
                </pic:pic>
              </a:graphicData>
            </a:graphic>
            <wp14:sizeRelH relativeFrom="page">
              <wp14:pctWidth>0</wp14:pctWidth>
            </wp14:sizeRelH>
            <wp14:sizeRelV relativeFrom="page">
              <wp14:pctHeight>0</wp14:pctHeight>
            </wp14:sizeRelV>
          </wp:anchor>
        </w:drawing>
      </w: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Рисунок 1.12.</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Первый вариант с 6-контактным разъемом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предусматривает не только передачу данных, но и подачу электропитания на подключенные к соответствующему контроллеру ПК устройства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При этом общий ток ограничен величиной 1.5 А.</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Второй вариант с 4-контактным разъемом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рассчитан только на передачу данных. В этом случае подключаемые устройства должны иметь автономные источники питания. Интерфейс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используемый для подключения различного видео и аудио оборудования (телевизоры, видеомагнитофоны, видеокамеры и т.д.), осуществляющего передачу данных в цифровом коде, широко известен под названием </w:t>
      </w:r>
      <w:r w:rsidRPr="006A71B0">
        <w:rPr>
          <w:rFonts w:ascii="Times New Roman" w:hAnsi="Times New Roman" w:cs="Times New Roman"/>
          <w:sz w:val="24"/>
          <w:szCs w:val="24"/>
          <w:lang w:val="en-US" w:bidi="en-US"/>
        </w:rPr>
        <w:t>iLink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(торговая марка </w:t>
      </w:r>
      <w:r w:rsidRPr="006A71B0">
        <w:rPr>
          <w:rFonts w:ascii="Times New Roman" w:hAnsi="Times New Roman" w:cs="Times New Roman"/>
          <w:sz w:val="24"/>
          <w:szCs w:val="24"/>
          <w:lang w:val="en-US" w:bidi="en-US"/>
        </w:rPr>
        <w:t>Sony</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Инфракрасный</w:t>
      </w:r>
      <w:r w:rsidRPr="006A71B0">
        <w:rPr>
          <w:rStyle w:val="26"/>
          <w:rFonts w:eastAsiaTheme="minorHAnsi"/>
          <w:sz w:val="24"/>
          <w:szCs w:val="24"/>
          <w:lang w:val="en-US"/>
        </w:rPr>
        <w:t xml:space="preserve"> </w:t>
      </w:r>
      <w:r w:rsidRPr="006A71B0">
        <w:rPr>
          <w:rStyle w:val="26"/>
          <w:rFonts w:eastAsiaTheme="minorHAnsi"/>
          <w:sz w:val="24"/>
          <w:szCs w:val="24"/>
        </w:rPr>
        <w:t>интерфейс</w:t>
      </w:r>
      <w:r w:rsidRPr="006A71B0">
        <w:rPr>
          <w:rStyle w:val="26"/>
          <w:rFonts w:eastAsiaTheme="minorHAnsi"/>
          <w:sz w:val="24"/>
          <w:szCs w:val="24"/>
          <w:lang w:val="en-US"/>
        </w:rPr>
        <w:t xml:space="preserve"> </w:t>
      </w:r>
      <w:r w:rsidRPr="006A71B0">
        <w:rPr>
          <w:rStyle w:val="26"/>
          <w:rFonts w:eastAsiaTheme="minorHAnsi"/>
          <w:sz w:val="24"/>
          <w:szCs w:val="24"/>
          <w:lang w:val="en-US" w:bidi="en-US"/>
        </w:rPr>
        <w:t>IrDA (Infrared Data Association)</w:t>
      </w:r>
      <w:r w:rsidRPr="006A71B0">
        <w:rPr>
          <w:rFonts w:ascii="Times New Roman" w:hAnsi="Times New Roman" w:cs="Times New Roman"/>
          <w:sz w:val="24"/>
          <w:szCs w:val="24"/>
          <w:lang w:val="en-US" w:bidi="en-US"/>
        </w:rPr>
        <w:t>. 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относится к категории беспроводных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wireless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внешних интерфейсов, однако, в отличие от радио-интерфейсов, канал передачи информации создается с помощью оптических устройств. Инфракрасный (ИК) открытый оптический канал является самым недорогим и удобным интерфейсом передачи данных на небольшие расстояния (до нескольких десятков метров) среди других беспроводных линий передачи информации.</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Технически интерфейс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основан на архитектуре коммуникационного СОМ-порта ПК, который использует универсальный асинхронный приемопередатчик и работает со скоростью передачи данных 2400-115200 бит/с. В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реализован полудуплексный режим передачи данных, т.е. прием и передача данных происходит по очереди.</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Первым вариантом интерфейса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стал стандарт </w:t>
      </w:r>
      <w:r w:rsidRPr="006A71B0">
        <w:rPr>
          <w:rFonts w:ascii="Times New Roman" w:hAnsi="Times New Roman" w:cs="Times New Roman"/>
          <w:sz w:val="24"/>
          <w:szCs w:val="24"/>
          <w:lang w:val="en-US" w:bidi="en-US"/>
        </w:rPr>
        <w:t>Serial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Infrared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 xml:space="preserve">standart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SIR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стандарт обеспечивает передачу данных со скоростью 115.2 Кбит/с. В 1994 году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была </w:t>
      </w:r>
      <w:r w:rsidRPr="006A71B0">
        <w:rPr>
          <w:rFonts w:ascii="Times New Roman" w:hAnsi="Times New Roman" w:cs="Times New Roman"/>
          <w:sz w:val="24"/>
          <w:szCs w:val="24"/>
        </w:rPr>
        <w:lastRenderedPageBreak/>
        <w:t xml:space="preserve">опубликована спецификация на общий стандарт, получивший название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standart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который включал в себя описание </w:t>
      </w:r>
      <w:r w:rsidRPr="006A71B0">
        <w:rPr>
          <w:rFonts w:ascii="Times New Roman" w:hAnsi="Times New Roman" w:cs="Times New Roman"/>
          <w:sz w:val="24"/>
          <w:szCs w:val="24"/>
          <w:lang w:val="en-US" w:bidi="en-US"/>
        </w:rPr>
        <w:t>Serial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Infrared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(последовательная инфракрасная линия связи),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Protocol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 xml:space="preserve">(IrLAP) </w:t>
      </w:r>
      <w:r w:rsidRPr="006A71B0">
        <w:rPr>
          <w:rFonts w:ascii="Times New Roman" w:hAnsi="Times New Roman" w:cs="Times New Roman"/>
          <w:sz w:val="24"/>
          <w:szCs w:val="24"/>
        </w:rPr>
        <w:t xml:space="preserve">(протокол доступа) и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Management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Protocol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 xml:space="preserve">(IrLMP) </w:t>
      </w:r>
      <w:r w:rsidRPr="006A71B0">
        <w:rPr>
          <w:rFonts w:ascii="Times New Roman" w:hAnsi="Times New Roman" w:cs="Times New Roman"/>
          <w:sz w:val="24"/>
          <w:szCs w:val="24"/>
        </w:rPr>
        <w:t xml:space="preserve">(протокол управления). С 1995 года компания </w:t>
      </w:r>
      <w:r w:rsidRPr="006A71B0">
        <w:rPr>
          <w:rFonts w:ascii="Times New Roman" w:hAnsi="Times New Roman" w:cs="Times New Roman"/>
          <w:sz w:val="24"/>
          <w:szCs w:val="24"/>
          <w:lang w:val="de-DE" w:eastAsia="de-DE" w:bidi="de-DE"/>
        </w:rPr>
        <w:t xml:space="preserve">Microsoft </w:t>
      </w:r>
      <w:r w:rsidRPr="006A71B0">
        <w:rPr>
          <w:rFonts w:ascii="Times New Roman" w:hAnsi="Times New Roman" w:cs="Times New Roman"/>
          <w:sz w:val="24"/>
          <w:szCs w:val="24"/>
        </w:rPr>
        <w:t xml:space="preserve">включила поддержку интерфейса </w:t>
      </w:r>
      <w:r w:rsidRPr="006A71B0">
        <w:rPr>
          <w:rFonts w:ascii="Times New Roman" w:hAnsi="Times New Roman" w:cs="Times New Roman"/>
          <w:sz w:val="24"/>
          <w:szCs w:val="24"/>
          <w:lang w:val="de-DE" w:eastAsia="de-DE" w:bidi="de-DE"/>
        </w:rPr>
        <w:t xml:space="preserve">IrDA-standart </w:t>
      </w:r>
      <w:r w:rsidRPr="006A71B0">
        <w:rPr>
          <w:rFonts w:ascii="Times New Roman" w:hAnsi="Times New Roman" w:cs="Times New Roman"/>
          <w:sz w:val="24"/>
          <w:szCs w:val="24"/>
        </w:rPr>
        <w:t xml:space="preserve">в стандартный пакет операционной системы </w:t>
      </w:r>
      <w:r w:rsidRPr="006A71B0">
        <w:rPr>
          <w:rFonts w:ascii="Times New Roman" w:hAnsi="Times New Roman" w:cs="Times New Roman"/>
          <w:sz w:val="24"/>
          <w:szCs w:val="24"/>
          <w:lang w:val="de-DE" w:eastAsia="de-DE" w:bidi="de-DE"/>
        </w:rPr>
        <w:t xml:space="preserve">Windows </w:t>
      </w:r>
      <w:r w:rsidRPr="006A71B0">
        <w:rPr>
          <w:rFonts w:ascii="Times New Roman" w:hAnsi="Times New Roman" w:cs="Times New Roman"/>
          <w:sz w:val="24"/>
          <w:szCs w:val="24"/>
        </w:rPr>
        <w:t xml:space="preserve">95. В настоящее время </w:t>
      </w:r>
      <w:r w:rsidRPr="006A71B0">
        <w:rPr>
          <w:rFonts w:ascii="Times New Roman" w:hAnsi="Times New Roman" w:cs="Times New Roman"/>
          <w:sz w:val="24"/>
          <w:szCs w:val="24"/>
          <w:lang w:val="de-DE" w:eastAsia="de-DE" w:bidi="de-DE"/>
        </w:rPr>
        <w:t xml:space="preserve">IrDA-standart </w:t>
      </w:r>
      <w:r w:rsidRPr="006A71B0">
        <w:rPr>
          <w:rFonts w:ascii="Times New Roman" w:hAnsi="Times New Roman" w:cs="Times New Roman"/>
          <w:sz w:val="24"/>
          <w:szCs w:val="24"/>
        </w:rPr>
        <w:t>самый распространенный стандарт для организации передачи информации по открытому инфракрасному каналу.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На рис. 1.13показан интерфейс </w:t>
      </w:r>
      <w:r w:rsidRPr="006A71B0">
        <w:rPr>
          <w:rFonts w:ascii="Times New Roman" w:hAnsi="Times New Roman" w:cs="Times New Roman"/>
          <w:sz w:val="24"/>
          <w:szCs w:val="24"/>
          <w:lang w:val="de-DE" w:eastAsia="de-DE" w:bidi="de-DE"/>
        </w:rPr>
        <w:t xml:space="preserve">IrDA, </w:t>
      </w:r>
      <w:r w:rsidRPr="006A71B0">
        <w:rPr>
          <w:rFonts w:ascii="Times New Roman" w:hAnsi="Times New Roman" w:cs="Times New Roman"/>
          <w:sz w:val="24"/>
          <w:szCs w:val="24"/>
        </w:rPr>
        <w:t xml:space="preserve">подключаемый к системному блоку через </w:t>
      </w:r>
      <w:r w:rsidRPr="006A71B0">
        <w:rPr>
          <w:rFonts w:ascii="Times New Roman" w:hAnsi="Times New Roman" w:cs="Times New Roman"/>
          <w:sz w:val="24"/>
          <w:szCs w:val="24"/>
          <w:lang w:val="de-DE" w:eastAsia="de-DE" w:bidi="de-DE"/>
        </w:rPr>
        <w:t xml:space="preserve">USB </w:t>
      </w:r>
      <w:r w:rsidRPr="006A71B0">
        <w:rPr>
          <w:rFonts w:ascii="Times New Roman" w:hAnsi="Times New Roman" w:cs="Times New Roman"/>
          <w:sz w:val="24"/>
          <w:szCs w:val="24"/>
        </w:rPr>
        <w:t>порт. В мобильных устройствах такой интерфейс встраивается, как правило, на лицевой стороне корпуса.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14300" distR="114300" simplePos="0" relativeHeight="251744256" behindDoc="0" locked="0" layoutInCell="1" allowOverlap="1" wp14:anchorId="14305976" wp14:editId="1DE4AE0E">
            <wp:simplePos x="0" y="0"/>
            <wp:positionH relativeFrom="margin">
              <wp:posOffset>1882775</wp:posOffset>
            </wp:positionH>
            <wp:positionV relativeFrom="margin">
              <wp:posOffset>2165350</wp:posOffset>
            </wp:positionV>
            <wp:extent cx="2424430" cy="1302385"/>
            <wp:effectExtent l="0" t="0" r="0" b="0"/>
            <wp:wrapSquare wrapText="bothSides"/>
            <wp:docPr id="24" name="Рисунок 24" descr="F:\23.02.07 Тех обсл и ремонт двигателей\метод рекомендации\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23.02.07 Тех обсл и ремонт двигателей\метод рекомендации\media\image22.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4430" cy="1302385"/>
                    </a:xfrm>
                    <a:prstGeom prst="rect">
                      <a:avLst/>
                    </a:prstGeom>
                    <a:noFill/>
                    <a:ln>
                      <a:noFill/>
                    </a:ln>
                  </pic:spPr>
                </pic:pic>
              </a:graphicData>
            </a:graphic>
          </wp:anchor>
        </w:drawing>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jc w:val="both"/>
        <w:rPr>
          <w:rFonts w:ascii="Times New Roman" w:eastAsia="Times New Roman" w:hAnsi="Times New Roman" w:cs="Times New Roman"/>
          <w:b/>
          <w:bCs/>
          <w:sz w:val="24"/>
          <w:szCs w:val="24"/>
          <w:shd w:val="clear" w:color="auto" w:fill="FFFFFF"/>
        </w:rPr>
      </w:pPr>
    </w:p>
    <w:p w:rsidR="00473D74" w:rsidRDefault="006A71B0" w:rsidP="00473D74">
      <w:pPr>
        <w:spacing w:after="0" w:line="276" w:lineRule="auto"/>
        <w:jc w:val="both"/>
        <w:rPr>
          <w:rFonts w:ascii="Times New Roman" w:eastAsia="Times New Roman" w:hAnsi="Times New Roman" w:cs="Times New Roman"/>
          <w:b/>
          <w:bCs/>
          <w:sz w:val="24"/>
          <w:szCs w:val="24"/>
          <w:shd w:val="clear" w:color="auto" w:fill="FFFFFF"/>
        </w:rPr>
      </w:pPr>
      <w:r w:rsidRPr="006A71B0">
        <w:rPr>
          <w:rFonts w:ascii="Times New Roman" w:hAnsi="Times New Roman" w:cs="Times New Roman"/>
          <w:noProof/>
          <w:sz w:val="24"/>
          <w:szCs w:val="24"/>
          <w:lang w:eastAsia="ru-RU"/>
        </w:rPr>
        <mc:AlternateContent>
          <mc:Choice Requires="wps">
            <w:drawing>
              <wp:anchor distT="1268095" distB="254000" distL="63500" distR="63500" simplePos="0" relativeHeight="251745280" behindDoc="1" locked="0" layoutInCell="1" allowOverlap="1" wp14:anchorId="33B7A418" wp14:editId="271EE8D0">
                <wp:simplePos x="0" y="0"/>
                <wp:positionH relativeFrom="margin">
                  <wp:posOffset>1880870</wp:posOffset>
                </wp:positionH>
                <wp:positionV relativeFrom="paragraph">
                  <wp:posOffset>88900</wp:posOffset>
                </wp:positionV>
                <wp:extent cx="2426335" cy="2469515"/>
                <wp:effectExtent l="0" t="0" r="12065" b="12700"/>
                <wp:wrapTopAndBottom/>
                <wp:docPr id="12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2469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jc w:val="center"/>
                              <w:rPr>
                                <w:sz w:val="2"/>
                                <w:szCs w:val="2"/>
                              </w:rPr>
                            </w:pPr>
                          </w:p>
                          <w:p w:rsidR="006A71B0" w:rsidRDefault="006A71B0" w:rsidP="006A71B0">
                            <w:pPr>
                              <w:spacing w:line="264" w:lineRule="exact"/>
                              <w:jc w:val="center"/>
                            </w:pPr>
                            <w:r>
                              <w:rPr>
                                <w:rStyle w:val="2Exact"/>
                                <w:rFonts w:eastAsiaTheme="minorHAnsi"/>
                                <w:b w:val="0"/>
                                <w:bCs w:val="0"/>
                              </w:rPr>
                              <w:t>Рисунок 1.13.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31" type="#_x0000_t202" style="position:absolute;left:0;text-align:left;margin-left:148.1pt;margin-top:7pt;width:191.05pt;height:194.45pt;z-index:-251571200;visibility:visible;mso-wrap-style:square;mso-width-percent:0;mso-height-percent:0;mso-wrap-distance-left:5pt;mso-wrap-distance-top:99.85pt;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" filled="f" stroked="f">
                <v:textbox style="mso-fit-shape-to-text:t" inset="0,0,0,0">
                  <w:txbxContent>
                    <w:p w:rsidR="006A71B0" w:rsidRDefault="006A71B0" w:rsidP="006A71B0">
                      <w:pPr>
                        <w:jc w:val="center"/>
                        <w:rPr>
                          <w:sz w:val="2"/>
                          <w:szCs w:val="2"/>
                        </w:rPr>
                      </w:pPr>
                    </w:p>
                    <w:p w:rsidR="006A71B0" w:rsidRDefault="006A71B0" w:rsidP="006A71B0">
                      <w:pPr>
                        <w:spacing w:line="264" w:lineRule="exact"/>
                        <w:jc w:val="center"/>
                      </w:pPr>
                      <w:r>
                        <w:rPr>
                          <w:rStyle w:val="2Exact"/>
                          <w:rFonts w:eastAsiaTheme="minorHAnsi"/>
                          <w:b w:val="0"/>
                          <w:bCs w:val="0"/>
                        </w:rPr>
                        <w:t>Рисунок 1.13.</w:t>
                      </w:r>
                    </w:p>
                  </w:txbxContent>
                </v:textbox>
                <w10:wrap type="topAndBottom" anchorx="margin"/>
              </v:shape>
            </w:pict>
          </mc:Fallback>
        </mc:AlternateContent>
      </w:r>
    </w:p>
    <w:p w:rsidR="006A71B0" w:rsidRPr="006A71B0" w:rsidRDefault="006A71B0" w:rsidP="00473D74">
      <w:pPr>
        <w:spacing w:after="0" w:line="276" w:lineRule="auto"/>
        <w:ind w:firstLine="709"/>
        <w:jc w:val="both"/>
        <w:rPr>
          <w:rFonts w:ascii="Times New Roman" w:eastAsia="Times New Roman" w:hAnsi="Times New Roman" w:cs="Times New Roman"/>
          <w:sz w:val="24"/>
          <w:szCs w:val="24"/>
        </w:rPr>
      </w:pPr>
      <w:r w:rsidRPr="006A71B0">
        <w:rPr>
          <w:rFonts w:ascii="Times New Roman" w:eastAsia="Times New Roman" w:hAnsi="Times New Roman" w:cs="Times New Roman"/>
          <w:b/>
          <w:bCs/>
          <w:sz w:val="24"/>
          <w:szCs w:val="24"/>
          <w:shd w:val="clear" w:color="auto" w:fill="FFFFFF"/>
        </w:rPr>
        <w:t xml:space="preserve">Интерфейс </w:t>
      </w:r>
      <w:r w:rsidRPr="006A71B0">
        <w:rPr>
          <w:rFonts w:ascii="Times New Roman" w:eastAsia="Times New Roman" w:hAnsi="Times New Roman" w:cs="Times New Roman"/>
          <w:b/>
          <w:bCs/>
          <w:sz w:val="24"/>
          <w:szCs w:val="24"/>
          <w:shd w:val="clear" w:color="auto" w:fill="FFFFFF"/>
          <w:lang w:val="en-US" w:bidi="en-US"/>
        </w:rPr>
        <w:t>Bluetooth</w:t>
      </w:r>
      <w:r w:rsidRPr="006A71B0">
        <w:rPr>
          <w:rFonts w:ascii="Times New Roman" w:eastAsia="Times New Roman" w:hAnsi="Times New Roman" w:cs="Times New Roman"/>
          <w:b/>
          <w:bCs/>
          <w:sz w:val="24"/>
          <w:szCs w:val="24"/>
          <w:shd w:val="clear" w:color="auto" w:fill="FFFFFF"/>
          <w:lang w:bidi="en-US"/>
        </w:rPr>
        <w:t xml:space="preserve"> </w:t>
      </w:r>
      <w:r w:rsidRPr="006A71B0">
        <w:rPr>
          <w:rFonts w:ascii="Times New Roman" w:eastAsia="Times New Roman" w:hAnsi="Times New Roman" w:cs="Times New Roman"/>
          <w:sz w:val="24"/>
          <w:szCs w:val="24"/>
        </w:rPr>
        <w:t xml:space="preserve">относится к перспективным беспроводным интерфейсам передачи данных. Этот интерфейс активно разрабатывается и продвигается консорциумом </w:t>
      </w:r>
      <w:r w:rsidRPr="006A71B0">
        <w:rPr>
          <w:rFonts w:ascii="Times New Roman" w:eastAsia="Times New Roman" w:hAnsi="Times New Roman" w:cs="Times New Roman"/>
          <w:sz w:val="24"/>
          <w:szCs w:val="24"/>
          <w:lang w:val="en-US" w:bidi="en-US"/>
        </w:rPr>
        <w:t>Bluetooth</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Special</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Interest</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Group</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Bluetooth</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fr-FR" w:eastAsia="fr-FR" w:bidi="fr-FR"/>
        </w:rPr>
        <w:t>SIG).</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Технология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разрабатывалась для построения беспроводных персональных сетей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WPAN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Wireless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Personal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Area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Network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bidi="en-US"/>
        </w:rPr>
        <w:t xml:space="preserve">2001 </w:t>
      </w:r>
      <w:r w:rsidRPr="006A71B0">
        <w:rPr>
          <w:rFonts w:ascii="Times New Roman" w:hAnsi="Times New Roman" w:cs="Times New Roman"/>
          <w:sz w:val="24"/>
          <w:szCs w:val="24"/>
        </w:rPr>
        <w:t xml:space="preserve">году был принят стандарт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802.15.1, описывающий технологию построения таких сетей, а в 2002 году технология получила развитие в стандарте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802.15.3 (протокол связи для беспроводных частных сетей). Единичная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rPr>
        <w:t xml:space="preserve">-система состоит из модуля, обеспечивающего радиосвязь, и присоединенного к нему хоста, в качестве которого может выступать компьютер или любое периферийное устройство.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rPr>
        <w:t xml:space="preserve">-модули обычно встраивают в устройство, подключают через доступный порт либо </w:t>
      </w:r>
      <w:r w:rsidRPr="006A71B0">
        <w:rPr>
          <w:rFonts w:ascii="Times New Roman" w:hAnsi="Times New Roman" w:cs="Times New Roman"/>
          <w:sz w:val="24"/>
          <w:szCs w:val="24"/>
          <w:lang w:val="en-US" w:bidi="en-US"/>
        </w:rPr>
        <w:t>PC</w:t>
      </w:r>
      <w:r w:rsidRPr="006A71B0">
        <w:rPr>
          <w:rFonts w:ascii="Times New Roman" w:hAnsi="Times New Roman" w:cs="Times New Roman"/>
          <w:sz w:val="24"/>
          <w:szCs w:val="24"/>
        </w:rPr>
        <w:t xml:space="preserve">-карту. Модуль состоит из менеджера соединений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manager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контроллера соединений и приемопередатчика с антенной. Два связанных по радио модуля образуют пиконет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piconet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Причем один из модулей играет роль ведущего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master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второй - ведомого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slave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пиконете не может быть больше восьми модулей, поскольку адрес активного участника пиконета, используемый для идентификации, является трехбитным (уникальный адрес присваивается семи ведомым модулям, ведущий модуль не имеет адреса, а нулевой адрес зарезервирован для широковещательных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broadcast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сообщений).</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Оптимальный радиус действия модуля - до 10 м (в настоящее время удалось увеличить дальность связи до 100 метров при работе вне помещений). Диапазон рабочих частот </w:t>
      </w:r>
      <w:r w:rsidRPr="006A71B0">
        <w:rPr>
          <w:rFonts w:ascii="Times New Roman" w:hAnsi="Times New Roman" w:cs="Times New Roman"/>
          <w:sz w:val="24"/>
          <w:szCs w:val="24"/>
          <w:lang w:bidi="en-US"/>
        </w:rPr>
        <w:t>2.402</w:t>
      </w:r>
      <w:r w:rsidRPr="006A71B0">
        <w:rPr>
          <w:rFonts w:ascii="Times New Roman" w:hAnsi="Times New Roman" w:cs="Times New Roman"/>
          <w:sz w:val="24"/>
          <w:szCs w:val="24"/>
          <w:lang w:bidi="en-US"/>
        </w:rPr>
        <w:softHyphen/>
        <w:t>2.483</w:t>
      </w:r>
      <w:r w:rsidRPr="006A71B0">
        <w:rPr>
          <w:rFonts w:ascii="Times New Roman" w:hAnsi="Times New Roman" w:cs="Times New Roman"/>
          <w:sz w:val="24"/>
          <w:szCs w:val="24"/>
        </w:rPr>
        <w:t xml:space="preserve"> ГГц. Коммуникационный канал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имеет пиковую пропускную способность 721 Кбит/с. Для уменьшения потерь и обеспечения совместимости пиконетов частота в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перестраивается скачкообразно (1600 скачков/с). Канал разделен на временные слоты (интервалы) длиной 625 мс (время между скачками), в каждый из них устройство может передавать информационный пакет. Для полнодуплексной передачи используется схема </w:t>
      </w:r>
      <w:r w:rsidRPr="006A71B0">
        <w:rPr>
          <w:rFonts w:ascii="Times New Roman" w:hAnsi="Times New Roman" w:cs="Times New Roman"/>
          <w:sz w:val="24"/>
          <w:szCs w:val="24"/>
          <w:lang w:val="en-US" w:bidi="en-US"/>
        </w:rPr>
        <w:t>TDD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bidi="en-US"/>
        </w:rPr>
        <w:lastRenderedPageBreak/>
        <w:t>(</w:t>
      </w:r>
      <w:r w:rsidRPr="006A71B0">
        <w:rPr>
          <w:rFonts w:ascii="Times New Roman" w:hAnsi="Times New Roman" w:cs="Times New Roman"/>
          <w:sz w:val="24"/>
          <w:szCs w:val="24"/>
          <w:lang w:val="en-US" w:bidi="en-US"/>
        </w:rPr>
        <w:t>Time</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Division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Duplex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дуплексный режим с разделением времени). По четным значениям таймер передает ведущее устройство данных, а по нечетным - ведомое устройство.</w:t>
      </w:r>
    </w:p>
    <w:p w:rsidR="006A71B0" w:rsidRPr="00473D74"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Задание:</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Убедитесь в том, что компьютерная система обесточена (при необходимости сказать преподавателю о наличии напряжения, и преподаватель отключит систему от сети).</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Разверните системный блок задней стенкой к себе.</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По наличию или отсутствию разъемов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установите форм-фактор материнской платы (при наличии разъемов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форм-фактор АТХ, при их отсутствии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AT</w:t>
      </w:r>
      <w:r w:rsidRPr="006A71B0">
        <w:rPr>
          <w:rFonts w:ascii="Times New Roman" w:hAnsi="Times New Roman" w:cs="Times New Roman"/>
          <w:sz w:val="24"/>
          <w:szCs w:val="24"/>
          <w:lang w:bidi="en-US"/>
        </w:rPr>
        <w:t>).</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и снимите характеристики следующих разъемов:</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питания системного блока;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питания монитора;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сигнального кабеля монитора;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клавиатуры;</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последовательных портов (два разъема);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параллельного порта;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других разъемов.</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Убедитесь в том, что все разъемы, выведенные на заднюю стенку системного блока, не взаимозаменяемы, то есть каждое базовое устройство подключается одним единственным способом.</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Изучите способ подключения мыши.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Мышь может подключаться к разъему последовательного порта или к специальному порту PS/2, имеющему разъем круглой формы. Последний способ является более современным и удобным. В этом случае мышь имеет собственный выделенный порт, что исключает возможность ее конфликта с другими устройствами, подключаемыми к последовательным портам. Последние модели могут подключаться к клавиатуре через разъем интерфейса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w:t>
      </w:r>
    </w:p>
    <w:p w:rsidR="006A71B0" w:rsidRPr="006A71B0" w:rsidRDefault="006A71B0" w:rsidP="006A71B0">
      <w:pPr>
        <w:framePr w:w="9197" w:wrap="notBeside" w:vAnchor="text" w:hAnchor="text" w:xAlign="center" w:y="1"/>
        <w:spacing w:line="276" w:lineRule="auto"/>
        <w:ind w:firstLine="709"/>
        <w:rPr>
          <w:rFonts w:ascii="Times New Roman" w:hAnsi="Times New Roman" w:cs="Times New Roman"/>
          <w:sz w:val="24"/>
          <w:szCs w:val="24"/>
        </w:rPr>
      </w:pPr>
      <w:r w:rsidRPr="006A71B0">
        <w:rPr>
          <w:rStyle w:val="aff"/>
          <w:rFonts w:eastAsiaTheme="minorHAnsi"/>
          <w:sz w:val="24"/>
          <w:szCs w:val="24"/>
        </w:rPr>
        <w:t>7. Заполните таблицу: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49"/>
        <w:gridCol w:w="1805"/>
        <w:gridCol w:w="2626"/>
        <w:gridCol w:w="2818"/>
      </w:tblGrid>
      <w:tr w:rsidR="006A71B0" w:rsidRPr="006A71B0" w:rsidTr="006A71B0">
        <w:trPr>
          <w:trHeight w:hRule="exact" w:val="763"/>
          <w:jc w:val="center"/>
        </w:trPr>
        <w:tc>
          <w:tcPr>
            <w:tcW w:w="1949"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Разъем</w:t>
            </w:r>
          </w:p>
        </w:tc>
        <w:tc>
          <w:tcPr>
            <w:tcW w:w="1805"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Тип разъема</w:t>
            </w:r>
          </w:p>
        </w:tc>
        <w:tc>
          <w:tcPr>
            <w:tcW w:w="2626"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Количество</w:t>
            </w:r>
          </w:p>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контактов</w:t>
            </w:r>
          </w:p>
        </w:tc>
        <w:tc>
          <w:tcPr>
            <w:tcW w:w="2818" w:type="dxa"/>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Примечания</w:t>
            </w:r>
          </w:p>
        </w:tc>
      </w:tr>
    </w:tbl>
    <w:tbl>
      <w:tblPr>
        <w:tblOverlap w:val="never"/>
        <w:tblW w:w="0" w:type="auto"/>
        <w:jc w:val="center"/>
        <w:tblLayout w:type="fixed"/>
        <w:tblCellMar>
          <w:left w:w="10" w:type="dxa"/>
          <w:right w:w="10" w:type="dxa"/>
        </w:tblCellMar>
        <w:tblLook w:val="0000" w:firstRow="0" w:lastRow="0" w:firstColumn="0" w:lastColumn="0" w:noHBand="0" w:noVBand="0"/>
      </w:tblPr>
      <w:tblGrid>
        <w:gridCol w:w="1949"/>
        <w:gridCol w:w="1805"/>
        <w:gridCol w:w="2626"/>
        <w:gridCol w:w="2818"/>
      </w:tblGrid>
      <w:tr w:rsidR="006A71B0" w:rsidRPr="006A71B0" w:rsidTr="006A71B0">
        <w:trPr>
          <w:trHeight w:hRule="exact" w:val="226"/>
          <w:jc w:val="center"/>
        </w:trPr>
        <w:tc>
          <w:tcPr>
            <w:tcW w:w="1949"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1805"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626"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818"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hRule="exact" w:val="235"/>
          <w:jc w:val="center"/>
        </w:trPr>
        <w:tc>
          <w:tcPr>
            <w:tcW w:w="1949"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1805"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626"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818"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B521F4">
      <w:pPr>
        <w:framePr w:w="9197" w:wrap="notBeside" w:vAnchor="text" w:hAnchor="text" w:xAlign="center" w:y="1"/>
        <w:widowControl w:val="0"/>
        <w:numPr>
          <w:ilvl w:val="0"/>
          <w:numId w:val="88"/>
        </w:numPr>
        <w:tabs>
          <w:tab w:val="left" w:pos="355"/>
          <w:tab w:val="left" w:pos="1276"/>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Определить наличие основных устройств персонального компьютера.</w:t>
      </w:r>
    </w:p>
    <w:p w:rsidR="006A71B0" w:rsidRPr="006A71B0" w:rsidRDefault="006A71B0" w:rsidP="00B521F4">
      <w:pPr>
        <w:framePr w:w="9197" w:wrap="notBeside" w:vAnchor="text" w:hAnchor="text" w:xAlign="center" w:y="1"/>
        <w:widowControl w:val="0"/>
        <w:numPr>
          <w:ilvl w:val="0"/>
          <w:numId w:val="88"/>
        </w:numPr>
        <w:tabs>
          <w:tab w:val="left" w:pos="-25"/>
          <w:tab w:val="left" w:pos="1276"/>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блока питания, выясните мощность блока питания (указана на ярлыке).</w:t>
      </w:r>
    </w:p>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материнской платы.</w:t>
      </w: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характер подключения материнской платы к блоку питания.</w:t>
      </w:r>
    </w:p>
    <w:p w:rsidR="006A71B0" w:rsidRPr="006A71B0" w:rsidRDefault="006A71B0" w:rsidP="006A71B0">
      <w:pPr>
        <w:spacing w:line="276" w:lineRule="auto"/>
        <w:ind w:firstLine="567"/>
        <w:rPr>
          <w:rFonts w:ascii="Times New Roman" w:hAnsi="Times New Roman" w:cs="Times New Roman"/>
          <w:sz w:val="24"/>
          <w:szCs w:val="24"/>
        </w:rPr>
      </w:pPr>
      <w:r w:rsidRPr="006A71B0">
        <w:rPr>
          <w:rFonts w:ascii="Times New Roman" w:hAnsi="Times New Roman" w:cs="Times New Roman"/>
          <w:sz w:val="24"/>
          <w:szCs w:val="24"/>
        </w:rPr>
        <w:t>Для материнских плат в форм-факторе AT подключение питания выполняется двумя разъемами. Обратите внимание на расположение проводников черного цвета - оно важно для правильной стыковки разъемов.</w:t>
      </w: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жесткого диска.</w:t>
      </w:r>
    </w:p>
    <w:p w:rsidR="006A71B0" w:rsidRPr="006A71B0" w:rsidRDefault="006A71B0" w:rsidP="006A71B0">
      <w:pPr>
        <w:spacing w:line="276" w:lineRule="auto"/>
        <w:ind w:firstLine="567"/>
        <w:rPr>
          <w:rFonts w:ascii="Times New Roman" w:hAnsi="Times New Roman" w:cs="Times New Roman"/>
          <w:sz w:val="24"/>
          <w:szCs w:val="24"/>
        </w:rPr>
      </w:pPr>
      <w:r w:rsidRPr="006A71B0">
        <w:rPr>
          <w:rFonts w:ascii="Times New Roman" w:hAnsi="Times New Roman" w:cs="Times New Roman"/>
          <w:sz w:val="24"/>
          <w:szCs w:val="24"/>
        </w:rPr>
        <w:lastRenderedPageBreak/>
        <w:t>Установите местоположение его разъема питания. Проследите направление шлейфа проводников, связывающего жесткий диск с материнской платой. Обратите внимание на местоположение проводника, окрашенного в красный цвет (на жестком диске он должен быть расположен рядом с разъемом питания).</w:t>
      </w:r>
    </w:p>
    <w:p w:rsidR="006A71B0" w:rsidRPr="006A71B0" w:rsidRDefault="006A71B0" w:rsidP="00B521F4">
      <w:pPr>
        <w:widowControl w:val="0"/>
        <w:numPr>
          <w:ilvl w:val="0"/>
          <w:numId w:val="89"/>
        </w:numPr>
        <w:tabs>
          <w:tab w:val="left" w:pos="83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местоположения дисководов гибких дисков и дисковода CD-ROM. Проследите направление их шлейфов проводников и обратите внимание на положение проводника, окрашенного в красный цвет, относительно разъема питания.</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платы видеоадаптера.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Определите тип интерфейса платы видеоадаптера.</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При наличии прочих дополнительных устройств выявите их назначение, опишите характерные особенности данных устройств (типы разъемов, тип интерфейса и др.). </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Style w:val="aff"/>
          <w:rFonts w:eastAsiaTheme="minorHAnsi"/>
          <w:sz w:val="24"/>
          <w:szCs w:val="24"/>
        </w:rPr>
        <w:t>Заполните таблицу:</w:t>
      </w:r>
    </w:p>
    <w:p w:rsidR="006A71B0" w:rsidRPr="006A71B0" w:rsidRDefault="006A71B0" w:rsidP="006A71B0">
      <w:pPr>
        <w:framePr w:w="9197" w:wrap="notBeside" w:vAnchor="text" w:hAnchor="text" w:xAlign="center" w:y="1"/>
        <w:tabs>
          <w:tab w:val="left" w:leader="underscore" w:pos="8621"/>
        </w:tabs>
        <w:spacing w:line="276" w:lineRule="auto"/>
        <w:ind w:firstLine="709"/>
        <w:rPr>
          <w:rFonts w:ascii="Times New Roman" w:hAnsi="Times New Roman" w:cs="Times New Roman"/>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3360"/>
        <w:gridCol w:w="3355"/>
      </w:tblGrid>
      <w:tr w:rsidR="006A71B0" w:rsidRPr="006A71B0" w:rsidTr="006A71B0">
        <w:trPr>
          <w:trHeight w:hRule="exact" w:val="763"/>
          <w:jc w:val="center"/>
        </w:trPr>
        <w:tc>
          <w:tcPr>
            <w:tcW w:w="2482"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Устройство</w:t>
            </w:r>
          </w:p>
        </w:tc>
        <w:tc>
          <w:tcPr>
            <w:tcW w:w="3360"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Характерные особенности</w:t>
            </w:r>
          </w:p>
        </w:tc>
        <w:tc>
          <w:tcPr>
            <w:tcW w:w="3355" w:type="dxa"/>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Куда и при помощи чего подключается</w:t>
            </w:r>
          </w:p>
        </w:tc>
      </w:tr>
    </w:tbl>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3360"/>
        <w:gridCol w:w="3355"/>
      </w:tblGrid>
      <w:tr w:rsidR="006A71B0" w:rsidRPr="006A71B0" w:rsidTr="006A71B0">
        <w:trPr>
          <w:trHeight w:hRule="exact" w:val="235"/>
          <w:jc w:val="center"/>
        </w:trPr>
        <w:tc>
          <w:tcPr>
            <w:tcW w:w="2482"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3360"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3355"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p w:rsidR="006A71B0" w:rsidRPr="00473D74"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90"/>
        </w:numPr>
        <w:tabs>
          <w:tab w:val="left" w:pos="838"/>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Какие устройства входят в базовую конфигурацию ПК?</w:t>
      </w:r>
    </w:p>
    <w:p w:rsidR="006A71B0" w:rsidRPr="006A71B0" w:rsidRDefault="006A71B0" w:rsidP="00B521F4">
      <w:pPr>
        <w:widowControl w:val="0"/>
        <w:numPr>
          <w:ilvl w:val="0"/>
          <w:numId w:val="90"/>
        </w:numPr>
        <w:tabs>
          <w:tab w:val="left" w:pos="854"/>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Назначение, основные характеристики, интерфейс устройств персонального компьютера (по каждому устройству), входящих в состав системного блока.</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Назовите основные устройства жесткого диска SSD.</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Перечислите состав базовой аппаратной конфигурации.</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Укажите основные характеристики монитора.</w:t>
      </w:r>
    </w:p>
    <w:p w:rsidR="006A71B0" w:rsidRPr="006A71B0" w:rsidRDefault="006A71B0" w:rsidP="00B521F4">
      <w:pPr>
        <w:widowControl w:val="0"/>
        <w:numPr>
          <w:ilvl w:val="0"/>
          <w:numId w:val="90"/>
        </w:numPr>
        <w:tabs>
          <w:tab w:val="left" w:pos="854"/>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Характеристики (тип разъема, количество контактов, скорость передачи данных) разъемов: видеоадаптера; последовательных портов; параллельного порта; шины USB; сетевой карты; питания системного блока; питания монитора.</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Назовите типы периферийных устройств.</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интерфейсом передачи данных?</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298450" distR="814070" simplePos="0" relativeHeight="251730944" behindDoc="1" locked="0" layoutInCell="1" allowOverlap="1" wp14:anchorId="2E2B23DB" wp14:editId="480B4C12">
                <wp:simplePos x="0" y="0"/>
                <wp:positionH relativeFrom="margin">
                  <wp:posOffset>304165</wp:posOffset>
                </wp:positionH>
                <wp:positionV relativeFrom="paragraph">
                  <wp:posOffset>770890</wp:posOffset>
                </wp:positionV>
                <wp:extent cx="5716905" cy="1651000"/>
                <wp:effectExtent l="0" t="0" r="17145" b="12700"/>
                <wp:wrapTopAndBottom/>
                <wp:docPr id="12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6905" cy="165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spacing w:line="220" w:lineRule="exact"/>
                            </w:pPr>
                            <w:r>
                              <w:rPr>
                                <w:rStyle w:val="Exact"/>
                                <w:rFonts w:eastAsiaTheme="minorHAnsi"/>
                              </w:rPr>
                              <w:t>10. По представленному рисунку составьте список с названиями интерфейсов.</w:t>
                            </w:r>
                          </w:p>
                          <w:p w:rsidR="006A71B0" w:rsidRDefault="006A71B0" w:rsidP="006A71B0">
                            <w:pPr>
                              <w:jc w:val="center"/>
                              <w:rPr>
                                <w:sz w:val="2"/>
                                <w:szCs w:val="2"/>
                              </w:rPr>
                            </w:pPr>
                            <w:r>
                              <w:rPr>
                                <w:noProof/>
                                <w:lang w:eastAsia="ru-RU"/>
                              </w:rPr>
                              <w:drawing>
                                <wp:inline distT="0" distB="0" distL="0" distR="0" wp14:anchorId="5888F3A7" wp14:editId="18F8221D">
                                  <wp:extent cx="3533140" cy="1371600"/>
                                  <wp:effectExtent l="0" t="0" r="0" b="0"/>
                                  <wp:docPr id="26" name="Рисунок 26" descr="F:\23.02.07 Тех обсл и ремонт двигателей\метод рекомендации\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23.02.07 Тех обсл и ремонт двигателей\метод рекомендации\media\image25.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33140" cy="1371600"/>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 o:spid="_x0000_s1032" type="#_x0000_t202" style="position:absolute;left:0;text-align:left;margin-left:23.95pt;margin-top:60.7pt;width:450.15pt;height:130pt;z-index:-251585536;visibility:visible;mso-wrap-style:square;mso-width-percent:0;mso-height-percent:0;mso-wrap-distance-left:23.5pt;mso-wrap-distance-top:0;mso-wrap-distance-right:6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" filled="f" stroked="f">
                <v:textbox style="mso-fit-shape-to-text:t" inset="0,0,0,0">
                  <w:txbxContent>
                    <w:p w:rsidR="006A71B0" w:rsidRDefault="006A71B0" w:rsidP="006A71B0">
                      <w:pPr>
                        <w:spacing w:line="220" w:lineRule="exact"/>
                      </w:pPr>
                      <w:r>
                        <w:rPr>
                          <w:rStyle w:val="Exact"/>
                          <w:rFonts w:eastAsiaTheme="minorHAnsi"/>
                        </w:rPr>
                        <w:t>10. По представленному рисунку составьте список с названиями интерфейсов.</w:t>
                      </w:r>
                    </w:p>
                    <w:p w:rsidR="006A71B0" w:rsidRDefault="006A71B0" w:rsidP="006A71B0">
                      <w:pPr>
                        <w:jc w:val="center"/>
                        <w:rPr>
                          <w:sz w:val="2"/>
                          <w:szCs w:val="2"/>
                        </w:rPr>
                      </w:pPr>
                      <w:r>
                        <w:rPr>
                          <w:noProof/>
                          <w:lang w:eastAsia="ru-RU"/>
                        </w:rPr>
                        <w:drawing>
                          <wp:inline distT="0" distB="0" distL="0" distR="0" wp14:anchorId="5888F3A7" wp14:editId="18F8221D">
                            <wp:extent cx="3533140" cy="1371600"/>
                            <wp:effectExtent l="0" t="0" r="0" b="0"/>
                            <wp:docPr id="26" name="Рисунок 26" descr="F:\23.02.07 Тех обсл и ремонт двигателей\метод рекомендации\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23.02.07 Тех обсл и ремонт двигателей\метод рекомендации\media\image25.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3140" cy="1371600"/>
                                    </a:xfrm>
                                    <a:prstGeom prst="rect">
                                      <a:avLst/>
                                    </a:prstGeom>
                                    <a:noFill/>
                                    <a:ln>
                                      <a:noFill/>
                                    </a:ln>
                                  </pic:spPr>
                                </pic:pic>
                              </a:graphicData>
                            </a:graphic>
                          </wp:inline>
                        </w:drawing>
                      </w:r>
                    </w:p>
                  </w:txbxContent>
                </v:textbox>
                <w10:wrap type="topAndBottom" anchorx="margin"/>
              </v:shape>
            </w:pict>
          </mc:Fallback>
        </mc:AlternateContent>
      </w:r>
      <w:r w:rsidRPr="006A71B0">
        <w:rPr>
          <w:rFonts w:ascii="Times New Roman" w:hAnsi="Times New Roman" w:cs="Times New Roman"/>
          <w:noProof/>
          <w:sz w:val="24"/>
          <w:szCs w:val="24"/>
          <w:lang w:eastAsia="ru-RU"/>
        </w:rPr>
        <w:drawing>
          <wp:anchor distT="0" distB="12065" distL="1286510" distR="1237615" simplePos="0" relativeHeight="251729920" behindDoc="1" locked="0" layoutInCell="1" allowOverlap="1" wp14:anchorId="74721B43" wp14:editId="588CD98A">
            <wp:simplePos x="0" y="0"/>
            <wp:positionH relativeFrom="margin">
              <wp:posOffset>1290955</wp:posOffset>
            </wp:positionH>
            <wp:positionV relativeFrom="paragraph">
              <wp:posOffset>137160</wp:posOffset>
            </wp:positionV>
            <wp:extent cx="3511550" cy="621665"/>
            <wp:effectExtent l="0" t="0" r="0" b="6985"/>
            <wp:wrapTopAndBottom/>
            <wp:docPr id="122" name="Рисунок 44" descr="F:\23.02.07 Тех обсл и ремонт двигателей\метод рекомендации\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23.02.07 Тех обсл и ремонт двигателей\метод рекомендации\media\image24.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0" cy="62166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К каким интерфейсам ПК относятся разъемы, представленные на этих рисунках?</w:t>
      </w:r>
    </w:p>
    <w:p w:rsidR="006A71B0" w:rsidRPr="006A71B0" w:rsidRDefault="006A71B0" w:rsidP="006A71B0">
      <w:pPr>
        <w:tabs>
          <w:tab w:val="left" w:pos="854"/>
        </w:tabs>
        <w:spacing w:line="276" w:lineRule="auto"/>
        <w:rPr>
          <w:rFonts w:ascii="Times New Roman" w:hAnsi="Times New Roman" w:cs="Times New Roman"/>
          <w:sz w:val="24"/>
          <w:szCs w:val="24"/>
        </w:rPr>
      </w:pPr>
    </w:p>
    <w:p w:rsidR="006A71B0" w:rsidRPr="00473D74" w:rsidRDefault="006A71B0" w:rsidP="006A71B0">
      <w:pPr>
        <w:spacing w:line="276" w:lineRule="auto"/>
        <w:ind w:left="20" w:firstLine="709"/>
        <w:jc w:val="center"/>
        <w:rPr>
          <w:rFonts w:ascii="Times New Roman" w:hAnsi="Times New Roman" w:cs="Times New Roman"/>
          <w:b/>
          <w:sz w:val="24"/>
          <w:szCs w:val="24"/>
        </w:rPr>
      </w:pPr>
      <w:r w:rsidRPr="00473D74">
        <w:rPr>
          <w:rFonts w:ascii="Times New Roman" w:hAnsi="Times New Roman" w:cs="Times New Roman"/>
          <w:b/>
          <w:sz w:val="24"/>
          <w:szCs w:val="24"/>
        </w:rPr>
        <w:lastRenderedPageBreak/>
        <w:t>Практическая работа №3</w:t>
      </w:r>
    </w:p>
    <w:p w:rsidR="006A71B0" w:rsidRPr="00473D74" w:rsidRDefault="006A71B0" w:rsidP="006A71B0">
      <w:pPr>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Установка на ПК пакета прикладных программ по профилю специальности. </w:t>
      </w:r>
    </w:p>
    <w:p w:rsidR="006A71B0" w:rsidRPr="006A71B0" w:rsidRDefault="006A71B0" w:rsidP="006A71B0">
      <w:pPr>
        <w:spacing w:line="276" w:lineRule="auto"/>
        <w:ind w:firstLine="709"/>
        <w:rPr>
          <w:rFonts w:ascii="Times New Roman" w:hAnsi="Times New Roman" w:cs="Times New Roman"/>
          <w:b/>
          <w:i/>
          <w:sz w:val="24"/>
          <w:szCs w:val="24"/>
        </w:rPr>
      </w:pPr>
      <w:r w:rsidRPr="006A71B0">
        <w:rPr>
          <w:rFonts w:ascii="Times New Roman" w:hAnsi="Times New Roman" w:cs="Times New Roman"/>
          <w:b/>
          <w:i/>
          <w:sz w:val="24"/>
          <w:szCs w:val="24"/>
        </w:rPr>
        <w:t>Цель:</w:t>
      </w:r>
      <w:r w:rsidRPr="006A71B0">
        <w:rPr>
          <w:rFonts w:ascii="Times New Roman" w:hAnsi="Times New Roman" w:cs="Times New Roman"/>
          <w:sz w:val="24"/>
          <w:szCs w:val="24"/>
        </w:rPr>
        <w:t xml:space="preserve"> познакомить учащихся с  пакетами прикладных программ, применяемых по профилю специальности,  научить устанавливать ППП на ПК.</w:t>
      </w:r>
    </w:p>
    <w:p w:rsidR="006A71B0" w:rsidRPr="006A71B0" w:rsidRDefault="006A71B0" w:rsidP="00473D74">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b/>
          <w:i/>
          <w:sz w:val="24"/>
          <w:szCs w:val="24"/>
        </w:rPr>
        <w:t>Теоретическая часть:</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Инсталляция (установка) — процесс установки программного обеспечения на компьютер конечного пользователя. Выполняется особой программой (пакетным менеджером), присутствующей в операционной системе (например, </w:t>
      </w:r>
      <w:r w:rsidRPr="006A71B0">
        <w:rPr>
          <w:rFonts w:ascii="Times New Roman" w:hAnsi="Times New Roman" w:cs="Times New Roman"/>
          <w:sz w:val="24"/>
          <w:szCs w:val="24"/>
          <w:lang w:val="en-US" w:bidi="en-US"/>
        </w:rPr>
        <w:t>RPM</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w:t>
      </w:r>
      <w:r w:rsidRPr="006A71B0">
        <w:rPr>
          <w:rFonts w:ascii="Times New Roman" w:hAnsi="Times New Roman" w:cs="Times New Roman"/>
          <w:sz w:val="24"/>
          <w:szCs w:val="24"/>
          <w:lang w:val="en-US" w:bidi="en-US"/>
        </w:rPr>
        <w:t>APT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Linux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fr-FR" w:eastAsia="fr-FR" w:bidi="fr-FR"/>
        </w:rPr>
        <w:t xml:space="preserve">Installer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же входящим в состав самого программного обеспечения средством установки. В операционной системе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очень распространено использование системы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toolchain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её аналогов для компиляции программного обеспечения непосредственно перед установкой.</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Менеджер пакетов или Система управления пакетами — набор программного обеспечения, позволяющего управлять процессом установки, удаления, настройки и обновления различных компонентов программного обеспечения.</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Программное обеспечение представляется в виде особых пакетов, содержащих помимо дистрибутива программного обеспечения набор определённых метаданных, которые могут включать в себя полное имя пакета, номер версии, описание пакета, имя разработчика, контрольную сумму, отношения с другими пакетами.</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Метаданные сохраняются в системной базе данных пакетов.</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Installer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-подсистема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обеспечивающая установку программ (инсталлятор).</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Является компонентом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начиная с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2000; может доустанавливаться и на более ранние версии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Вся необходимая для установки информация (иногда и вместе с устанавливаемыми файлами) содержится в установочных пакетах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installation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packages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имеющих расширение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msi</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TotalCommander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(ранее </w:t>
      </w:r>
      <w:r w:rsidRPr="006A71B0">
        <w:rPr>
          <w:rFonts w:ascii="Times New Roman" w:hAnsi="Times New Roman" w:cs="Times New Roman"/>
          <w:sz w:val="24"/>
          <w:szCs w:val="24"/>
          <w:lang w:val="en-US" w:bidi="en-US"/>
        </w:rPr>
        <w:t>WinCmd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файловый менеджер для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наподобие Проводника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Однако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использует иной подход: у него две постоянных панели бок о бок, как в хорошо известной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rPr>
        <w:t xml:space="preserve">-оболочке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NC</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Вот некоторые из основных характеристик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•Функции клавиатуры, близкие к оригиналу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NC</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•Поддержка </w:t>
      </w:r>
      <w:r w:rsidRPr="006A71B0">
        <w:rPr>
          <w:rFonts w:ascii="Times New Roman" w:hAnsi="Times New Roman" w:cs="Times New Roman"/>
          <w:sz w:val="24"/>
          <w:szCs w:val="24"/>
          <w:lang w:val="en-US" w:bidi="en-US"/>
        </w:rPr>
        <w:t>Drag</w:t>
      </w:r>
      <w:r w:rsidRPr="006A71B0">
        <w:rPr>
          <w:rFonts w:ascii="Times New Roman" w:hAnsi="Times New Roman" w:cs="Times New Roman"/>
          <w:sz w:val="24"/>
          <w:szCs w:val="24"/>
          <w:lang w:bidi="en-US"/>
        </w:rPr>
        <w:t>&amp;</w:t>
      </w:r>
      <w:r w:rsidRPr="006A71B0">
        <w:rPr>
          <w:rFonts w:ascii="Times New Roman" w:hAnsi="Times New Roman" w:cs="Times New Roman"/>
          <w:sz w:val="24"/>
          <w:szCs w:val="24"/>
          <w:lang w:val="en-US" w:bidi="en-US"/>
        </w:rPr>
        <w:t>Drop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при помощи мыши.</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•Расширенное копирование, перемещение, переименование и удаление элементов файловой структуры (допускается удаление непустых каталогов).</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•Работа с архивами так же, как с подкаталогами. Вы можете легко копировать файлы в архив и из него.</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•Меню "Запуск" (команды, определяемые пользователем) для размещения в выпадающем меню часто используемых вами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rPr>
        <w:t>-программ. Текущий каталог и/или файл под курсором может быть передан приложению.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•Командная строка для простого запуска программ с параметрами, для этого надо просто набрать имя программы или нажать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Shift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для добавления файла под курсором в командную строку.</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•Расширенный поиск файлов, включая поиск текста в любых файлах, в т.ч. на нескольких дисках.</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 xml:space="preserve">•Встроенный просмотрщик файлов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w:t>
      </w:r>
      <w:r w:rsidRPr="006A71B0">
        <w:rPr>
          <w:rFonts w:ascii="Times New Roman" w:hAnsi="Times New Roman" w:cs="Times New Roman"/>
          <w:sz w:val="24"/>
          <w:szCs w:val="24"/>
          <w:lang w:bidi="en-US"/>
        </w:rPr>
        <w:t xml:space="preserve">3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Alt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w:t>
      </w:r>
      <w:r w:rsidRPr="006A71B0">
        <w:rPr>
          <w:rFonts w:ascii="Times New Roman" w:hAnsi="Times New Roman" w:cs="Times New Roman"/>
          <w:sz w:val="24"/>
          <w:szCs w:val="24"/>
          <w:lang w:bidi="en-US"/>
        </w:rPr>
        <w:t xml:space="preserve">3) </w:t>
      </w:r>
      <w:r w:rsidRPr="006A71B0">
        <w:rPr>
          <w:rFonts w:ascii="Times New Roman" w:hAnsi="Times New Roman" w:cs="Times New Roman"/>
          <w:sz w:val="24"/>
          <w:szCs w:val="24"/>
        </w:rPr>
        <w:t xml:space="preserve">для просмотра файлов ЛЮБОГО РАЗМЕРА в шестнадцатеричном, двоичном или текстовом формате с использованием набора символов </w:t>
      </w:r>
      <w:r w:rsidRPr="006A71B0">
        <w:rPr>
          <w:rFonts w:ascii="Times New Roman" w:hAnsi="Times New Roman" w:cs="Times New Roman"/>
          <w:sz w:val="24"/>
          <w:szCs w:val="24"/>
          <w:lang w:val="en-US" w:bidi="en-US"/>
        </w:rPr>
        <w:t>ASCII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ANSI</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Ширину строки и размер шрифта теперь можно настраивать.</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•Внутренний распаковщик от </w:t>
      </w:r>
      <w:r w:rsidRPr="006A71B0">
        <w:rPr>
          <w:rFonts w:ascii="Times New Roman" w:hAnsi="Times New Roman" w:cs="Times New Roman"/>
          <w:sz w:val="24"/>
          <w:szCs w:val="24"/>
          <w:lang w:val="en-US" w:bidi="en-US"/>
        </w:rPr>
        <w:t>InfoZip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который позволяет распаковывать архивы </w:t>
      </w:r>
      <w:r w:rsidRPr="006A71B0">
        <w:rPr>
          <w:rFonts w:ascii="Times New Roman" w:hAnsi="Times New Roman" w:cs="Times New Roman"/>
          <w:sz w:val="24"/>
          <w:szCs w:val="24"/>
          <w:lang w:val="en-US" w:bidi="en-US"/>
        </w:rPr>
        <w:t>ZIP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без вызова внешней программы! Исходный код, написанный на </w:t>
      </w:r>
      <w:r w:rsidRPr="006A71B0">
        <w:rPr>
          <w:rFonts w:ascii="Times New Roman" w:hAnsi="Times New Roman" w:cs="Times New Roman"/>
          <w:sz w:val="24"/>
          <w:szCs w:val="24"/>
          <w:lang w:val="fr-FR" w:eastAsia="fr-FR" w:bidi="fr-FR"/>
        </w:rPr>
        <w:t xml:space="preserve">Turbo Pascal, </w:t>
      </w:r>
      <w:r w:rsidRPr="006A71B0">
        <w:rPr>
          <w:rFonts w:ascii="Times New Roman" w:hAnsi="Times New Roman" w:cs="Times New Roman"/>
          <w:sz w:val="24"/>
          <w:szCs w:val="24"/>
        </w:rPr>
        <w:t>бесплатен и может быть получен непосредственно от автора.</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•Настраиваемая панель инструментов с кнопками для запуска внешних программ или внутренних команд меню.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•Настраиваемое главное меню.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•Внутренние распаковщики</w:t>
      </w:r>
    </w:p>
    <w:p w:rsidR="006A71B0" w:rsidRPr="006A71B0" w:rsidRDefault="006A71B0" w:rsidP="00473D74">
      <w:pPr>
        <w:spacing w:after="0" w:line="276" w:lineRule="auto"/>
        <w:ind w:firstLine="709"/>
        <w:jc w:val="both"/>
        <w:rPr>
          <w:rFonts w:ascii="Times New Roman" w:hAnsi="Times New Roman" w:cs="Times New Roman"/>
          <w:sz w:val="24"/>
          <w:szCs w:val="24"/>
          <w:lang w:val="fr-FR" w:eastAsia="fr-FR" w:bidi="fr-FR"/>
        </w:rPr>
      </w:pPr>
      <w:r w:rsidRPr="006A71B0">
        <w:rPr>
          <w:rFonts w:ascii="Times New Roman" w:hAnsi="Times New Roman" w:cs="Times New Roman"/>
          <w:sz w:val="24"/>
          <w:szCs w:val="24"/>
        </w:rPr>
        <w:t xml:space="preserve">•Внутренний </w:t>
      </w:r>
      <w:r w:rsidRPr="006A71B0">
        <w:rPr>
          <w:rFonts w:ascii="Times New Roman" w:hAnsi="Times New Roman" w:cs="Times New Roman"/>
          <w:sz w:val="24"/>
          <w:szCs w:val="24"/>
          <w:lang w:val="en-US" w:bidi="en-US"/>
        </w:rPr>
        <w:t>ZIP</w:t>
      </w:r>
      <w:r w:rsidRPr="006A71B0">
        <w:rPr>
          <w:rFonts w:ascii="Times New Roman" w:hAnsi="Times New Roman" w:cs="Times New Roman"/>
          <w:sz w:val="24"/>
          <w:szCs w:val="24"/>
        </w:rPr>
        <w:t xml:space="preserve">-упаковщик, основанный на библиотеке </w:t>
      </w:r>
      <w:r w:rsidRPr="006A71B0">
        <w:rPr>
          <w:rFonts w:ascii="Times New Roman" w:hAnsi="Times New Roman" w:cs="Times New Roman"/>
          <w:sz w:val="24"/>
          <w:szCs w:val="24"/>
          <w:lang w:val="fr-FR" w:eastAsia="fr-FR" w:bidi="fr-FR"/>
        </w:rPr>
        <w:t xml:space="preserve">ZLIB </w:t>
      </w:r>
      <w:r w:rsidRPr="006A71B0">
        <w:rPr>
          <w:rFonts w:ascii="Times New Roman" w:hAnsi="Times New Roman" w:cs="Times New Roman"/>
          <w:sz w:val="24"/>
          <w:szCs w:val="24"/>
        </w:rPr>
        <w:t xml:space="preserve">от </w:t>
      </w:r>
      <w:r w:rsidRPr="006A71B0">
        <w:rPr>
          <w:rFonts w:ascii="Times New Roman" w:hAnsi="Times New Roman" w:cs="Times New Roman"/>
          <w:sz w:val="24"/>
          <w:szCs w:val="24"/>
          <w:lang w:val="fr-FR" w:eastAsia="fr-FR" w:bidi="fr-FR"/>
        </w:rPr>
        <w:t>Jean-loup Gailly.</w:t>
      </w:r>
    </w:p>
    <w:p w:rsidR="006A71B0" w:rsidRPr="006A71B0" w:rsidRDefault="006A71B0" w:rsidP="00473D74">
      <w:pPr>
        <w:spacing w:after="0" w:line="276" w:lineRule="auto"/>
        <w:ind w:firstLine="709"/>
        <w:jc w:val="both"/>
        <w:rPr>
          <w:rFonts w:ascii="Times New Roman" w:hAnsi="Times New Roman" w:cs="Times New Roman"/>
          <w:sz w:val="24"/>
          <w:szCs w:val="24"/>
          <w:lang w:eastAsia="fr-FR" w:bidi="fr-FR"/>
        </w:rPr>
      </w:pPr>
    </w:p>
    <w:p w:rsidR="006A71B0" w:rsidRPr="006A71B0" w:rsidRDefault="006A71B0" w:rsidP="00473D74">
      <w:pPr>
        <w:spacing w:after="0" w:line="276" w:lineRule="auto"/>
        <w:ind w:firstLine="709"/>
        <w:jc w:val="both"/>
        <w:rPr>
          <w:rStyle w:val="29"/>
          <w:rFonts w:eastAsiaTheme="minorHAnsi"/>
          <w:sz w:val="24"/>
          <w:szCs w:val="24"/>
        </w:rPr>
      </w:pPr>
      <w:r w:rsidRPr="006A71B0">
        <w:rPr>
          <w:rFonts w:ascii="Times New Roman" w:hAnsi="Times New Roman" w:cs="Times New Roman"/>
          <w:b/>
          <w:i/>
          <w:sz w:val="24"/>
          <w:szCs w:val="24"/>
        </w:rPr>
        <w:t>Задание:</w:t>
      </w:r>
      <w:r w:rsidRPr="006A71B0">
        <w:rPr>
          <w:rFonts w:ascii="Times New Roman" w:hAnsi="Times New Roman" w:cs="Times New Roman"/>
          <w:sz w:val="24"/>
          <w:szCs w:val="24"/>
        </w:rPr>
        <w:t xml:space="preserve"> Установить на ПК следующие программы: пакет </w:t>
      </w:r>
      <w:r w:rsidRPr="006A71B0">
        <w:rPr>
          <w:rFonts w:ascii="Times New Roman" w:hAnsi="Times New Roman" w:cs="Times New Roman"/>
          <w:sz w:val="24"/>
          <w:szCs w:val="24"/>
          <w:lang w:val="en-US"/>
        </w:rPr>
        <w:t>Microsoft</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rPr>
        <w:t>Office</w:t>
      </w:r>
      <w:r w:rsidRPr="006A71B0">
        <w:rPr>
          <w:rFonts w:ascii="Times New Roman" w:hAnsi="Times New Roman" w:cs="Times New Roman"/>
          <w:sz w:val="24"/>
          <w:szCs w:val="24"/>
        </w:rPr>
        <w:t xml:space="preserve">, антивирусную программу, программу – архиватор, программу </w:t>
      </w:r>
      <w:r w:rsidRPr="006A71B0">
        <w:rPr>
          <w:rStyle w:val="29"/>
          <w:rFonts w:eastAsiaTheme="minorHAnsi"/>
          <w:sz w:val="24"/>
          <w:szCs w:val="24"/>
        </w:rPr>
        <w:t xml:space="preserve">Компас - 3D. </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Указания к выполнению:</w:t>
      </w:r>
    </w:p>
    <w:p w:rsidR="006A71B0" w:rsidRPr="006A71B0" w:rsidRDefault="006A71B0" w:rsidP="00B521F4">
      <w:pPr>
        <w:widowControl w:val="0"/>
        <w:numPr>
          <w:ilvl w:val="0"/>
          <w:numId w:val="137"/>
        </w:num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Выбрать файл установки</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выбор языка</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выбор папки, куда будет произведена установка</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создание ярлыков</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завершение установки</w:t>
      </w:r>
    </w:p>
    <w:p w:rsidR="006A71B0" w:rsidRPr="006A71B0" w:rsidRDefault="006A71B0" w:rsidP="00473D74">
      <w:pPr>
        <w:spacing w:after="0" w:line="276" w:lineRule="auto"/>
        <w:ind w:firstLine="709"/>
        <w:jc w:val="both"/>
        <w:rPr>
          <w:rFonts w:ascii="Times New Roman" w:hAnsi="Times New Roman" w:cs="Times New Roman"/>
          <w:sz w:val="24"/>
          <w:szCs w:val="24"/>
        </w:rPr>
      </w:pPr>
    </w:p>
    <w:p w:rsidR="006A71B0" w:rsidRPr="00473D74" w:rsidRDefault="006A71B0" w:rsidP="00473D74">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такое инсталляция?</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такое пакетный менеджер?</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Что такое </w:t>
      </w:r>
      <w:r w:rsidRPr="006A71B0">
        <w:rPr>
          <w:rFonts w:ascii="Times New Roman" w:hAnsi="Times New Roman" w:cs="Times New Roman"/>
          <w:sz w:val="24"/>
          <w:szCs w:val="24"/>
          <w:lang w:val="fr-FR" w:eastAsia="fr-FR" w:bidi="fr-FR"/>
        </w:rPr>
        <w:t>Windows Installer?</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Опишите этапы установки программы.</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Что такое </w:t>
      </w:r>
      <w:r w:rsidRPr="006A71B0">
        <w:rPr>
          <w:rFonts w:ascii="Times New Roman" w:hAnsi="Times New Roman" w:cs="Times New Roman"/>
          <w:sz w:val="24"/>
          <w:szCs w:val="24"/>
          <w:lang w:val="fr-FR" w:eastAsia="fr-FR" w:bidi="fr-FR"/>
        </w:rPr>
        <w:t>Total Commander?</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Функции </w:t>
      </w:r>
      <w:r w:rsidRPr="006A71B0">
        <w:rPr>
          <w:rFonts w:ascii="Times New Roman" w:hAnsi="Times New Roman" w:cs="Times New Roman"/>
          <w:sz w:val="24"/>
          <w:szCs w:val="24"/>
          <w:lang w:val="fr-FR" w:eastAsia="fr-FR" w:bidi="fr-FR"/>
        </w:rPr>
        <w:t>Total Commander.</w:t>
      </w:r>
    </w:p>
    <w:p w:rsidR="006A71B0" w:rsidRPr="006A71B0" w:rsidRDefault="006A71B0" w:rsidP="00473D74">
      <w:pPr>
        <w:tabs>
          <w:tab w:val="left" w:pos="750"/>
        </w:tabs>
        <w:spacing w:after="0" w:line="276" w:lineRule="auto"/>
        <w:ind w:left="1109"/>
        <w:jc w:val="both"/>
        <w:rPr>
          <w:rFonts w:ascii="Times New Roman" w:hAnsi="Times New Roman" w:cs="Times New Roman"/>
          <w:sz w:val="24"/>
          <w:szCs w:val="24"/>
        </w:rPr>
      </w:pPr>
    </w:p>
    <w:p w:rsidR="006A71B0" w:rsidRPr="006A71B0" w:rsidRDefault="006A71B0" w:rsidP="006A71B0">
      <w:pPr>
        <w:spacing w:after="0" w:line="276" w:lineRule="auto"/>
        <w:ind w:firstLine="709"/>
        <w:jc w:val="center"/>
        <w:rPr>
          <w:rFonts w:ascii="Times New Roman" w:hAnsi="Times New Roman" w:cs="Times New Roman"/>
          <w:sz w:val="24"/>
          <w:szCs w:val="24"/>
        </w:rPr>
      </w:pPr>
    </w:p>
    <w:p w:rsidR="006A71B0" w:rsidRPr="00473D74" w:rsidRDefault="006A71B0" w:rsidP="006A71B0">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4.</w:t>
      </w:r>
    </w:p>
    <w:p w:rsidR="006A71B0" w:rsidRDefault="006A71B0" w:rsidP="006A71B0">
      <w:pPr>
        <w:spacing w:after="0" w:line="276" w:lineRule="auto"/>
        <w:ind w:left="40" w:firstLine="709"/>
        <w:jc w:val="center"/>
        <w:rPr>
          <w:rFonts w:ascii="Times New Roman" w:hAnsi="Times New Roman" w:cs="Times New Roman"/>
          <w:b/>
          <w:sz w:val="24"/>
          <w:szCs w:val="24"/>
        </w:rPr>
      </w:pPr>
      <w:r w:rsidRPr="00473D74">
        <w:rPr>
          <w:rFonts w:ascii="Times New Roman" w:hAnsi="Times New Roman" w:cs="Times New Roman"/>
          <w:b/>
          <w:sz w:val="24"/>
          <w:szCs w:val="24"/>
        </w:rPr>
        <w:t>Тема: Создание деловых документов в редакторе MicrosoftWord.</w:t>
      </w:r>
    </w:p>
    <w:p w:rsidR="00473D74" w:rsidRPr="00473D74" w:rsidRDefault="00473D74" w:rsidP="006A71B0">
      <w:pPr>
        <w:spacing w:after="0" w:line="276" w:lineRule="auto"/>
        <w:ind w:left="40" w:firstLine="709"/>
        <w:jc w:val="center"/>
        <w:rPr>
          <w:rFonts w:ascii="Times New Roman" w:hAnsi="Times New Roman" w:cs="Times New Roman"/>
          <w:b/>
          <w:bCs/>
          <w:sz w:val="24"/>
          <w:szCs w:val="24"/>
        </w:rPr>
      </w:pPr>
    </w:p>
    <w:p w:rsidR="006A71B0" w:rsidRPr="006A71B0" w:rsidRDefault="006A71B0" w:rsidP="006A71B0">
      <w:pPr>
        <w:spacing w:line="276" w:lineRule="auto"/>
        <w:ind w:left="40" w:firstLine="709"/>
        <w:jc w:val="both"/>
        <w:rPr>
          <w:rFonts w:ascii="Times New Roman" w:hAnsi="Times New Roman" w:cs="Times New Roman"/>
          <w:b/>
        </w:rPr>
      </w:pPr>
      <w:r w:rsidRPr="006A71B0">
        <w:rPr>
          <w:rStyle w:val="26"/>
          <w:rFonts w:eastAsia="Calibri"/>
          <w:i/>
          <w:sz w:val="24"/>
          <w:szCs w:val="24"/>
        </w:rPr>
        <w:t xml:space="preserve">Цель: </w:t>
      </w:r>
      <w:r w:rsidRPr="006A71B0">
        <w:rPr>
          <w:rFonts w:ascii="Times New Roman" w:hAnsi="Times New Roman" w:cs="Times New Roman"/>
        </w:rPr>
        <w:t xml:space="preserve">Выработка практических навыков по формированию и редактирования документов для  создания деловых документов в программе MS Word. </w:t>
      </w:r>
    </w:p>
    <w:p w:rsidR="006A71B0" w:rsidRPr="006A71B0" w:rsidRDefault="006A71B0" w:rsidP="006A71B0">
      <w:pPr>
        <w:spacing w:after="0" w:line="276" w:lineRule="auto"/>
        <w:ind w:left="40" w:firstLine="709"/>
        <w:jc w:val="both"/>
        <w:rPr>
          <w:rStyle w:val="26"/>
          <w:rFonts w:eastAsia="Calibri"/>
          <w:sz w:val="24"/>
          <w:szCs w:val="24"/>
        </w:rPr>
      </w:pPr>
      <w:r w:rsidRPr="006A71B0">
        <w:rPr>
          <w:rStyle w:val="26"/>
          <w:rFonts w:eastAsia="Calibri"/>
          <w:i/>
          <w:sz w:val="24"/>
          <w:szCs w:val="24"/>
        </w:rPr>
        <w:t>Теоретические сведения</w:t>
      </w:r>
      <w:r w:rsidRPr="006A71B0">
        <w:rPr>
          <w:rStyle w:val="26"/>
          <w:rFonts w:eastAsia="Calibri"/>
          <w:sz w:val="24"/>
          <w:szCs w:val="24"/>
        </w:rPr>
        <w:t>:</w:t>
      </w:r>
    </w:p>
    <w:p w:rsidR="006A71B0" w:rsidRPr="006A71B0" w:rsidRDefault="006A71B0" w:rsidP="006A71B0">
      <w:pPr>
        <w:pStyle w:val="a8"/>
        <w:spacing w:before="0" w:beforeAutospacing="0" w:after="0" w:afterAutospacing="0" w:line="276" w:lineRule="auto"/>
        <w:ind w:firstLine="709"/>
        <w:jc w:val="both"/>
        <w:rPr>
          <w:color w:val="000000"/>
        </w:rPr>
      </w:pPr>
      <w:r w:rsidRPr="006A71B0">
        <w:t>П</w:t>
      </w:r>
      <w:r w:rsidRPr="006A71B0">
        <w:rPr>
          <w:color w:val="000000"/>
        </w:rPr>
        <w:t>ользователь ЭВМ часто встречается с необходимостью подго</w:t>
      </w:r>
      <w:r w:rsidRPr="006A71B0">
        <w:rPr>
          <w:color w:val="000000"/>
        </w:rPr>
        <w:softHyphen/>
        <w:t>товки тех или иных документов - писем, статей, служебных запи</w:t>
      </w:r>
      <w:r w:rsidRPr="006A71B0">
        <w:rPr>
          <w:color w:val="000000"/>
        </w:rPr>
        <w:softHyphen/>
        <w:t>сок, отчетов, рекламных материалов и т. д. Для подготовки доку</w:t>
      </w:r>
      <w:r w:rsidRPr="006A71B0">
        <w:rPr>
          <w:color w:val="000000"/>
        </w:rPr>
        <w:softHyphen/>
        <w:t>ментов текст редактируемого документа выводится на экран, и пользователь может в диалоговом режиме вносить в него свои из</w:t>
      </w:r>
      <w:r w:rsidRPr="006A71B0">
        <w:rPr>
          <w:color w:val="000000"/>
        </w:rPr>
        <w:softHyphen/>
        <w:t>менения. Все внесенные изменения фиксируются. При распечатке выводится отформатированный текст, в котором учтены все ис</w:t>
      </w:r>
      <w:r w:rsidRPr="006A71B0">
        <w:rPr>
          <w:color w:val="000000"/>
        </w:rPr>
        <w:softHyphen/>
        <w:t>правления. Пользователь может переносить части текста из одного места документа в другое, использовать несколько видов шрифтов для выделения отдельных участков текста, печатать подготовлен</w:t>
      </w:r>
      <w:r w:rsidRPr="006A71B0">
        <w:rPr>
          <w:color w:val="000000"/>
        </w:rPr>
        <w:softHyphen/>
        <w:t>ный документ на принтере в нужном количестве экземпляров.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lastRenderedPageBreak/>
        <w:t>Удобство и эффективность применения компьютеров для под</w:t>
      </w:r>
      <w:r w:rsidRPr="006A71B0">
        <w:rPr>
          <w:color w:val="000000"/>
        </w:rPr>
        <w:softHyphen/>
        <w:t>готовки текстов привели к созданию множества программ для об</w:t>
      </w:r>
      <w:r w:rsidRPr="006A71B0">
        <w:rPr>
          <w:color w:val="000000"/>
        </w:rPr>
        <w:softHyphen/>
        <w:t>работки документов. Такие программы называются текстовыми процессорами (Word Processors) или редакторами.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Возможности этих программ различны - от программ, предна</w:t>
      </w:r>
      <w:r w:rsidRPr="006A71B0">
        <w:rPr>
          <w:color w:val="000000"/>
        </w:rPr>
        <w:softHyphen/>
        <w:t>значенных для подготовки небольших документов простой струк</w:t>
      </w:r>
      <w:r w:rsidRPr="006A71B0">
        <w:rPr>
          <w:color w:val="000000"/>
        </w:rPr>
        <w:softHyphen/>
        <w:t>туры, до программ для набора, оформления и полной подготовки к типографскому изданию книг и журналов.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Они выполняют следующие функции: диалоговый просмотр текста; редактирование строк программы; копирование и перенос блоков текста; копирование одной программы или ее части в ука</w:t>
      </w:r>
      <w:r w:rsidRPr="006A71B0">
        <w:rPr>
          <w:color w:val="000000"/>
        </w:rPr>
        <w:softHyphen/>
        <w:t>занное место другой программы; контекстный поиск и замена под</w:t>
      </w:r>
      <w:r w:rsidRPr="006A71B0">
        <w:rPr>
          <w:color w:val="000000"/>
        </w:rPr>
        <w:softHyphen/>
        <w:t>строк текста; автоматический поиск строки, содержащей ошибку: распечатка программы или ее части.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Часто редакторы текстов программ позволяют автоматически проверять синтаксическую правильность программ. Иногда эти ре</w:t>
      </w:r>
      <w:r w:rsidRPr="006A71B0">
        <w:rPr>
          <w:color w:val="000000"/>
        </w:rPr>
        <w:softHyphen/>
        <w:t>дакторы объединены с отладчиками программ на уровне исходного текста. Редакторы текстов программ можно использовать для со</w:t>
      </w:r>
      <w:r w:rsidRPr="006A71B0">
        <w:rPr>
          <w:color w:val="000000"/>
        </w:rPr>
        <w:softHyphen/>
        <w:t>здания и корректирования небольших документов. Однако для серьезной работы с документами предпочтительнее специальные редакторы, ориентированные на работу с текстами, имеющими структуру документа, т.е. состоящими из разделов, страниц, абза</w:t>
      </w:r>
      <w:r w:rsidRPr="006A71B0">
        <w:rPr>
          <w:color w:val="000000"/>
        </w:rPr>
        <w:softHyphen/>
        <w:t>цев, предложений, слов и т.д. Такие редакторы обеспечивают сле</w:t>
      </w:r>
      <w:r w:rsidRPr="006A71B0">
        <w:rPr>
          <w:color w:val="000000"/>
        </w:rPr>
        <w:softHyphen/>
        <w:t>дующие функции: возможность использования различных шрифтов символов; работу с пропорциональными шрифтами; задание про</w:t>
      </w:r>
      <w:r w:rsidRPr="006A71B0">
        <w:rPr>
          <w:color w:val="000000"/>
        </w:rPr>
        <w:softHyphen/>
        <w:t>извольных межстрочных промежутков; автоматический перенос слов на новую строку; автоматическую нумерацию страниц; обра</w:t>
      </w:r>
      <w:r w:rsidRPr="006A71B0">
        <w:rPr>
          <w:color w:val="000000"/>
        </w:rPr>
        <w:softHyphen/>
        <w:t>ботку и нумерацию сносок; печать верхних и нижних заголовков страниц; выравнивание краев абзацев; набор текста в несколько столбцов; проверку правописания и подбор синонимов; построе</w:t>
      </w:r>
      <w:r w:rsidRPr="006A71B0">
        <w:rPr>
          <w:color w:val="000000"/>
        </w:rPr>
        <w:softHyphen/>
        <w:t>ние оглавлений индексов; сортировку текстов и данных и т.д.</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Пользователям, которым требуется обеспечить высокое качест</w:t>
      </w:r>
      <w:r w:rsidRPr="006A71B0">
        <w:rPr>
          <w:color w:val="000000"/>
        </w:rPr>
        <w:softHyphen/>
        <w:t>во напечатанных документов или подготовить сложные документы большого объема, рекламные буклеты или книги, можно воспользоваться MS Word.</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В MS Word реализована фоновая про</w:t>
      </w:r>
      <w:r w:rsidRPr="006A71B0">
        <w:rPr>
          <w:color w:val="000000"/>
        </w:rPr>
        <w:softHyphen/>
        <w:t>верка орфографии. По мере введения текста редактор проверяет его и подчеркивает слова, содержащие ошибки, красной волни</w:t>
      </w:r>
      <w:r w:rsidRPr="006A71B0">
        <w:rPr>
          <w:color w:val="000000"/>
        </w:rPr>
        <w:softHyphen/>
        <w:t>стой чертой.</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Подобный механизм, встроенный в MS Office, действу</w:t>
      </w:r>
      <w:r w:rsidRPr="006A71B0">
        <w:rPr>
          <w:color w:val="000000"/>
        </w:rPr>
        <w:softHyphen/>
        <w:t>ет аналогично, но проверяет наличие ошибок не только в словах, но и в выражениях. Сомнительные и ошибочные слова, словосоче</w:t>
      </w:r>
      <w:r w:rsidRPr="006A71B0">
        <w:rPr>
          <w:color w:val="000000"/>
        </w:rPr>
        <w:softHyphen/>
        <w:t>тания и предложения подчеркиваются волнистой зеленой линией.</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MS Word - интеллектуальный текстовый ре</w:t>
      </w:r>
      <w:r w:rsidRPr="006A71B0">
        <w:rPr>
          <w:color w:val="000000"/>
        </w:rPr>
        <w:softHyphen/>
        <w:t>дактор, удобный в использовании инструмент создания профес</w:t>
      </w:r>
      <w:r w:rsidRPr="006A71B0">
        <w:rPr>
          <w:color w:val="000000"/>
        </w:rPr>
        <w:softHyphen/>
        <w:t>сионально оформленных документов. Он содержит инструмент ри</w:t>
      </w:r>
      <w:r w:rsidRPr="006A71B0">
        <w:rPr>
          <w:color w:val="000000"/>
        </w:rPr>
        <w:softHyphen/>
        <w:t>сования таблиц, обеспечивающий быстрое создание таблиц путем обычного рисования линий в тех местах, где они должны быть в таблице. Эти линии автоматически превращаются в элементы таб</w:t>
      </w:r>
      <w:r w:rsidRPr="006A71B0">
        <w:rPr>
          <w:color w:val="000000"/>
        </w:rPr>
        <w:softHyphen/>
        <w:t>лицы. Выравнивание введенных линий по краям таблицы также происходит автоматически.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Для подготовки рекламных буклетов, оформления журналов и книг используются специальные издательские системы. Они позволяют готовить и печатать на лазерных принтерах или вы</w:t>
      </w:r>
      <w:r w:rsidRPr="006A71B0">
        <w:rPr>
          <w:color w:val="000000"/>
        </w:rPr>
        <w:softHyphen/>
        <w:t>водить на фотонаборные автоматы сложные документы высо</w:t>
      </w:r>
      <w:r w:rsidRPr="006A71B0">
        <w:rPr>
          <w:color w:val="000000"/>
        </w:rPr>
        <w:softHyphen/>
        <w:t>кого качества. Имеются два основных вида издательских систем. Издательские системы первого вида очень удобны для подготовки небольших ма</w:t>
      </w:r>
      <w:r w:rsidRPr="006A71B0">
        <w:rPr>
          <w:color w:val="000000"/>
        </w:rPr>
        <w:softHyphen/>
        <w:t>териалов с иллюстрациями, графиками, диаграммами, различными шрифтами в тексте, например газет, небольших журналов. Типич</w:t>
      </w:r>
      <w:r w:rsidRPr="006A71B0">
        <w:rPr>
          <w:color w:val="000000"/>
        </w:rPr>
        <w:softHyphen/>
        <w:t>ный пример такой системы - Aldus PageMaker. Издательские системы второго вида более подходят для подго</w:t>
      </w:r>
      <w:r w:rsidRPr="006A71B0">
        <w:rPr>
          <w:color w:val="000000"/>
        </w:rPr>
        <w:softHyphen/>
        <w:t>товки больших документов, например книг. Одной из самых рас</w:t>
      </w:r>
      <w:r w:rsidRPr="006A71B0">
        <w:rPr>
          <w:color w:val="000000"/>
        </w:rPr>
        <w:softHyphen/>
        <w:t>пространенных таких систем является система Ventura Publisher. Ventura управляется меню и может считывать тек</w:t>
      </w:r>
      <w:r w:rsidRPr="006A71B0">
        <w:rPr>
          <w:color w:val="000000"/>
        </w:rPr>
        <w:softHyphen/>
        <w:t xml:space="preserve">сты, подготовленные с </w:t>
      </w:r>
      <w:r w:rsidRPr="006A71B0">
        <w:rPr>
          <w:color w:val="000000"/>
        </w:rPr>
        <w:lastRenderedPageBreak/>
        <w:t>помощью других текстовых редакторов, сохраняя при этом параметры форма</w:t>
      </w:r>
      <w:r w:rsidRPr="006A71B0">
        <w:rPr>
          <w:color w:val="000000"/>
        </w:rPr>
        <w:softHyphen/>
        <w:t>тирования, заданные этими редакторами.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Основная операция, для которой используются издательские системы - это верстка. В режиме ввода редактирования текста Ventura и Aldus PageMaker значительно уступают в скорости и удобстве редакторам текстов. Поэтому чаще всего документы подготавливают в два эта</w:t>
      </w:r>
      <w:r w:rsidRPr="006A71B0">
        <w:rPr>
          <w:color w:val="000000"/>
        </w:rPr>
        <w:softHyphen/>
        <w:t>па: набирают текст в редакторе типа MS Word, а затем считывают его системой Aldus PageMaker или Ventura и осуществляют окончательную подготовку документов.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Основные функции издательских систем следующие: использование сотен различных видов шрифтов, которые отображаются на экране так же, как при печати, размещение фрагментов в документе, изменения и корректировка ри</w:t>
      </w:r>
      <w:r w:rsidRPr="006A71B0">
        <w:rPr>
          <w:color w:val="000000"/>
        </w:rPr>
        <w:softHyphen/>
        <w:t>сунков и диаграмм; растягивание букв в тексте, сближение их друг с другом; подготовка таблиц; выравнивание нижнего края тек</w:t>
      </w:r>
      <w:r w:rsidRPr="006A71B0">
        <w:rPr>
          <w:color w:val="000000"/>
        </w:rPr>
        <w:softHyphen/>
        <w:t>ста на странице на заданную границу; набор формул и т.д.</w:t>
      </w:r>
    </w:p>
    <w:p w:rsidR="006A71B0" w:rsidRPr="006A71B0" w:rsidRDefault="006A71B0" w:rsidP="006A71B0">
      <w:pPr>
        <w:spacing w:after="0" w:line="276" w:lineRule="auto"/>
        <w:ind w:left="40" w:firstLine="709"/>
        <w:jc w:val="both"/>
        <w:rPr>
          <w:rStyle w:val="26"/>
          <w:rFonts w:eastAsia="Calibri"/>
          <w:sz w:val="24"/>
          <w:szCs w:val="24"/>
        </w:rPr>
      </w:pPr>
    </w:p>
    <w:p w:rsidR="006A71B0" w:rsidRPr="006A71B0" w:rsidRDefault="006A71B0" w:rsidP="006A71B0">
      <w:pPr>
        <w:spacing w:line="276" w:lineRule="auto"/>
        <w:ind w:left="160" w:firstLine="709"/>
        <w:rPr>
          <w:rFonts w:ascii="Times New Roman" w:hAnsi="Times New Roman" w:cs="Times New Roman"/>
          <w:b/>
          <w:sz w:val="24"/>
          <w:szCs w:val="24"/>
        </w:rPr>
      </w:pPr>
      <w:r w:rsidRPr="006A71B0">
        <w:rPr>
          <w:rFonts w:ascii="Times New Roman" w:hAnsi="Times New Roman" w:cs="Times New Roman"/>
          <w:b/>
          <w:sz w:val="24"/>
          <w:szCs w:val="24"/>
        </w:rPr>
        <w:t>Задание.</w:t>
      </w:r>
    </w:p>
    <w:p w:rsidR="006A71B0" w:rsidRPr="006A71B0" w:rsidRDefault="006A71B0" w:rsidP="006A71B0">
      <w:pPr>
        <w:spacing w:line="276" w:lineRule="auto"/>
        <w:ind w:left="160" w:firstLine="709"/>
        <w:rPr>
          <w:rFonts w:ascii="Times New Roman" w:hAnsi="Times New Roman" w:cs="Times New Roman"/>
          <w:i/>
          <w:iCs/>
          <w:sz w:val="24"/>
          <w:szCs w:val="24"/>
        </w:rPr>
      </w:pPr>
      <w:r w:rsidRPr="006A71B0">
        <w:rPr>
          <w:rFonts w:ascii="Times New Roman" w:hAnsi="Times New Roman" w:cs="Times New Roman"/>
          <w:sz w:val="24"/>
          <w:szCs w:val="24"/>
        </w:rPr>
        <w:t xml:space="preserve">Для выполнения заданий следует установить  параметры страницы (размер бумаги — А4; ориентация — книжная; поля: левое — 3 см, правое — 1,5 см, верхнее —3 см, нижнее — 1,5 см), используя вкладку </w:t>
      </w:r>
      <w:r w:rsidRPr="006A71B0">
        <w:rPr>
          <w:rFonts w:ascii="Times New Roman" w:hAnsi="Times New Roman" w:cs="Times New Roman"/>
          <w:i/>
          <w:iCs/>
          <w:sz w:val="24"/>
          <w:szCs w:val="24"/>
        </w:rPr>
        <w:t xml:space="preserve">Разметка страниц/ Параметры страницы </w:t>
      </w:r>
      <w:r w:rsidRPr="006A71B0">
        <w:rPr>
          <w:rFonts w:ascii="Times New Roman" w:hAnsi="Times New Roman" w:cs="Times New Roman"/>
          <w:sz w:val="24"/>
          <w:szCs w:val="24"/>
        </w:rPr>
        <w:t xml:space="preserve">(вкладки </w:t>
      </w:r>
      <w:r w:rsidRPr="006A71B0">
        <w:rPr>
          <w:rFonts w:ascii="Times New Roman" w:hAnsi="Times New Roman" w:cs="Times New Roman"/>
          <w:i/>
          <w:iCs/>
          <w:sz w:val="24"/>
          <w:szCs w:val="24"/>
        </w:rPr>
        <w:t xml:space="preserve">Поля </w:t>
      </w:r>
      <w:r w:rsidRPr="006A71B0">
        <w:rPr>
          <w:rFonts w:ascii="Times New Roman" w:hAnsi="Times New Roman" w:cs="Times New Roman"/>
          <w:sz w:val="24"/>
          <w:szCs w:val="24"/>
        </w:rPr>
        <w:t xml:space="preserve">и </w:t>
      </w:r>
      <w:r w:rsidRPr="006A71B0">
        <w:rPr>
          <w:rFonts w:ascii="Times New Roman" w:hAnsi="Times New Roman" w:cs="Times New Roman"/>
          <w:i/>
          <w:iCs/>
          <w:sz w:val="24"/>
          <w:szCs w:val="24"/>
        </w:rPr>
        <w:t>Размер бумаги). М</w:t>
      </w:r>
      <w:r w:rsidRPr="006A71B0">
        <w:rPr>
          <w:rFonts w:ascii="Times New Roman" w:hAnsi="Times New Roman" w:cs="Times New Roman"/>
          <w:sz w:val="24"/>
          <w:szCs w:val="24"/>
        </w:rPr>
        <w:t xml:space="preserve">ежстрочный интервал — полуторный, выравнивание — по центру, используя вкладку </w:t>
      </w:r>
      <w:r w:rsidRPr="006A71B0">
        <w:rPr>
          <w:rFonts w:ascii="Times New Roman" w:hAnsi="Times New Roman" w:cs="Times New Roman"/>
          <w:i/>
          <w:iCs/>
          <w:sz w:val="24"/>
          <w:szCs w:val="24"/>
        </w:rPr>
        <w:t xml:space="preserve">Главная /Абзац </w:t>
      </w:r>
      <w:r w:rsidRPr="006A71B0">
        <w:rPr>
          <w:rFonts w:ascii="Times New Roman" w:hAnsi="Times New Roman" w:cs="Times New Roman"/>
          <w:sz w:val="24"/>
          <w:szCs w:val="24"/>
        </w:rPr>
        <w:t xml:space="preserve">(вкладка </w:t>
      </w:r>
      <w:r w:rsidRPr="006A71B0">
        <w:rPr>
          <w:rFonts w:ascii="Times New Roman" w:hAnsi="Times New Roman" w:cs="Times New Roman"/>
          <w:i/>
          <w:iCs/>
          <w:sz w:val="24"/>
          <w:szCs w:val="24"/>
        </w:rPr>
        <w:t>Отступы и интервалы)</w:t>
      </w:r>
    </w:p>
    <w:p w:rsidR="006A71B0" w:rsidRPr="006A71B0" w:rsidRDefault="006A71B0" w:rsidP="006A71B0">
      <w:pPr>
        <w:spacing w:line="276" w:lineRule="auto"/>
        <w:ind w:left="160" w:firstLine="709"/>
        <w:rPr>
          <w:rFonts w:ascii="Times New Roman" w:hAnsi="Times New Roman" w:cs="Times New Roman"/>
          <w:b/>
          <w:sz w:val="24"/>
          <w:szCs w:val="24"/>
        </w:rPr>
      </w:pPr>
      <w:r w:rsidRPr="006A71B0">
        <w:rPr>
          <w:rFonts w:ascii="Times New Roman" w:hAnsi="Times New Roman" w:cs="Times New Roman"/>
          <w:b/>
          <w:sz w:val="24"/>
          <w:szCs w:val="24"/>
        </w:rPr>
        <w:t>Порядок выполнения заданий практического занятия:</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Созданную работу следует сохранить в своей  папке на рабочем столе.</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sz w:val="24"/>
          <w:szCs w:val="24"/>
        </w:rPr>
        <w:t xml:space="preserve">Задание 1.  </w:t>
      </w:r>
      <w:r w:rsidRPr="006A71B0">
        <w:rPr>
          <w:rFonts w:ascii="Times New Roman" w:hAnsi="Times New Roman" w:cs="Times New Roman"/>
          <w:b/>
          <w:bCs/>
          <w:sz w:val="24"/>
          <w:szCs w:val="24"/>
        </w:rPr>
        <w:t xml:space="preserve">  </w:t>
      </w:r>
      <w:r w:rsidRPr="006A71B0">
        <w:rPr>
          <w:rFonts w:ascii="Times New Roman" w:hAnsi="Times New Roman" w:cs="Times New Roman"/>
          <w:sz w:val="24"/>
          <w:szCs w:val="24"/>
        </w:rPr>
        <w:t xml:space="preserve">Оформить приглашение по образцу.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4. Наберите текст, приведенный ниже (текст можно изменить и дополнить). В процессе набора текста меняйте начертание, размер шрифта (для заголовка — 14 пт.; для основного текста — 12 пт., типы выравнивания абзаца — по центру, по ширине, по правому краю).</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5"/>
        </w:rPr>
        <w:t>Образец задания</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b/>
          <w:bCs/>
          <w:spacing w:val="-4"/>
        </w:rPr>
        <w:t>ПРИГЛАШЕНИЕ</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tabs>
          <w:tab w:val="left" w:pos="1464"/>
        </w:tabs>
        <w:jc w:val="center"/>
        <w:rPr>
          <w:rFonts w:ascii="Times New Roman" w:hAnsi="Times New Roman" w:cs="Times New Roman"/>
          <w:b/>
          <w:bCs/>
        </w:rPr>
      </w:pPr>
      <w:r w:rsidRPr="006A71B0">
        <w:rPr>
          <w:rFonts w:ascii="Times New Roman" w:hAnsi="Times New Roman" w:cs="Times New Roman"/>
          <w:b/>
          <w:bCs/>
        </w:rPr>
        <w:t>Уважаемый</w:t>
      </w:r>
      <w:r w:rsidRPr="006A71B0">
        <w:rPr>
          <w:rFonts w:ascii="Times New Roman" w:hAnsi="Times New Roman" w:cs="Times New Roman"/>
          <w:b/>
          <w:bCs/>
        </w:rPr>
        <w:br/>
      </w:r>
      <w:r w:rsidRPr="006A71B0">
        <w:rPr>
          <w:rFonts w:ascii="Times New Roman" w:hAnsi="Times New Roman" w:cs="Times New Roman"/>
          <w:b/>
          <w:bCs/>
          <w:spacing w:val="-1"/>
        </w:rPr>
        <w:t xml:space="preserve">господин </w:t>
      </w:r>
      <w:r w:rsidRPr="006A71B0">
        <w:rPr>
          <w:rFonts w:ascii="Times New Roman" w:hAnsi="Times New Roman" w:cs="Times New Roman"/>
          <w:b/>
          <w:bCs/>
          <w:i/>
          <w:spacing w:val="-1"/>
        </w:rPr>
        <w:t>Иванов</w:t>
      </w:r>
      <w:r w:rsidRPr="006A71B0">
        <w:rPr>
          <w:rFonts w:ascii="Times New Roman" w:hAnsi="Times New Roman" w:cs="Times New Roman"/>
          <w:b/>
          <w:bCs/>
          <w:spacing w:val="-1"/>
        </w:rPr>
        <w:t xml:space="preserve"> </w:t>
      </w:r>
      <w:r w:rsidRPr="006A71B0">
        <w:rPr>
          <w:rFonts w:ascii="Times New Roman" w:hAnsi="Times New Roman" w:cs="Times New Roman"/>
          <w:b/>
          <w:bCs/>
          <w:i/>
          <w:iCs/>
          <w:spacing w:val="-1"/>
        </w:rPr>
        <w:t xml:space="preserve"> Алексей Сергеевич</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spacing w:val="3"/>
        </w:rPr>
      </w:pPr>
      <w:r w:rsidRPr="006A71B0">
        <w:rPr>
          <w:rFonts w:ascii="Times New Roman" w:hAnsi="Times New Roman" w:cs="Times New Roman"/>
          <w:spacing w:val="3"/>
        </w:rPr>
        <w:t>Приглашаем Вас на научную конференцию</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spacing w:val="3"/>
        </w:rPr>
        <w:t>«Информатиза</w:t>
      </w:r>
      <w:r w:rsidRPr="006A71B0">
        <w:rPr>
          <w:rFonts w:ascii="Times New Roman" w:hAnsi="Times New Roman" w:cs="Times New Roman"/>
          <w:spacing w:val="3"/>
        </w:rPr>
        <w:softHyphen/>
      </w:r>
      <w:r w:rsidRPr="006A71B0">
        <w:rPr>
          <w:rFonts w:ascii="Times New Roman" w:hAnsi="Times New Roman" w:cs="Times New Roman"/>
          <w:spacing w:val="2"/>
        </w:rPr>
        <w:t>ция современного общества».</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spacing w:val="2"/>
        </w:rPr>
      </w:pPr>
      <w:r w:rsidRPr="006A71B0">
        <w:rPr>
          <w:rFonts w:ascii="Times New Roman" w:hAnsi="Times New Roman" w:cs="Times New Roman"/>
          <w:spacing w:val="6"/>
        </w:rPr>
        <w:t>Конференция состоится 20 ноября 20…. г. в 12.00 в конфе</w:t>
      </w:r>
      <w:r w:rsidRPr="006A71B0">
        <w:rPr>
          <w:rFonts w:ascii="Times New Roman" w:hAnsi="Times New Roman" w:cs="Times New Roman"/>
          <w:spacing w:val="2"/>
        </w:rPr>
        <w:t>ренц-зале</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spacing w:val="2"/>
        </w:rPr>
        <w:t>Технологического колледжа.</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i/>
          <w:iCs/>
          <w:spacing w:val="-8"/>
        </w:rPr>
        <w:t>Ученый секретарь</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i/>
          <w:iCs/>
          <w:spacing w:val="-2"/>
        </w:rPr>
      </w:pPr>
      <w:r w:rsidRPr="006A71B0">
        <w:rPr>
          <w:rFonts w:ascii="Times New Roman" w:hAnsi="Times New Roman" w:cs="Times New Roman"/>
          <w:i/>
          <w:iCs/>
          <w:spacing w:val="-2"/>
        </w:rPr>
        <w:t>С.Д.Петрова</w:t>
      </w:r>
    </w:p>
    <w:p w:rsidR="006A71B0" w:rsidRPr="006A71B0" w:rsidRDefault="006A71B0" w:rsidP="006A71B0">
      <w:pPr>
        <w:shd w:val="clear" w:color="auto" w:fill="FFFFFF"/>
        <w:autoSpaceDE w:val="0"/>
        <w:autoSpaceDN w:val="0"/>
        <w:adjustRightInd w:val="0"/>
        <w:rPr>
          <w:rFonts w:ascii="Times New Roman" w:hAnsi="Times New Roman" w:cs="Times New Roman"/>
          <w:spacing w:val="2"/>
          <w:sz w:val="28"/>
          <w:szCs w:val="28"/>
        </w:rPr>
      </w:pPr>
    </w:p>
    <w:p w:rsidR="006A71B0" w:rsidRPr="006A71B0" w:rsidRDefault="006A71B0" w:rsidP="006A71B0">
      <w:pPr>
        <w:spacing w:line="276" w:lineRule="auto"/>
        <w:ind w:left="160" w:firstLine="709"/>
        <w:rPr>
          <w:rFonts w:ascii="Times New Roman" w:hAnsi="Times New Roman" w:cs="Times New Roman"/>
          <w:sz w:val="24"/>
          <w:szCs w:val="24"/>
        </w:rPr>
      </w:pP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5.Заключите текст приглашения в рамку и произведите цвето</w:t>
      </w:r>
      <w:r w:rsidRPr="006A71B0">
        <w:rPr>
          <w:rFonts w:ascii="Times New Roman" w:hAnsi="Times New Roman" w:cs="Times New Roman"/>
          <w:sz w:val="24"/>
          <w:szCs w:val="24"/>
        </w:rPr>
        <w:softHyphen/>
        <w:t>вую заливку.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lastRenderedPageBreak/>
        <w:t>Для этого:</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-выделите весь текст приглашения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-выберите вкладку </w:t>
      </w:r>
      <w:r w:rsidRPr="006A71B0">
        <w:rPr>
          <w:rFonts w:ascii="Times New Roman" w:hAnsi="Times New Roman" w:cs="Times New Roman"/>
          <w:i/>
          <w:iCs/>
          <w:sz w:val="24"/>
          <w:szCs w:val="24"/>
        </w:rPr>
        <w:t>Разметка страниц/ Фон страницы/Границы страницы;</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 вкладке </w:t>
      </w:r>
      <w:r w:rsidRPr="006A71B0">
        <w:rPr>
          <w:rFonts w:ascii="Times New Roman" w:hAnsi="Times New Roman" w:cs="Times New Roman"/>
          <w:i/>
          <w:iCs/>
          <w:sz w:val="24"/>
          <w:szCs w:val="24"/>
        </w:rPr>
        <w:t xml:space="preserve">Поля </w:t>
      </w:r>
      <w:r w:rsidRPr="006A71B0">
        <w:rPr>
          <w:rFonts w:ascii="Times New Roman" w:hAnsi="Times New Roman" w:cs="Times New Roman"/>
          <w:sz w:val="24"/>
          <w:szCs w:val="24"/>
        </w:rPr>
        <w:t>установите параметры границ:</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тип — рамка; ширина линии — 3 пт.; применить — к абзацу; цвет линии — по вашему усмотрению;</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 вкладке </w:t>
      </w:r>
      <w:r w:rsidRPr="006A71B0">
        <w:rPr>
          <w:rFonts w:ascii="Times New Roman" w:hAnsi="Times New Roman" w:cs="Times New Roman"/>
          <w:i/>
          <w:iCs/>
          <w:sz w:val="24"/>
          <w:szCs w:val="24"/>
        </w:rPr>
        <w:t xml:space="preserve">Источник бумаги </w:t>
      </w:r>
      <w:r w:rsidRPr="006A71B0">
        <w:rPr>
          <w:rFonts w:ascii="Times New Roman" w:hAnsi="Times New Roman" w:cs="Times New Roman"/>
          <w:sz w:val="24"/>
          <w:szCs w:val="24"/>
        </w:rPr>
        <w:t>выберите цвет заливки;</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-укажите условие применения заливки — применить </w:t>
      </w:r>
      <w:r w:rsidRPr="006A71B0">
        <w:rPr>
          <w:rFonts w:ascii="Times New Roman" w:hAnsi="Times New Roman" w:cs="Times New Roman"/>
          <w:i/>
          <w:iCs/>
          <w:sz w:val="24"/>
          <w:szCs w:val="24"/>
        </w:rPr>
        <w:t>к абзацу;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-нажмите кнопку </w:t>
      </w:r>
      <w:r w:rsidRPr="006A71B0">
        <w:rPr>
          <w:rFonts w:ascii="Times New Roman" w:hAnsi="Times New Roman" w:cs="Times New Roman"/>
          <w:i/>
          <w:iCs/>
          <w:sz w:val="24"/>
          <w:szCs w:val="24"/>
        </w:rPr>
        <w:t>ОК.</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6.Вставьте рисунок в текст приглашения (</w:t>
      </w:r>
      <w:r w:rsidRPr="006A71B0">
        <w:rPr>
          <w:rFonts w:ascii="Times New Roman" w:hAnsi="Times New Roman" w:cs="Times New Roman"/>
          <w:i/>
          <w:iCs/>
          <w:sz w:val="24"/>
          <w:szCs w:val="24"/>
        </w:rPr>
        <w:t xml:space="preserve">Вставка/Иллюстрации/Клип); </w:t>
      </w:r>
      <w:r w:rsidRPr="006A71B0">
        <w:rPr>
          <w:rFonts w:ascii="Times New Roman" w:hAnsi="Times New Roman" w:cs="Times New Roman"/>
          <w:sz w:val="24"/>
          <w:szCs w:val="24"/>
        </w:rPr>
        <w:t>задайте положение текста относительно рисунка — «Вок</w:t>
      </w:r>
      <w:r w:rsidRPr="006A71B0">
        <w:rPr>
          <w:rFonts w:ascii="Times New Roman" w:hAnsi="Times New Roman" w:cs="Times New Roman"/>
          <w:sz w:val="24"/>
          <w:szCs w:val="24"/>
        </w:rPr>
        <w:softHyphen/>
        <w:t>руг рамки» (</w:t>
      </w:r>
      <w:r w:rsidRPr="006A71B0">
        <w:rPr>
          <w:rFonts w:ascii="Times New Roman" w:hAnsi="Times New Roman" w:cs="Times New Roman"/>
          <w:i/>
          <w:iCs/>
          <w:sz w:val="24"/>
          <w:szCs w:val="24"/>
        </w:rPr>
        <w:t>правая клавиша мыши /Формат рисунка / Вокруг рамки /Вокруг рамки).</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bCs/>
          <w:sz w:val="24"/>
          <w:szCs w:val="24"/>
        </w:rPr>
        <w:t xml:space="preserve">Задание 2. </w:t>
      </w:r>
      <w:r w:rsidRPr="006A71B0">
        <w:rPr>
          <w:rFonts w:ascii="Times New Roman" w:hAnsi="Times New Roman" w:cs="Times New Roman"/>
          <w:sz w:val="24"/>
          <w:szCs w:val="24"/>
        </w:rPr>
        <w:t>Оформить докладную записку по образцу.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 Верхнюю часть докладной записки офор</w:t>
      </w:r>
      <w:r w:rsidRPr="006A71B0">
        <w:rPr>
          <w:rFonts w:ascii="Times New Roman" w:hAnsi="Times New Roman" w:cs="Times New Roman"/>
          <w:sz w:val="24"/>
          <w:szCs w:val="24"/>
        </w:rPr>
        <w:softHyphen/>
        <w:t>мляйте в виде таблицы (2 столбца и 1 строка; тип линий — нет границ). Этот прием оформления позволит выполнить разное вы</w:t>
      </w:r>
      <w:r w:rsidRPr="006A71B0">
        <w:rPr>
          <w:rFonts w:ascii="Times New Roman" w:hAnsi="Times New Roman" w:cs="Times New Roman"/>
          <w:sz w:val="24"/>
          <w:szCs w:val="24"/>
        </w:rPr>
        <w:softHyphen/>
        <w:t>равнивание в ячейках таблицы: в левой ячейке — по левому краю, в правой — по центру.</w:t>
      </w:r>
    </w:p>
    <w:p w:rsidR="006A71B0" w:rsidRPr="006A71B0" w:rsidRDefault="006A71B0" w:rsidP="006A71B0">
      <w:pPr>
        <w:shd w:val="clear" w:color="auto" w:fill="FFFFFF"/>
        <w:rPr>
          <w:rFonts w:ascii="Times New Roman" w:hAnsi="Times New Roman" w:cs="Times New Roman"/>
          <w:i/>
          <w:iCs/>
        </w:rPr>
      </w:pPr>
      <w:r w:rsidRPr="006A71B0">
        <w:rPr>
          <w:rFonts w:ascii="Times New Roman" w:hAnsi="Times New Roman" w:cs="Times New Roman"/>
          <w:i/>
          <w:iCs/>
          <w:spacing w:val="4"/>
        </w:rPr>
        <w:t>Образец задания</w:t>
      </w:r>
    </w:p>
    <w:p w:rsidR="006A71B0" w:rsidRPr="006A71B0" w:rsidRDefault="006A71B0" w:rsidP="00473D74">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Сектор аналитики и экспертизы </w:t>
      </w:r>
    </w:p>
    <w:p w:rsidR="006A71B0" w:rsidRPr="006A71B0" w:rsidRDefault="006A71B0" w:rsidP="006A71B0">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 Директору Центра</w:t>
      </w:r>
    </w:p>
    <w:p w:rsidR="006A71B0" w:rsidRPr="006A71B0" w:rsidRDefault="006A71B0" w:rsidP="006A71B0">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 Н.С. Петрову</w:t>
      </w:r>
    </w:p>
    <w:p w:rsidR="006A71B0" w:rsidRPr="006A71B0" w:rsidRDefault="006A71B0" w:rsidP="006A71B0">
      <w:pPr>
        <w:shd w:val="clear" w:color="auto" w:fill="FFFFFF"/>
        <w:rPr>
          <w:rFonts w:ascii="Times New Roman" w:hAnsi="Times New Roman" w:cs="Times New Roman"/>
        </w:rPr>
      </w:pPr>
    </w:p>
    <w:p w:rsidR="006A71B0" w:rsidRPr="006A71B0" w:rsidRDefault="006A71B0" w:rsidP="006A71B0">
      <w:pPr>
        <w:shd w:val="clear" w:color="auto" w:fill="FFFFFF"/>
        <w:jc w:val="center"/>
        <w:rPr>
          <w:rFonts w:ascii="Times New Roman" w:hAnsi="Times New Roman" w:cs="Times New Roman"/>
          <w:spacing w:val="1"/>
        </w:rPr>
      </w:pPr>
      <w:r w:rsidRPr="006A71B0">
        <w:rPr>
          <w:rFonts w:ascii="Times New Roman" w:hAnsi="Times New Roman" w:cs="Times New Roman"/>
          <w:spacing w:val="1"/>
        </w:rPr>
        <w:t>Докладная записка</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 xml:space="preserve">Сектор не может завершить в установленные сроки экспертизу проекта маркетингового исследования фирмы «Астра-Н» в связи с </w:t>
      </w:r>
      <w:r w:rsidRPr="006A71B0">
        <w:rPr>
          <w:rFonts w:ascii="Times New Roman" w:hAnsi="Times New Roman" w:cs="Times New Roman"/>
          <w:spacing w:val="1"/>
        </w:rPr>
        <w:t xml:space="preserve">отсутствием полных сведений о финансовом состоянии фирмы. </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2"/>
        </w:rPr>
        <w:t>Прошу дать указания сектору технической документации пре</w:t>
      </w:r>
      <w:r w:rsidRPr="006A71B0">
        <w:rPr>
          <w:rFonts w:ascii="Times New Roman" w:hAnsi="Times New Roman" w:cs="Times New Roman"/>
          <w:spacing w:val="2"/>
        </w:rPr>
        <w:softHyphen/>
      </w:r>
      <w:r w:rsidRPr="006A71B0">
        <w:rPr>
          <w:rFonts w:ascii="Times New Roman" w:hAnsi="Times New Roman" w:cs="Times New Roman"/>
          <w:spacing w:val="3"/>
        </w:rPr>
        <w:t>доставить полные сведения по данной фирме.</w:t>
      </w:r>
    </w:p>
    <w:p w:rsidR="006A71B0" w:rsidRPr="006A71B0" w:rsidRDefault="006A71B0" w:rsidP="006A71B0">
      <w:pPr>
        <w:shd w:val="clear" w:color="auto" w:fill="FFFFFF"/>
        <w:rPr>
          <w:rFonts w:ascii="Times New Roman" w:hAnsi="Times New Roman" w:cs="Times New Roman"/>
          <w:spacing w:val="2"/>
        </w:rPr>
      </w:pPr>
      <w:r w:rsidRPr="006A71B0">
        <w:rPr>
          <w:rFonts w:ascii="Times New Roman" w:hAnsi="Times New Roman" w:cs="Times New Roman"/>
          <w:spacing w:val="2"/>
        </w:rPr>
        <w:t>Приложение: протокол о некомплектности технической доку</w:t>
      </w:r>
      <w:r w:rsidRPr="006A71B0">
        <w:rPr>
          <w:rFonts w:ascii="Times New Roman" w:hAnsi="Times New Roman" w:cs="Times New Roman"/>
          <w:spacing w:val="2"/>
        </w:rPr>
        <w:softHyphen/>
        <w:t xml:space="preserve">ментации фирмы </w:t>
      </w:r>
    </w:p>
    <w:p w:rsidR="006A71B0" w:rsidRPr="006A71B0" w:rsidRDefault="006A71B0" w:rsidP="006A71B0">
      <w:pPr>
        <w:shd w:val="clear" w:color="auto" w:fill="FFFFFF"/>
        <w:rPr>
          <w:rFonts w:ascii="Times New Roman" w:hAnsi="Times New Roman" w:cs="Times New Roman"/>
          <w:spacing w:val="2"/>
        </w:rPr>
      </w:pPr>
      <w:r w:rsidRPr="006A71B0">
        <w:rPr>
          <w:rFonts w:ascii="Times New Roman" w:hAnsi="Times New Roman" w:cs="Times New Roman"/>
          <w:spacing w:val="2"/>
        </w:rPr>
        <w:t>«Астра-Н».</w:t>
      </w:r>
    </w:p>
    <w:p w:rsidR="006A71B0" w:rsidRPr="006A71B0" w:rsidRDefault="006A71B0" w:rsidP="006A71B0">
      <w:pPr>
        <w:shd w:val="clear" w:color="auto" w:fill="FFFFFF"/>
        <w:rPr>
          <w:rFonts w:ascii="Times New Roman" w:hAnsi="Times New Roman" w:cs="Times New Roman"/>
        </w:rPr>
      </w:pPr>
    </w:p>
    <w:p w:rsidR="006A71B0" w:rsidRPr="006A71B0" w:rsidRDefault="006A71B0" w:rsidP="006A71B0">
      <w:pPr>
        <w:shd w:val="clear" w:color="auto" w:fill="FFFFFF"/>
        <w:rPr>
          <w:rFonts w:ascii="Times New Roman" w:hAnsi="Times New Roman" w:cs="Times New Roman"/>
          <w:spacing w:val="3"/>
        </w:rPr>
      </w:pPr>
      <w:r w:rsidRPr="006A71B0">
        <w:rPr>
          <w:rFonts w:ascii="Times New Roman" w:hAnsi="Times New Roman" w:cs="Times New Roman"/>
          <w:spacing w:val="1"/>
        </w:rPr>
        <w:t xml:space="preserve">Руководитель сектора </w:t>
      </w:r>
      <w:r w:rsidRPr="006A71B0">
        <w:rPr>
          <w:rFonts w:ascii="Times New Roman" w:hAnsi="Times New Roman" w:cs="Times New Roman"/>
          <w:spacing w:val="3"/>
        </w:rPr>
        <w:t>аналитики  и экспертизы      (подпись)     В. П. Спелов</w:t>
      </w:r>
      <w:r w:rsidRPr="006A71B0">
        <w:rPr>
          <w:rFonts w:ascii="Times New Roman" w:hAnsi="Times New Roman" w:cs="Times New Roman"/>
          <w:spacing w:val="1"/>
        </w:rPr>
        <w:t xml:space="preserve">     </w:t>
      </w:r>
      <w:r w:rsidRPr="006A71B0">
        <w:rPr>
          <w:rFonts w:ascii="Times New Roman" w:hAnsi="Times New Roman" w:cs="Times New Roman"/>
          <w:spacing w:val="3"/>
        </w:rPr>
        <w:t xml:space="preserve"> </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4"/>
        </w:rPr>
        <w:t>03.11.20..</w:t>
      </w:r>
    </w:p>
    <w:p w:rsidR="006A71B0" w:rsidRPr="006A71B0" w:rsidRDefault="006A71B0" w:rsidP="006A71B0">
      <w:pPr>
        <w:spacing w:line="276" w:lineRule="auto"/>
        <w:ind w:left="160" w:firstLine="709"/>
        <w:rPr>
          <w:rFonts w:ascii="Times New Roman" w:hAnsi="Times New Roman" w:cs="Times New Roman"/>
          <w:sz w:val="24"/>
          <w:szCs w:val="24"/>
        </w:rPr>
      </w:pP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bCs/>
          <w:sz w:val="24"/>
          <w:szCs w:val="24"/>
        </w:rPr>
        <w:t>Задание 3.</w:t>
      </w:r>
      <w:r w:rsidRPr="006A71B0">
        <w:rPr>
          <w:rFonts w:ascii="Times New Roman" w:hAnsi="Times New Roman" w:cs="Times New Roman"/>
          <w:sz w:val="24"/>
          <w:szCs w:val="24"/>
        </w:rPr>
        <w:t xml:space="preserve"> Оформить рекламное письмо по образцу.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Верхнюю часть рекламного письма офор</w:t>
      </w:r>
      <w:r w:rsidRPr="006A71B0">
        <w:rPr>
          <w:rFonts w:ascii="Times New Roman" w:hAnsi="Times New Roman" w:cs="Times New Roman"/>
          <w:sz w:val="24"/>
          <w:szCs w:val="24"/>
        </w:rPr>
        <w:softHyphen/>
        <w:t xml:space="preserve">мляйте в виде таблицы (3 столбца и 2 строки; тип линий — нет границ, кроме разделительной линии между строками).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lastRenderedPageBreak/>
        <w:t>Произве</w:t>
      </w:r>
      <w:r w:rsidRPr="006A71B0">
        <w:rPr>
          <w:rFonts w:ascii="Times New Roman" w:hAnsi="Times New Roman" w:cs="Times New Roman"/>
          <w:sz w:val="24"/>
          <w:szCs w:val="24"/>
        </w:rPr>
        <w:softHyphen/>
        <w:t>дите выравнивание в ячейках таблицы: первая строка — по цент</w:t>
      </w:r>
      <w:r w:rsidRPr="006A71B0">
        <w:rPr>
          <w:rFonts w:ascii="Times New Roman" w:hAnsi="Times New Roman" w:cs="Times New Roman"/>
          <w:sz w:val="24"/>
          <w:szCs w:val="24"/>
        </w:rPr>
        <w:softHyphen/>
        <w:t>ру, вторая строка — по левому краю.</w:t>
      </w:r>
    </w:p>
    <w:p w:rsidR="006A71B0" w:rsidRPr="006A71B0" w:rsidRDefault="006A71B0" w:rsidP="006A71B0">
      <w:pPr>
        <w:shd w:val="clear" w:color="auto" w:fill="FFFFFF"/>
        <w:rPr>
          <w:rFonts w:ascii="Times New Roman" w:hAnsi="Times New Roman" w:cs="Times New Roman"/>
          <w:iCs/>
          <w:spacing w:val="-9"/>
        </w:rPr>
      </w:pPr>
      <w:r w:rsidRPr="006A71B0">
        <w:rPr>
          <w:rFonts w:ascii="Times New Roman" w:hAnsi="Times New Roman" w:cs="Times New Roman"/>
          <w:iCs/>
          <w:spacing w:val="-9"/>
        </w:rPr>
        <w:t xml:space="preserve">         Образец задания</w:t>
      </w:r>
    </w:p>
    <w:tbl>
      <w:tblPr>
        <w:tblW w:w="8222" w:type="dxa"/>
        <w:tblInd w:w="817" w:type="dxa"/>
        <w:tblBorders>
          <w:top w:val="dashSmallGap" w:sz="4" w:space="0" w:color="auto"/>
          <w:left w:val="dashSmallGap" w:sz="4" w:space="0" w:color="auto"/>
          <w:bottom w:val="dashSmallGap" w:sz="4" w:space="0" w:color="auto"/>
          <w:right w:val="dashSmallGap" w:sz="4" w:space="0" w:color="auto"/>
          <w:insideH w:val="single" w:sz="4" w:space="0" w:color="auto"/>
          <w:insideV w:val="dashSmallGap" w:sz="4" w:space="0" w:color="auto"/>
        </w:tblBorders>
        <w:tblLook w:val="01E0" w:firstRow="1" w:lastRow="1" w:firstColumn="1" w:lastColumn="1" w:noHBand="0" w:noVBand="0"/>
      </w:tblPr>
      <w:tblGrid>
        <w:gridCol w:w="3754"/>
        <w:gridCol w:w="222"/>
        <w:gridCol w:w="4246"/>
      </w:tblGrid>
      <w:tr w:rsidR="006A71B0" w:rsidRPr="000F1734" w:rsidTr="006A71B0">
        <w:trPr>
          <w:trHeight w:val="1100"/>
        </w:trPr>
        <w:tc>
          <w:tcPr>
            <w:tcW w:w="3754" w:type="dxa"/>
            <w:tcBorders>
              <w:top w:val="dashSmallGap" w:sz="4" w:space="0" w:color="auto"/>
              <w:left w:val="dashSmallGap" w:sz="4" w:space="0" w:color="auto"/>
              <w:bottom w:val="single" w:sz="4" w:space="0" w:color="auto"/>
              <w:right w:val="dashSmallGap" w:sz="4" w:space="0" w:color="auto"/>
            </w:tcBorders>
          </w:tcPr>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МЕЖДУНАРОДНЫЙ</w:t>
            </w:r>
          </w:p>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ИНСТИТУТ</w:t>
            </w:r>
          </w:p>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«РАБОТА И УПРАВЛЕНИЕ»</w:t>
            </w:r>
          </w:p>
          <w:p w:rsidR="006A71B0" w:rsidRPr="006A71B0" w:rsidRDefault="006A71B0" w:rsidP="006A71B0">
            <w:pPr>
              <w:jc w:val="both"/>
              <w:rPr>
                <w:rFonts w:ascii="Times New Roman" w:hAnsi="Times New Roman" w:cs="Times New Roman"/>
              </w:rPr>
            </w:pPr>
          </w:p>
        </w:tc>
        <w:tc>
          <w:tcPr>
            <w:tcW w:w="0" w:type="auto"/>
            <w:tcBorders>
              <w:top w:val="dashSmallGap" w:sz="4" w:space="0" w:color="auto"/>
              <w:left w:val="dashSmallGap" w:sz="4" w:space="0" w:color="auto"/>
              <w:bottom w:val="single" w:sz="4" w:space="0" w:color="auto"/>
              <w:right w:val="dashSmallGap" w:sz="4" w:space="0" w:color="auto"/>
            </w:tcBorders>
          </w:tcPr>
          <w:p w:rsidR="006A71B0" w:rsidRPr="006A71B0" w:rsidRDefault="006A71B0" w:rsidP="006A71B0">
            <w:pPr>
              <w:jc w:val="both"/>
              <w:rPr>
                <w:rFonts w:ascii="Times New Roman" w:hAnsi="Times New Roman" w:cs="Times New Roman"/>
              </w:rPr>
            </w:pPr>
          </w:p>
        </w:tc>
        <w:tc>
          <w:tcPr>
            <w:tcW w:w="4246" w:type="dxa"/>
            <w:tcBorders>
              <w:top w:val="dashSmallGap" w:sz="4" w:space="0" w:color="auto"/>
              <w:left w:val="dashSmallGap" w:sz="4" w:space="0" w:color="auto"/>
              <w:bottom w:val="single" w:sz="4" w:space="0" w:color="auto"/>
              <w:right w:val="dashSmallGap" w:sz="4" w:space="0" w:color="auto"/>
            </w:tcBorders>
            <w:hideMark/>
          </w:tcPr>
          <w:p w:rsidR="006A71B0" w:rsidRPr="006A71B0" w:rsidRDefault="006A71B0" w:rsidP="006A71B0">
            <w:pPr>
              <w:rPr>
                <w:rFonts w:ascii="Times New Roman" w:hAnsi="Times New Roman" w:cs="Times New Roman"/>
                <w:lang w:val="en-US"/>
              </w:rPr>
            </w:pPr>
            <w:r w:rsidRPr="006A71B0">
              <w:rPr>
                <w:rFonts w:ascii="Times New Roman" w:hAnsi="Times New Roman" w:cs="Times New Roman"/>
                <w:lang w:val="en-US"/>
              </w:rPr>
              <w:t>INTERNATIONAL</w:t>
            </w:r>
          </w:p>
          <w:p w:rsidR="006A71B0" w:rsidRPr="006A71B0" w:rsidRDefault="006A71B0" w:rsidP="006A71B0">
            <w:pPr>
              <w:rPr>
                <w:rFonts w:ascii="Times New Roman" w:hAnsi="Times New Roman" w:cs="Times New Roman"/>
                <w:lang w:val="en-US"/>
              </w:rPr>
            </w:pPr>
            <w:r w:rsidRPr="006A71B0">
              <w:rPr>
                <w:rFonts w:ascii="Times New Roman" w:hAnsi="Times New Roman" w:cs="Times New Roman"/>
                <w:lang w:val="en-US"/>
              </w:rPr>
              <w:t>INSTITUTE</w:t>
            </w:r>
          </w:p>
          <w:p w:rsidR="006A71B0" w:rsidRPr="006A71B0" w:rsidRDefault="006A71B0" w:rsidP="006A71B0">
            <w:pPr>
              <w:jc w:val="both"/>
              <w:rPr>
                <w:rFonts w:ascii="Times New Roman" w:hAnsi="Times New Roman" w:cs="Times New Roman"/>
                <w:lang w:val="en-US"/>
              </w:rPr>
            </w:pPr>
            <w:r w:rsidRPr="006A71B0">
              <w:rPr>
                <w:rFonts w:ascii="Times New Roman" w:hAnsi="Times New Roman" w:cs="Times New Roman"/>
                <w:lang w:val="en-US"/>
              </w:rPr>
              <w:t xml:space="preserve">«WORK &amp; MANAGEME NT»      </w:t>
            </w:r>
          </w:p>
        </w:tc>
      </w:tr>
      <w:tr w:rsidR="006A71B0" w:rsidRPr="000F1734" w:rsidTr="006A71B0">
        <w:trPr>
          <w:trHeight w:val="824"/>
        </w:trPr>
        <w:tc>
          <w:tcPr>
            <w:tcW w:w="3754" w:type="dxa"/>
            <w:tcBorders>
              <w:top w:val="single" w:sz="4" w:space="0" w:color="auto"/>
              <w:left w:val="dashSmallGap" w:sz="4" w:space="0" w:color="auto"/>
              <w:bottom w:val="dashSmallGap" w:sz="4" w:space="0" w:color="auto"/>
              <w:right w:val="dashSmallGap" w:sz="4" w:space="0" w:color="auto"/>
            </w:tcBorders>
            <w:hideMark/>
          </w:tcPr>
          <w:p w:rsidR="006A71B0" w:rsidRPr="006A71B0" w:rsidRDefault="006A71B0" w:rsidP="006A71B0">
            <w:pPr>
              <w:rPr>
                <w:rFonts w:ascii="Times New Roman" w:hAnsi="Times New Roman" w:cs="Times New Roman"/>
              </w:rPr>
            </w:pPr>
            <w:r w:rsidRPr="006A71B0">
              <w:rPr>
                <w:rFonts w:ascii="Times New Roman" w:hAnsi="Times New Roman" w:cs="Times New Roman"/>
              </w:rPr>
              <w:t>Россия, 127564, Москва,</w:t>
            </w:r>
          </w:p>
          <w:p w:rsidR="006A71B0" w:rsidRPr="006A71B0" w:rsidRDefault="006A71B0" w:rsidP="006A71B0">
            <w:pPr>
              <w:rPr>
                <w:rFonts w:ascii="Times New Roman" w:hAnsi="Times New Roman" w:cs="Times New Roman"/>
              </w:rPr>
            </w:pPr>
            <w:r w:rsidRPr="006A71B0">
              <w:rPr>
                <w:rFonts w:ascii="Times New Roman" w:hAnsi="Times New Roman" w:cs="Times New Roman"/>
              </w:rPr>
              <w:t xml:space="preserve">Ленинский пр.,457, офис 567 </w:t>
            </w:r>
          </w:p>
          <w:p w:rsidR="006A71B0" w:rsidRPr="006A71B0" w:rsidRDefault="006A71B0" w:rsidP="006A71B0">
            <w:pPr>
              <w:jc w:val="both"/>
              <w:rPr>
                <w:rFonts w:ascii="Times New Roman" w:hAnsi="Times New Roman" w:cs="Times New Roman"/>
              </w:rPr>
            </w:pPr>
            <w:r w:rsidRPr="006A71B0">
              <w:rPr>
                <w:rFonts w:ascii="Times New Roman" w:hAnsi="Times New Roman" w:cs="Times New Roman"/>
              </w:rPr>
              <w:t>Тел./факс: (895) 273-8585</w:t>
            </w:r>
          </w:p>
        </w:tc>
        <w:tc>
          <w:tcPr>
            <w:tcW w:w="0" w:type="auto"/>
            <w:tcBorders>
              <w:top w:val="single" w:sz="4" w:space="0" w:color="auto"/>
              <w:left w:val="dashSmallGap" w:sz="4" w:space="0" w:color="auto"/>
              <w:bottom w:val="dashSmallGap" w:sz="4" w:space="0" w:color="auto"/>
              <w:right w:val="dashSmallGap" w:sz="4" w:space="0" w:color="auto"/>
            </w:tcBorders>
          </w:tcPr>
          <w:p w:rsidR="006A71B0" w:rsidRPr="006A71B0" w:rsidRDefault="006A71B0" w:rsidP="006A71B0">
            <w:pPr>
              <w:jc w:val="both"/>
              <w:rPr>
                <w:rFonts w:ascii="Times New Roman" w:hAnsi="Times New Roman" w:cs="Times New Roman"/>
                <w:lang w:val="en-US"/>
              </w:rPr>
            </w:pPr>
          </w:p>
        </w:tc>
        <w:tc>
          <w:tcPr>
            <w:tcW w:w="4246" w:type="dxa"/>
            <w:tcBorders>
              <w:top w:val="single" w:sz="4" w:space="0" w:color="auto"/>
              <w:left w:val="dashSmallGap" w:sz="4" w:space="0" w:color="auto"/>
              <w:bottom w:val="dashSmallGap" w:sz="4" w:space="0" w:color="auto"/>
              <w:right w:val="dashSmallGap" w:sz="4" w:space="0" w:color="auto"/>
            </w:tcBorders>
            <w:hideMark/>
          </w:tcPr>
          <w:p w:rsidR="006A71B0" w:rsidRPr="006A71B0" w:rsidRDefault="006A71B0" w:rsidP="006A71B0">
            <w:pPr>
              <w:jc w:val="right"/>
              <w:rPr>
                <w:rFonts w:ascii="Times New Roman" w:hAnsi="Times New Roman" w:cs="Times New Roman"/>
                <w:lang w:val="en-US"/>
              </w:rPr>
            </w:pPr>
            <w:r w:rsidRPr="006A71B0">
              <w:rPr>
                <w:rFonts w:ascii="Times New Roman" w:hAnsi="Times New Roman" w:cs="Times New Roman"/>
                <w:lang w:val="en-US"/>
              </w:rPr>
              <w:t xml:space="preserve">  Office 567,Leninsky pr.,Moscow,                                               127564, Russia</w:t>
            </w:r>
          </w:p>
          <w:p w:rsidR="006A71B0" w:rsidRPr="006A71B0" w:rsidRDefault="006A71B0" w:rsidP="006A71B0">
            <w:pPr>
              <w:jc w:val="right"/>
              <w:rPr>
                <w:rFonts w:ascii="Times New Roman" w:hAnsi="Times New Roman" w:cs="Times New Roman"/>
                <w:lang w:val="en-US"/>
              </w:rPr>
            </w:pPr>
            <w:r w:rsidRPr="006A71B0">
              <w:rPr>
                <w:rFonts w:ascii="Times New Roman" w:hAnsi="Times New Roman" w:cs="Times New Roman"/>
                <w:lang w:val="en-US"/>
              </w:rPr>
              <w:t>Phone/fax (895) 273-8585</w:t>
            </w:r>
          </w:p>
        </w:tc>
      </w:tr>
    </w:tbl>
    <w:p w:rsidR="006A71B0" w:rsidRPr="006A71B0" w:rsidRDefault="006A71B0" w:rsidP="006A71B0">
      <w:pPr>
        <w:shd w:val="clear" w:color="auto" w:fill="FFFFFF"/>
        <w:rPr>
          <w:rFonts w:ascii="Times New Roman" w:hAnsi="Times New Roman" w:cs="Times New Roman"/>
          <w:spacing w:val="2"/>
          <w:lang w:val="en-US"/>
        </w:rPr>
      </w:pPr>
    </w:p>
    <w:p w:rsidR="006A71B0" w:rsidRPr="006A71B0" w:rsidRDefault="006A71B0" w:rsidP="006A71B0">
      <w:pPr>
        <w:shd w:val="clear" w:color="auto" w:fill="FFFFFF"/>
        <w:jc w:val="center"/>
        <w:rPr>
          <w:rFonts w:ascii="Times New Roman" w:hAnsi="Times New Roman" w:cs="Times New Roman"/>
        </w:rPr>
      </w:pPr>
      <w:r w:rsidRPr="006A71B0">
        <w:rPr>
          <w:rFonts w:ascii="Times New Roman" w:hAnsi="Times New Roman" w:cs="Times New Roman"/>
          <w:spacing w:val="2"/>
        </w:rPr>
        <w:t xml:space="preserve">РУКОВОДИТЕЛЯМ  </w:t>
      </w:r>
      <w:r w:rsidRPr="006A71B0">
        <w:rPr>
          <w:rFonts w:ascii="Times New Roman" w:hAnsi="Times New Roman" w:cs="Times New Roman"/>
          <w:spacing w:val="12"/>
        </w:rPr>
        <w:t xml:space="preserve">ФИРМ, ПРЕДПРИЯТИЙ, БАНКОВ </w:t>
      </w:r>
      <w:r w:rsidRPr="006A71B0">
        <w:rPr>
          <w:rFonts w:ascii="Times New Roman" w:hAnsi="Times New Roman" w:cs="Times New Roman"/>
          <w:spacing w:val="8"/>
        </w:rPr>
        <w:t>И СТРАХОВЫХ КОМПАНИЙ</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1"/>
        </w:rPr>
        <w:t xml:space="preserve">Международный институт «Работа и управление» предлагает </w:t>
      </w:r>
      <w:r w:rsidRPr="006A71B0">
        <w:rPr>
          <w:rFonts w:ascii="Times New Roman" w:hAnsi="Times New Roman" w:cs="Times New Roman"/>
          <w:spacing w:val="4"/>
        </w:rPr>
        <w:t>вашему вниманию и вниманию ваших сотрудников программу «Имидж фирмы и управляющий персонал».</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Цель программы. Формирование положительного имиджа фир</w:t>
      </w:r>
      <w:r w:rsidRPr="006A71B0">
        <w:rPr>
          <w:rFonts w:ascii="Times New Roman" w:hAnsi="Times New Roman" w:cs="Times New Roman"/>
        </w:rPr>
        <w:softHyphen/>
      </w:r>
      <w:r w:rsidRPr="006A71B0">
        <w:rPr>
          <w:rFonts w:ascii="Times New Roman" w:hAnsi="Times New Roman" w:cs="Times New Roman"/>
          <w:spacing w:val="2"/>
        </w:rPr>
        <w:t>мы: приобретение сотрудниками фирмы коммуникативных и эти</w:t>
      </w:r>
      <w:r w:rsidRPr="006A71B0">
        <w:rPr>
          <w:rFonts w:ascii="Times New Roman" w:hAnsi="Times New Roman" w:cs="Times New Roman"/>
          <w:spacing w:val="2"/>
        </w:rPr>
        <w:softHyphen/>
      </w:r>
      <w:r w:rsidRPr="006A71B0">
        <w:rPr>
          <w:rFonts w:ascii="Times New Roman" w:hAnsi="Times New Roman" w:cs="Times New Roman"/>
          <w:spacing w:val="1"/>
        </w:rPr>
        <w:t>кетных навыков.</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1"/>
        </w:rPr>
        <w:t>Продолжительность курса — 20 ч.</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2"/>
        </w:rPr>
        <w:t>Предлагаемая тематика:</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20"/>
        </w:rPr>
      </w:pPr>
      <w:r w:rsidRPr="006A71B0">
        <w:rPr>
          <w:rFonts w:ascii="Times New Roman" w:hAnsi="Times New Roman" w:cs="Times New Roman"/>
          <w:spacing w:val="1"/>
        </w:rPr>
        <w:t>Психология делового общения.</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14"/>
        </w:rPr>
      </w:pPr>
      <w:r w:rsidRPr="006A71B0">
        <w:rPr>
          <w:rFonts w:ascii="Times New Roman" w:hAnsi="Times New Roman" w:cs="Times New Roman"/>
          <w:spacing w:val="-1"/>
        </w:rPr>
        <w:t xml:space="preserve">Деловой этикет. </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14"/>
        </w:rPr>
      </w:pPr>
      <w:r w:rsidRPr="006A71B0">
        <w:rPr>
          <w:rFonts w:ascii="Times New Roman" w:hAnsi="Times New Roman" w:cs="Times New Roman"/>
          <w:spacing w:val="2"/>
        </w:rPr>
        <w:t>Культура внешнего вида персонала фирмы.</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В реализации проекта участвуют опытные психологи, культуро</w:t>
      </w:r>
      <w:r w:rsidRPr="006A71B0">
        <w:rPr>
          <w:rFonts w:ascii="Times New Roman" w:hAnsi="Times New Roman" w:cs="Times New Roman"/>
        </w:rPr>
        <w:softHyphen/>
      </w:r>
      <w:r w:rsidRPr="006A71B0">
        <w:rPr>
          <w:rFonts w:ascii="Times New Roman" w:hAnsi="Times New Roman" w:cs="Times New Roman"/>
          <w:spacing w:val="6"/>
        </w:rPr>
        <w:t>логи, медики, визажисты, модельеры.</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3"/>
        </w:rPr>
        <w:t xml:space="preserve">По окончании обучения слушателям выдается удостоверение </w:t>
      </w:r>
      <w:r w:rsidRPr="006A71B0">
        <w:rPr>
          <w:rFonts w:ascii="Times New Roman" w:hAnsi="Times New Roman" w:cs="Times New Roman"/>
          <w:spacing w:val="1"/>
        </w:rPr>
        <w:t xml:space="preserve">Международного института «Работа и управление» по программе </w:t>
      </w:r>
      <w:r w:rsidRPr="006A71B0">
        <w:rPr>
          <w:rFonts w:ascii="Times New Roman" w:hAnsi="Times New Roman" w:cs="Times New Roman"/>
          <w:spacing w:val="5"/>
        </w:rPr>
        <w:t>повышения квалификации.</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Надеемся на плодотворное сотрудничество, понимая исключи</w:t>
      </w:r>
      <w:r w:rsidRPr="006A71B0">
        <w:rPr>
          <w:rFonts w:ascii="Times New Roman" w:hAnsi="Times New Roman" w:cs="Times New Roman"/>
        </w:rPr>
        <w:softHyphen/>
        <w:t>тельную важность и актуальность предлагаемой нами тематики.</w:t>
      </w:r>
    </w:p>
    <w:p w:rsidR="006A71B0" w:rsidRPr="006A71B0" w:rsidRDefault="006A71B0" w:rsidP="006A71B0">
      <w:pPr>
        <w:shd w:val="clear" w:color="auto" w:fill="FFFFFF"/>
        <w:tabs>
          <w:tab w:val="left" w:pos="2294"/>
          <w:tab w:val="left" w:pos="4555"/>
        </w:tabs>
        <w:rPr>
          <w:rFonts w:ascii="Times New Roman" w:hAnsi="Times New Roman" w:cs="Times New Roman"/>
          <w:spacing w:val="-3"/>
        </w:rPr>
      </w:pPr>
    </w:p>
    <w:p w:rsidR="006A71B0" w:rsidRPr="006A71B0" w:rsidRDefault="006A71B0" w:rsidP="006A71B0">
      <w:pPr>
        <w:shd w:val="clear" w:color="auto" w:fill="FFFFFF"/>
        <w:tabs>
          <w:tab w:val="left" w:pos="2294"/>
          <w:tab w:val="left" w:pos="4555"/>
        </w:tabs>
        <w:rPr>
          <w:rFonts w:ascii="Times New Roman" w:hAnsi="Times New Roman" w:cs="Times New Roman"/>
          <w:spacing w:val="-3"/>
        </w:rPr>
      </w:pPr>
      <w:r w:rsidRPr="006A71B0">
        <w:rPr>
          <w:rFonts w:ascii="Times New Roman" w:hAnsi="Times New Roman" w:cs="Times New Roman"/>
          <w:spacing w:val="-3"/>
        </w:rPr>
        <w:t>Ректор                                    (</w:t>
      </w:r>
      <w:r w:rsidRPr="006A71B0">
        <w:rPr>
          <w:rFonts w:ascii="Times New Roman" w:hAnsi="Times New Roman" w:cs="Times New Roman"/>
          <w:i/>
          <w:iCs/>
          <w:spacing w:val="-8"/>
        </w:rPr>
        <w:t xml:space="preserve">подпись)                                     </w:t>
      </w:r>
      <w:r w:rsidRPr="006A71B0">
        <w:rPr>
          <w:rFonts w:ascii="Times New Roman" w:hAnsi="Times New Roman" w:cs="Times New Roman"/>
          <w:spacing w:val="-1"/>
        </w:rPr>
        <w:t>Е. В. Добрынина</w:t>
      </w:r>
    </w:p>
    <w:p w:rsidR="006A71B0" w:rsidRPr="006A71B0" w:rsidRDefault="006A71B0" w:rsidP="006A71B0">
      <w:pPr>
        <w:spacing w:line="276" w:lineRule="auto"/>
        <w:ind w:left="160" w:firstLine="709"/>
        <w:rPr>
          <w:rFonts w:ascii="Times New Roman" w:hAnsi="Times New Roman" w:cs="Times New Roman"/>
          <w:b/>
          <w:i/>
          <w:iCs/>
          <w:sz w:val="24"/>
          <w:szCs w:val="24"/>
        </w:rPr>
      </w:pPr>
      <w:r w:rsidRPr="006A71B0">
        <w:rPr>
          <w:rFonts w:ascii="Times New Roman" w:hAnsi="Times New Roman" w:cs="Times New Roman"/>
          <w:b/>
          <w:i/>
          <w:iCs/>
          <w:sz w:val="24"/>
          <w:szCs w:val="24"/>
        </w:rPr>
        <w:t>Контрольные вопросы:</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Перечислите  основные  назначения программы Microsoft Office Word?</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Назовите основные элементы интерфейса программы.</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Ответьте, почему некоторые слова Word подчеркивает либо красной, либо зеленой волнистой линией?</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Перечислите основные панели текстового редактора.</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Назовите   последовательность выполнения работ при:</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обтекании текста вокруг графического объекта;</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 автоматическом  добавлении  или изменения  автофигуры;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-изменении размеров и обрезка графического объекта;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lastRenderedPageBreak/>
        <w:t xml:space="preserve">-добавлении  границы или линии к графическому объекту;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-выборе заливки для графического объекта;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-изменении цвета заливки графического объекта.</w:t>
      </w:r>
    </w:p>
    <w:p w:rsidR="006A71B0" w:rsidRPr="006A71B0" w:rsidRDefault="006A71B0" w:rsidP="006A71B0">
      <w:pPr>
        <w:spacing w:line="276" w:lineRule="auto"/>
        <w:ind w:left="160"/>
        <w:rPr>
          <w:rFonts w:ascii="Times New Roman" w:hAnsi="Times New Roman" w:cs="Times New Roman"/>
        </w:rPr>
      </w:pPr>
    </w:p>
    <w:p w:rsidR="006A71B0" w:rsidRPr="00473D74" w:rsidRDefault="006A71B0" w:rsidP="00473D74">
      <w:pPr>
        <w:keepNext/>
        <w:keepLines/>
        <w:spacing w:line="276" w:lineRule="auto"/>
        <w:ind w:right="8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5.</w:t>
      </w:r>
    </w:p>
    <w:p w:rsidR="006A71B0" w:rsidRPr="006A71B0" w:rsidRDefault="006A71B0" w:rsidP="00473D74">
      <w:pPr>
        <w:keepNext/>
        <w:keepLines/>
        <w:spacing w:line="276" w:lineRule="auto"/>
        <w:ind w:right="80" w:firstLine="709"/>
        <w:jc w:val="center"/>
        <w:rPr>
          <w:rFonts w:ascii="Times New Roman" w:hAnsi="Times New Roman" w:cs="Times New Roman"/>
          <w:sz w:val="24"/>
          <w:szCs w:val="24"/>
        </w:rPr>
      </w:pPr>
      <w:r w:rsidRPr="00473D74">
        <w:rPr>
          <w:rFonts w:ascii="Times New Roman" w:hAnsi="Times New Roman" w:cs="Times New Roman"/>
          <w:b/>
          <w:sz w:val="24"/>
          <w:szCs w:val="24"/>
        </w:rPr>
        <w:t>Тема: Границы и заливка. Создание и форматирование таблиц. Работа со списками.</w:t>
      </w:r>
      <w:r w:rsidRPr="00473D74">
        <w:rPr>
          <w:rFonts w:ascii="Times New Roman" w:hAnsi="Times New Roman" w:cs="Times New Roman"/>
          <w:b/>
          <w:sz w:val="24"/>
          <w:szCs w:val="24"/>
        </w:rPr>
        <w:br/>
      </w:r>
    </w:p>
    <w:p w:rsidR="006A71B0" w:rsidRPr="006A71B0" w:rsidRDefault="006A71B0" w:rsidP="006A71B0">
      <w:pPr>
        <w:spacing w:line="276" w:lineRule="auto"/>
        <w:ind w:left="160" w:firstLine="549"/>
        <w:rPr>
          <w:rFonts w:ascii="Times New Roman" w:hAnsi="Times New Roman" w:cs="Times New Roman"/>
          <w:sz w:val="24"/>
          <w:szCs w:val="24"/>
        </w:rPr>
      </w:pPr>
      <w:r w:rsidRPr="006A71B0">
        <w:rPr>
          <w:rStyle w:val="26"/>
          <w:rFonts w:eastAsiaTheme="minorHAnsi"/>
          <w:i/>
          <w:sz w:val="24"/>
          <w:szCs w:val="24"/>
        </w:rPr>
        <w:t>Цель работы:</w:t>
      </w:r>
      <w:r w:rsidRPr="006A71B0">
        <w:rPr>
          <w:rStyle w:val="26"/>
          <w:rFonts w:eastAsiaTheme="minorHAnsi"/>
          <w:sz w:val="24"/>
          <w:szCs w:val="24"/>
        </w:rPr>
        <w:t xml:space="preserve"> </w:t>
      </w:r>
      <w:r w:rsidRPr="006A71B0">
        <w:rPr>
          <w:rFonts w:ascii="Times New Roman" w:hAnsi="Times New Roman" w:cs="Times New Roman"/>
          <w:sz w:val="24"/>
          <w:szCs w:val="24"/>
        </w:rPr>
        <w:t xml:space="preserve">научиться создавать, редактировать и форматировать таблицы и списки в текстовом процессоре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проверять документы на правописание и печатать их.</w:t>
      </w:r>
    </w:p>
    <w:p w:rsidR="006A71B0" w:rsidRPr="006A71B0" w:rsidRDefault="006A71B0" w:rsidP="006A71B0">
      <w:pPr>
        <w:spacing w:line="276" w:lineRule="auto"/>
        <w:ind w:left="160" w:firstLine="549"/>
        <w:rPr>
          <w:rFonts w:ascii="Times New Roman" w:hAnsi="Times New Roman" w:cs="Times New Roman"/>
          <w:sz w:val="24"/>
          <w:szCs w:val="24"/>
        </w:rPr>
      </w:pPr>
      <w:r w:rsidRPr="006A71B0">
        <w:rPr>
          <w:rStyle w:val="26"/>
          <w:rFonts w:eastAsiaTheme="minorHAnsi"/>
          <w:i/>
          <w:sz w:val="24"/>
          <w:szCs w:val="24"/>
        </w:rPr>
        <w:t>Теоретические сведения: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Текстовый процессор Microsoft Word предоставляет пользователям усовершенствованные средства обработки таблиц. Таблица  служит для размещения данных в строках и столбцах. Прямоугольная область на пересечении строки и столбца называется ячейкой. Ввод текста в ячейки не отличается от ввода текста в другие части документа за исключением того, что при нажатии клавиши Tab или при помощи курсора  можно переместиться к следую</w:t>
      </w:r>
      <w:r w:rsidRPr="006A71B0">
        <w:rPr>
          <w:rFonts w:ascii="Times New Roman" w:hAnsi="Times New Roman" w:cs="Times New Roman"/>
        </w:rPr>
        <w:softHyphen/>
        <w:t>щей ячейке. Для таблиц реализован такой же интерфейс как для текстов, формул и т.п. Ширину столбцов можно изменять с помощью мыши или специальных клавиш после  создания  таблицы, а высота строки приводится в соответствие с введенными данными; верстка строк выполняется автоматически.</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Упорядоченную информацию часто удобно представлять в виде списков. Так представляют инструкции, наборы поясняющих утверждений, перечни предметов или объектов. Word поддерживает два вида списков - маркированные списки, в котором каждый пункт помечается одинаковым маркером, и нумерованные списки, где пункты последовательно нумеруются.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Чтобы создать список нужно щелкнуть на кнопке Нумерация или Маркеры панели инструментов Форматирование. В конце абзаца (предложения) нажать на клавишу Enter.</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Для преобразования существующего текста в список, надо:</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1. выделить его и щелкнуть на кнопке Нумерация или Маркеры на панели инструментов. Word автоматически преобразует новый абзац в элемент нумерованного списка, если он начинается с числа, за которым следует точка. Если абзац начинается с символа, то он автоматически преобразуется в элемент маркированного списка. Последующие абзацы также рассматриваются как элементы начавшегося списка.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2. При вводе элементов списка следующий абзац автоматически начинается с номера или маркера. Создание списка заканчивают двукратным нажатием на клавишу Enter в конце абзаца.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3. Чтобы изменить или настроить формат списка, следует дать команду «Формат® Список» или выбрать в контекстном меню пункт Список. В диалоговом окне Список вкладки Маркированный и Нумерованный позволяют выбрать вид маркера или способ нумерации списка. Если стандартное оформление списка не подходит, можно щелкнуть на кнопке Изменить и задать один из маркеров или один из вариантов нумерации, а также положение маркеров или номеров, пунктов списка.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4. Вкладка Многоуровневый позволяет задать список, содержащий до 9-уровней пунктов, нумеруемых или маркируемых отдельно. Для перехода на более низкий уровень служит кнопка </w:t>
      </w:r>
      <w:r w:rsidRPr="006A71B0">
        <w:rPr>
          <w:rFonts w:ascii="Times New Roman" w:hAnsi="Times New Roman" w:cs="Times New Roman"/>
        </w:rPr>
        <w:lastRenderedPageBreak/>
        <w:t>Увеличить отступ на панели инструментов Форматирование. Для возврата на более высокий уровень служит кнопка Уменьшить отступ.</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Word позволяет автоматически создавать и вставлять в документ его оглавление. Для вставки оглавления нужно поместить курсор в то место документа, где должно появиться оглавление, и дать команду «Вставка® Оглавление». Появится окно «Оглавление и указатели», его нужно открыть на вкладке «Оглавление». По умолчанию оглавление формируется из заголовков, то есть из абзацев, оформленных стилем «Заголовок 1». Уровни заголовков, которые необходимо отразить в оглавлении, задаются переключателем «Уровни» в окне параметров оглавления. Для того чтобы перейти к любой части документа, достаточно щелкнуть номер ее страницы в оглавлении.</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течение последующего редактирования текста могут появиться новые заголовки, а часть заголовков исчезнуть. Чтобы обновить существующее оглавление, нужно щелкнуть на нем правой кнопкой мыши и из контекстного меню выбрать команду «Обновить поле».</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1.  </w:t>
      </w:r>
      <w:r w:rsidRPr="006A71B0">
        <w:rPr>
          <w:rFonts w:ascii="Times New Roman" w:hAnsi="Times New Roman" w:cs="Times New Roman"/>
          <w:b/>
          <w:bCs/>
        </w:rPr>
        <w:t xml:space="preserve"> </w:t>
      </w:r>
      <w:r w:rsidRPr="006A71B0">
        <w:rPr>
          <w:rFonts w:ascii="Times New Roman" w:hAnsi="Times New Roman" w:cs="Times New Roman"/>
          <w:spacing w:val="-2"/>
        </w:rPr>
        <w:t xml:space="preserve">Создать таблицу  рассчитать сумму </w:t>
      </w:r>
      <w:r w:rsidRPr="006A71B0">
        <w:rPr>
          <w:rFonts w:ascii="Times New Roman" w:hAnsi="Times New Roman" w:cs="Times New Roman"/>
        </w:rPr>
        <w:t>столбца.</w:t>
      </w:r>
    </w:p>
    <w:p w:rsidR="006A71B0" w:rsidRPr="006A71B0" w:rsidRDefault="006A71B0" w:rsidP="006A71B0">
      <w:pPr>
        <w:shd w:val="clear" w:color="auto" w:fill="FFFFFF"/>
        <w:tabs>
          <w:tab w:val="left" w:pos="514"/>
        </w:tabs>
        <w:autoSpaceDE w:val="0"/>
        <w:autoSpaceDN w:val="0"/>
        <w:adjustRightInd w:val="0"/>
        <w:spacing w:line="276" w:lineRule="auto"/>
        <w:rPr>
          <w:rFonts w:ascii="Times New Roman" w:hAnsi="Times New Roman" w:cs="Times New Roman"/>
          <w:spacing w:val="-20"/>
        </w:rPr>
      </w:pPr>
      <w:r w:rsidRPr="006A71B0">
        <w:rPr>
          <w:rFonts w:ascii="Times New Roman" w:hAnsi="Times New Roman" w:cs="Times New Roman"/>
          <w:spacing w:val="1"/>
        </w:rPr>
        <w:t xml:space="preserve">1. Запустите текстовый редактор </w:t>
      </w:r>
      <w:r w:rsidRPr="006A71B0">
        <w:rPr>
          <w:rFonts w:ascii="Times New Roman" w:hAnsi="Times New Roman" w:cs="Times New Roman"/>
          <w:spacing w:val="1"/>
          <w:lang w:val="en-US"/>
        </w:rPr>
        <w:t>Microsoft</w:t>
      </w:r>
      <w:r w:rsidRPr="006A71B0">
        <w:rPr>
          <w:rFonts w:ascii="Times New Roman" w:hAnsi="Times New Roman" w:cs="Times New Roman"/>
          <w:spacing w:val="1"/>
        </w:rPr>
        <w:t xml:space="preserve"> </w:t>
      </w:r>
      <w:r w:rsidRPr="006A71B0">
        <w:rPr>
          <w:rFonts w:ascii="Times New Roman" w:hAnsi="Times New Roman" w:cs="Times New Roman"/>
          <w:spacing w:val="1"/>
          <w:lang w:val="en-US"/>
        </w:rPr>
        <w:t>Word</w:t>
      </w:r>
      <w:r w:rsidRPr="006A71B0">
        <w:rPr>
          <w:rFonts w:ascii="Times New Roman" w:hAnsi="Times New Roman" w:cs="Times New Roman"/>
          <w:spacing w:val="1"/>
        </w:rPr>
        <w:t>.</w:t>
      </w:r>
    </w:p>
    <w:p w:rsidR="006A71B0" w:rsidRPr="006A71B0" w:rsidRDefault="006A71B0" w:rsidP="006A71B0">
      <w:pPr>
        <w:shd w:val="clear" w:color="auto" w:fill="FFFFFF"/>
        <w:tabs>
          <w:tab w:val="left" w:pos="51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spacing w:val="6"/>
        </w:rPr>
        <w:t xml:space="preserve">2.Создайте таблицу (число столбцов — 8; число строк — 7) </w:t>
      </w:r>
      <w:r w:rsidRPr="006A71B0">
        <w:rPr>
          <w:rFonts w:ascii="Times New Roman" w:hAnsi="Times New Roman" w:cs="Times New Roman"/>
          <w:spacing w:val="3"/>
        </w:rPr>
        <w:t xml:space="preserve"> пользуясь закладкой  </w:t>
      </w:r>
      <w:r w:rsidRPr="006A71B0">
        <w:rPr>
          <w:rFonts w:ascii="Times New Roman" w:hAnsi="Times New Roman" w:cs="Times New Roman"/>
          <w:i/>
          <w:iCs/>
          <w:spacing w:val="3"/>
        </w:rPr>
        <w:t>Вставка    / Таблицы / Табли</w:t>
      </w:r>
      <w:r w:rsidRPr="006A71B0">
        <w:rPr>
          <w:rFonts w:ascii="Times New Roman" w:hAnsi="Times New Roman" w:cs="Times New Roman"/>
          <w:i/>
          <w:iCs/>
          <w:spacing w:val="-3"/>
        </w:rPr>
        <w:t>ца.</w:t>
      </w:r>
      <w:r w:rsidRPr="006A71B0">
        <w:rPr>
          <w:rFonts w:ascii="Times New Roman" w:hAnsi="Times New Roman" w:cs="Times New Roman"/>
          <w:spacing w:val="-3"/>
        </w:rPr>
        <w:t xml:space="preserve"> </w:t>
      </w:r>
      <w:r w:rsidRPr="006A71B0">
        <w:rPr>
          <w:rFonts w:ascii="Times New Roman" w:hAnsi="Times New Roman" w:cs="Times New Roman"/>
          <w:spacing w:val="3"/>
        </w:rPr>
        <w:t xml:space="preserve">  </w:t>
      </w:r>
    </w:p>
    <w:tbl>
      <w:tblPr>
        <w:tblW w:w="9571"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1"/>
        <w:gridCol w:w="1288"/>
        <w:gridCol w:w="1247"/>
        <w:gridCol w:w="1545"/>
        <w:gridCol w:w="961"/>
        <w:gridCol w:w="1528"/>
        <w:gridCol w:w="1461"/>
      </w:tblGrid>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Ф.И.О.</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Адрес</w:t>
            </w:r>
          </w:p>
        </w:tc>
        <w:tc>
          <w:tcPr>
            <w:tcW w:w="1247"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Телефон</w:t>
            </w:r>
          </w:p>
        </w:tc>
        <w:tc>
          <w:tcPr>
            <w:tcW w:w="1545"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Должность</w:t>
            </w: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Оклад</w:t>
            </w:r>
          </w:p>
        </w:tc>
        <w:tc>
          <w:tcPr>
            <w:tcW w:w="152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Семейное</w:t>
            </w:r>
          </w:p>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положение</w:t>
            </w:r>
          </w:p>
        </w:tc>
        <w:tc>
          <w:tcPr>
            <w:tcW w:w="14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образование</w:t>
            </w: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Кудрявцев И.П.</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Ул.Мира 89-15</w:t>
            </w: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4500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Иванцов С.А.</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8600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Иванчук П.С.</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5000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Климанова С.И.</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6300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Сергеева М.И.</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9600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ИТОГО</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fldChar w:fldCharType="begin"/>
            </w:r>
            <w:r w:rsidRPr="006A71B0">
              <w:rPr>
                <w:rFonts w:ascii="Times New Roman" w:hAnsi="Times New Roman" w:cs="Times New Roman"/>
              </w:rPr>
              <w:instrText xml:space="preserve"> =SUM(ABOVE) </w:instrText>
            </w:r>
            <w:r w:rsidRPr="006A71B0">
              <w:rPr>
                <w:rFonts w:ascii="Times New Roman" w:hAnsi="Times New Roman" w:cs="Times New Roman"/>
              </w:rPr>
              <w:fldChar w:fldCharType="separate"/>
            </w:r>
            <w:r w:rsidRPr="006A71B0">
              <w:rPr>
                <w:rFonts w:ascii="Times New Roman" w:hAnsi="Times New Roman" w:cs="Times New Roman"/>
                <w:noProof/>
              </w:rPr>
              <w:t>34000</w:t>
            </w:r>
            <w:r w:rsidRPr="006A71B0">
              <w:rPr>
                <w:rFonts w:ascii="Times New Roman" w:hAnsi="Times New Roman" w:cs="Times New Roman"/>
              </w:rPr>
              <w:fldChar w:fldCharType="end"/>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bl>
    <w:p w:rsidR="006A71B0" w:rsidRPr="006A71B0" w:rsidRDefault="006A71B0" w:rsidP="006A71B0">
      <w:pPr>
        <w:shd w:val="clear" w:color="auto" w:fill="FFFFFF"/>
        <w:spacing w:line="276" w:lineRule="auto"/>
        <w:rPr>
          <w:rFonts w:ascii="Times New Roman" w:hAnsi="Times New Roman" w:cs="Times New Roman"/>
          <w:spacing w:val="-9"/>
        </w:rPr>
      </w:pPr>
      <w:r w:rsidRPr="006A71B0">
        <w:rPr>
          <w:rFonts w:ascii="Times New Roman" w:hAnsi="Times New Roman" w:cs="Times New Roman"/>
          <w:spacing w:val="-9"/>
        </w:rPr>
        <w:t>Рис.1.  Форма таблицы для заполнения</w:t>
      </w:r>
    </w:p>
    <w:p w:rsidR="006A71B0" w:rsidRPr="006A71B0" w:rsidRDefault="006A71B0" w:rsidP="006A71B0">
      <w:pPr>
        <w:shd w:val="clear" w:color="auto" w:fill="FFFFFF"/>
        <w:tabs>
          <w:tab w:val="left" w:pos="504"/>
        </w:tabs>
        <w:autoSpaceDE w:val="0"/>
        <w:autoSpaceDN w:val="0"/>
        <w:adjustRightInd w:val="0"/>
        <w:spacing w:line="276" w:lineRule="auto"/>
        <w:rPr>
          <w:rFonts w:ascii="Times New Roman" w:hAnsi="Times New Roman" w:cs="Times New Roman"/>
          <w:spacing w:val="-15"/>
        </w:rPr>
      </w:pPr>
      <w:r w:rsidRPr="006A71B0">
        <w:rPr>
          <w:rFonts w:ascii="Times New Roman" w:hAnsi="Times New Roman" w:cs="Times New Roman"/>
        </w:rPr>
        <w:t xml:space="preserve">3. Оформите таблицу по образцу (рис. 1) и введите </w:t>
      </w:r>
      <w:r w:rsidRPr="006A71B0">
        <w:rPr>
          <w:rFonts w:ascii="Times New Roman" w:hAnsi="Times New Roman" w:cs="Times New Roman"/>
          <w:spacing w:val="2"/>
        </w:rPr>
        <w:t xml:space="preserve"> данные.</w:t>
      </w:r>
    </w:p>
    <w:p w:rsidR="006A71B0" w:rsidRPr="006A71B0" w:rsidRDefault="006A71B0" w:rsidP="006A71B0">
      <w:pPr>
        <w:shd w:val="clear" w:color="auto" w:fill="FFFFFF"/>
        <w:tabs>
          <w:tab w:val="left" w:pos="504"/>
        </w:tabs>
        <w:autoSpaceDE w:val="0"/>
        <w:autoSpaceDN w:val="0"/>
        <w:adjustRightInd w:val="0"/>
        <w:spacing w:line="276" w:lineRule="auto"/>
        <w:rPr>
          <w:rFonts w:ascii="Times New Roman" w:hAnsi="Times New Roman" w:cs="Times New Roman"/>
          <w:spacing w:val="3"/>
        </w:rPr>
      </w:pPr>
      <w:r w:rsidRPr="006A71B0">
        <w:rPr>
          <w:rFonts w:ascii="Times New Roman" w:hAnsi="Times New Roman" w:cs="Times New Roman"/>
        </w:rPr>
        <w:t xml:space="preserve">4.Рассчитайте сумму столбца «Оклад», используя команду </w:t>
      </w:r>
      <w:r w:rsidRPr="006A71B0">
        <w:rPr>
          <w:rFonts w:ascii="Times New Roman" w:hAnsi="Times New Roman" w:cs="Times New Roman"/>
          <w:i/>
          <w:iCs/>
        </w:rPr>
        <w:t>Макет</w:t>
      </w:r>
      <w:r w:rsidRPr="006A71B0">
        <w:rPr>
          <w:rFonts w:ascii="Times New Roman" w:hAnsi="Times New Roman" w:cs="Times New Roman"/>
          <w:i/>
          <w:iCs/>
          <w:spacing w:val="3"/>
        </w:rPr>
        <w:t xml:space="preserve">/Данные/Формула </w:t>
      </w:r>
      <w:r w:rsidRPr="006A71B0">
        <w:rPr>
          <w:rFonts w:ascii="Times New Roman" w:hAnsi="Times New Roman" w:cs="Times New Roman"/>
          <w:spacing w:val="3"/>
        </w:rPr>
        <w:t xml:space="preserve">(предварительно установить курсор в ячейку «Оклад—Итого») </w:t>
      </w: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b/>
          <w:bCs/>
        </w:rPr>
        <w:t>Задание 2</w:t>
      </w:r>
      <w:r w:rsidRPr="006A71B0">
        <w:rPr>
          <w:rFonts w:ascii="Times New Roman" w:hAnsi="Times New Roman" w:cs="Times New Roman"/>
        </w:rPr>
        <w:t>. Создать таблицу по образцу, используя объедине</w:t>
      </w:r>
      <w:r w:rsidRPr="006A71B0">
        <w:rPr>
          <w:rFonts w:ascii="Times New Roman" w:hAnsi="Times New Roman" w:cs="Times New Roman"/>
        </w:rPr>
        <w:softHyphen/>
      </w:r>
      <w:r w:rsidRPr="006A71B0">
        <w:rPr>
          <w:rFonts w:ascii="Times New Roman" w:hAnsi="Times New Roman" w:cs="Times New Roman"/>
          <w:spacing w:val="3"/>
        </w:rPr>
        <w:t>ние ячеек.</w:t>
      </w:r>
    </w:p>
    <w:tbl>
      <w:tblPr>
        <w:tblW w:w="0" w:type="auto"/>
        <w:tblInd w:w="1345" w:type="dxa"/>
        <w:tblLayout w:type="fixed"/>
        <w:tblCellMar>
          <w:left w:w="40" w:type="dxa"/>
          <w:right w:w="40" w:type="dxa"/>
        </w:tblCellMar>
        <w:tblLook w:val="0000" w:firstRow="0" w:lastRow="0" w:firstColumn="0" w:lastColumn="0" w:noHBand="0" w:noVBand="0"/>
      </w:tblPr>
      <w:tblGrid>
        <w:gridCol w:w="1031"/>
        <w:gridCol w:w="1275"/>
        <w:gridCol w:w="1276"/>
        <w:gridCol w:w="1701"/>
      </w:tblGrid>
      <w:tr w:rsidR="006A71B0" w:rsidRPr="006A71B0" w:rsidTr="006A71B0">
        <w:trPr>
          <w:cantSplit/>
          <w:trHeight w:hRule="exact" w:val="365"/>
        </w:trPr>
        <w:tc>
          <w:tcPr>
            <w:tcW w:w="1031" w:type="dxa"/>
            <w:tcBorders>
              <w:top w:val="single" w:sz="6" w:space="0" w:color="auto"/>
              <w:left w:val="single" w:sz="6" w:space="0" w:color="auto"/>
              <w:bottom w:val="nil"/>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 xml:space="preserve">1. Наберите таблицу изменения роста поставок компьютерного </w:t>
            </w:r>
            <w:r w:rsidRPr="006A71B0">
              <w:rPr>
                <w:rFonts w:ascii="Times New Roman" w:hAnsi="Times New Roman" w:cs="Times New Roman"/>
              </w:rPr>
              <w:t>оборудования за 20хх... 20хх гг. по приведенному образцу, исполь</w:t>
            </w:r>
            <w:r w:rsidRPr="006A71B0">
              <w:rPr>
                <w:rFonts w:ascii="Times New Roman" w:hAnsi="Times New Roman" w:cs="Times New Roman"/>
              </w:rPr>
              <w:softHyphen/>
              <w:t xml:space="preserve">зуя объединение ячеек </w:t>
            </w:r>
            <w:r w:rsidRPr="006A71B0">
              <w:rPr>
                <w:rFonts w:ascii="Times New Roman" w:hAnsi="Times New Roman" w:cs="Times New Roman"/>
                <w:i/>
                <w:iCs/>
              </w:rPr>
              <w:t>(Макет/ Объединить/Объединить ячейки).</w:t>
            </w:r>
            <w:r w:rsidRPr="006A71B0">
              <w:rPr>
                <w:rFonts w:ascii="Times New Roman" w:hAnsi="Times New Roman" w:cs="Times New Roman"/>
                <w:i/>
                <w:iCs/>
                <w:spacing w:val="-2"/>
              </w:rPr>
              <w:t xml:space="preserve">% </w:t>
            </w:r>
            <w:r w:rsidRPr="006A71B0">
              <w:rPr>
                <w:rFonts w:ascii="Times New Roman" w:hAnsi="Times New Roman" w:cs="Times New Roman"/>
                <w:spacing w:val="-2"/>
              </w:rPr>
              <w:t>поставок</w:t>
            </w:r>
          </w:p>
        </w:tc>
        <w:tc>
          <w:tcPr>
            <w:tcW w:w="4252" w:type="dxa"/>
            <w:gridSpan w:val="3"/>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jc w:val="center"/>
              <w:rPr>
                <w:rFonts w:ascii="Times New Roman" w:hAnsi="Times New Roman" w:cs="Times New Roman"/>
              </w:rPr>
            </w:pPr>
            <w:r w:rsidRPr="006A71B0">
              <w:rPr>
                <w:rFonts w:ascii="Times New Roman" w:hAnsi="Times New Roman" w:cs="Times New Roman"/>
                <w:spacing w:val="-6"/>
              </w:rPr>
              <w:t>годы</w:t>
            </w:r>
          </w:p>
        </w:tc>
      </w:tr>
      <w:tr w:rsidR="006A71B0" w:rsidRPr="006A71B0" w:rsidTr="006A71B0">
        <w:trPr>
          <w:cantSplit/>
          <w:trHeight w:hRule="exact" w:val="336"/>
        </w:trPr>
        <w:tc>
          <w:tcPr>
            <w:tcW w:w="1031" w:type="dxa"/>
            <w:tcBorders>
              <w:top w:val="nil"/>
              <w:left w:val="single" w:sz="6" w:space="0" w:color="auto"/>
              <w:bottom w:val="nil"/>
              <w:right w:val="single" w:sz="6" w:space="0" w:color="auto"/>
            </w:tcBorders>
            <w:shd w:val="clear" w:color="auto" w:fill="FFFFFF"/>
          </w:tcPr>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Текущий</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базисный</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предыдущий</w:t>
            </w:r>
          </w:p>
        </w:tc>
      </w:tr>
      <w:tr w:rsidR="006A71B0" w:rsidRPr="006A71B0" w:rsidTr="006A71B0">
        <w:trPr>
          <w:cantSplit/>
          <w:trHeight w:hRule="exact" w:val="365"/>
        </w:trPr>
        <w:tc>
          <w:tcPr>
            <w:tcW w:w="1031" w:type="dxa"/>
            <w:tcBorders>
              <w:top w:val="nil"/>
              <w:left w:val="single" w:sz="6" w:space="0" w:color="auto"/>
              <w:bottom w:val="single" w:sz="6" w:space="0" w:color="auto"/>
              <w:right w:val="single" w:sz="6" w:space="0" w:color="auto"/>
            </w:tcBorders>
            <w:shd w:val="clear" w:color="auto" w:fill="FFFFFF"/>
          </w:tcPr>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18%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22%</w:t>
            </w:r>
          </w:p>
        </w:tc>
      </w:tr>
    </w:tbl>
    <w:p w:rsidR="006A71B0" w:rsidRPr="006A71B0" w:rsidRDefault="006A71B0" w:rsidP="006A71B0">
      <w:pPr>
        <w:shd w:val="clear" w:color="auto" w:fill="FFFFFF"/>
        <w:spacing w:line="276" w:lineRule="auto"/>
        <w:rPr>
          <w:rFonts w:ascii="Times New Roman" w:hAnsi="Times New Roman" w:cs="Times New Roman"/>
          <w:spacing w:val="1"/>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b/>
          <w:bCs/>
          <w:spacing w:val="2"/>
        </w:rPr>
        <w:lastRenderedPageBreak/>
        <w:t xml:space="preserve">Задание 3. </w:t>
      </w:r>
      <w:r w:rsidRPr="006A71B0">
        <w:rPr>
          <w:rFonts w:ascii="Times New Roman" w:hAnsi="Times New Roman" w:cs="Times New Roman"/>
          <w:spacing w:val="2"/>
        </w:rPr>
        <w:t>Оформить таблицу анализа объема выпуска про</w:t>
      </w:r>
      <w:r w:rsidRPr="006A71B0">
        <w:rPr>
          <w:rFonts w:ascii="Times New Roman" w:hAnsi="Times New Roman" w:cs="Times New Roman"/>
          <w:spacing w:val="2"/>
        </w:rPr>
        <w:softHyphen/>
      </w:r>
      <w:r w:rsidRPr="006A71B0">
        <w:rPr>
          <w:rFonts w:ascii="Times New Roman" w:hAnsi="Times New Roman" w:cs="Times New Roman"/>
        </w:rPr>
        <w:t>дукции по изделиям в соответствии с образцом. Произвести расче</w:t>
      </w:r>
      <w:r w:rsidRPr="006A71B0">
        <w:rPr>
          <w:rFonts w:ascii="Times New Roman" w:hAnsi="Times New Roman" w:cs="Times New Roman"/>
        </w:rPr>
        <w:softHyphen/>
      </w:r>
      <w:r w:rsidRPr="006A71B0">
        <w:rPr>
          <w:rFonts w:ascii="Times New Roman" w:hAnsi="Times New Roman" w:cs="Times New Roman"/>
          <w:spacing w:val="2"/>
        </w:rPr>
        <w:t>ты в таблице.</w:t>
      </w:r>
    </w:p>
    <w:p w:rsidR="006A71B0" w:rsidRPr="006A71B0" w:rsidRDefault="006A71B0" w:rsidP="006A71B0">
      <w:pPr>
        <w:shd w:val="clear" w:color="auto" w:fill="FFFFFF"/>
        <w:spacing w:line="276" w:lineRule="auto"/>
        <w:rPr>
          <w:rFonts w:ascii="Times New Roman" w:hAnsi="Times New Roman" w:cs="Times New Roman"/>
          <w:i/>
          <w:iCs/>
          <w:spacing w:val="-2"/>
        </w:rPr>
      </w:pPr>
      <w:r w:rsidRPr="006A71B0">
        <w:rPr>
          <w:rFonts w:ascii="Times New Roman" w:hAnsi="Times New Roman" w:cs="Times New Roman"/>
          <w:spacing w:val="12"/>
        </w:rPr>
        <w:t>Для изменения направления текста вы</w:t>
      </w:r>
      <w:r w:rsidRPr="006A71B0">
        <w:rPr>
          <w:rFonts w:ascii="Times New Roman" w:hAnsi="Times New Roman" w:cs="Times New Roman"/>
          <w:spacing w:val="12"/>
        </w:rPr>
        <w:softHyphen/>
      </w:r>
      <w:r w:rsidRPr="006A71B0">
        <w:rPr>
          <w:rFonts w:ascii="Times New Roman" w:hAnsi="Times New Roman" w:cs="Times New Roman"/>
        </w:rPr>
        <w:t xml:space="preserve">делите группу ячеек и воспользуйтесь командой </w:t>
      </w:r>
      <w:r w:rsidRPr="006A71B0">
        <w:rPr>
          <w:rFonts w:ascii="Times New Roman" w:hAnsi="Times New Roman" w:cs="Times New Roman"/>
          <w:i/>
          <w:iCs/>
        </w:rPr>
        <w:t>Макет/Выравнивание/ Направ</w:t>
      </w:r>
      <w:r w:rsidRPr="006A71B0">
        <w:rPr>
          <w:rFonts w:ascii="Times New Roman" w:hAnsi="Times New Roman" w:cs="Times New Roman"/>
          <w:i/>
          <w:iCs/>
        </w:rPr>
        <w:softHyphen/>
      </w:r>
      <w:r w:rsidRPr="006A71B0">
        <w:rPr>
          <w:rFonts w:ascii="Times New Roman" w:hAnsi="Times New Roman" w:cs="Times New Roman"/>
          <w:i/>
          <w:iCs/>
          <w:spacing w:val="-2"/>
        </w:rPr>
        <w:t>ление текста.</w:t>
      </w:r>
    </w:p>
    <w:tbl>
      <w:tblPr>
        <w:tblpPr w:leftFromText="180" w:rightFromText="180" w:vertAnchor="text" w:horzAnchor="page" w:tblpX="1551"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2"/>
        <w:gridCol w:w="1637"/>
        <w:gridCol w:w="1171"/>
        <w:gridCol w:w="1353"/>
        <w:gridCol w:w="1741"/>
      </w:tblGrid>
      <w:tr w:rsidR="006A71B0" w:rsidRPr="006A71B0" w:rsidTr="00473D74">
        <w:trPr>
          <w:cantSplit/>
          <w:trHeight w:hRule="exact" w:val="151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Номенклатурный номер</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1"/>
              </w:rPr>
              <w:t xml:space="preserve">Единица </w:t>
            </w:r>
            <w:r w:rsidRPr="006A71B0">
              <w:rPr>
                <w:rFonts w:ascii="Times New Roman" w:hAnsi="Times New Roman" w:cs="Times New Roman"/>
                <w:spacing w:val="-12"/>
              </w:rPr>
              <w:t>измерения</w:t>
            </w:r>
          </w:p>
        </w:tc>
        <w:tc>
          <w:tcPr>
            <w:tcW w:w="1171"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 xml:space="preserve">Июль </w:t>
            </w: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20…..г.</w:t>
            </w:r>
          </w:p>
        </w:tc>
        <w:tc>
          <w:tcPr>
            <w:tcW w:w="1353"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Август 20….г.</w:t>
            </w:r>
          </w:p>
        </w:tc>
        <w:tc>
          <w:tcPr>
            <w:tcW w:w="1741"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Сентябрь 20….г.</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7"/>
              </w:rPr>
              <w:t>124578</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45782</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57896</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41963</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6"/>
              </w:rPr>
              <w:t>457892</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78952</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95824</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85236</w:t>
            </w:r>
          </w:p>
        </w:tc>
      </w:tr>
      <w:tr w:rsidR="006A71B0" w:rsidRPr="006A71B0" w:rsidTr="00473D74">
        <w:trPr>
          <w:trHeight w:hRule="exact" w:val="473"/>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5"/>
              </w:rPr>
              <w:t>598624</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12457</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46721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63852</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5"/>
              </w:rPr>
              <w:t>829262</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36985</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4"/>
              </w:rPr>
              <w:t>75 841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74125</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7"/>
              </w:rPr>
              <w:t>164676</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85924</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72921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26292</w:t>
            </w:r>
          </w:p>
        </w:tc>
      </w:tr>
      <w:tr w:rsidR="006A71B0" w:rsidRPr="006A71B0" w:rsidTr="00473D74">
        <w:trPr>
          <w:trHeight w:hRule="exact" w:val="513"/>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i/>
                <w:iCs/>
                <w:spacing w:val="-7"/>
              </w:rPr>
              <w:t>Итого:</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r>
    </w:tbl>
    <w:p w:rsidR="006A71B0" w:rsidRPr="006A71B0" w:rsidRDefault="006A71B0" w:rsidP="006A71B0">
      <w:pPr>
        <w:shd w:val="clear" w:color="auto" w:fill="FFFFFF"/>
        <w:spacing w:line="276" w:lineRule="auto"/>
        <w:rPr>
          <w:rFonts w:ascii="Times New Roman" w:hAnsi="Times New Roman" w:cs="Times New Roman"/>
          <w:i/>
          <w:iCs/>
          <w:spacing w:val="-2"/>
        </w:rPr>
      </w:pPr>
    </w:p>
    <w:p w:rsidR="006A71B0" w:rsidRPr="006A71B0" w:rsidRDefault="006A71B0" w:rsidP="006A71B0">
      <w:pPr>
        <w:shd w:val="clear" w:color="auto" w:fill="FFFFFF"/>
        <w:spacing w:line="276" w:lineRule="auto"/>
        <w:rPr>
          <w:rFonts w:ascii="Times New Roman" w:hAnsi="Times New Roman" w:cs="Times New Roman"/>
        </w:rPr>
      </w:pPr>
    </w:p>
    <w:p w:rsidR="006A71B0" w:rsidRPr="006A71B0" w:rsidRDefault="006A71B0" w:rsidP="006A71B0">
      <w:pPr>
        <w:shd w:val="clear" w:color="auto" w:fill="FFFFFF"/>
        <w:tabs>
          <w:tab w:val="left" w:pos="528"/>
        </w:tabs>
        <w:autoSpaceDE w:val="0"/>
        <w:autoSpaceDN w:val="0"/>
        <w:adjustRightInd w:val="0"/>
        <w:spacing w:line="276" w:lineRule="auto"/>
        <w:rPr>
          <w:rFonts w:ascii="Times New Roman" w:hAnsi="Times New Roman" w:cs="Times New Roman"/>
          <w:spacing w:val="-8"/>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noProof/>
          <w:lang w:eastAsia="ru-RU"/>
        </w:rPr>
        <mc:AlternateContent>
          <mc:Choice Requires="wps">
            <w:drawing>
              <wp:anchor distT="0" distB="0" distL="114300" distR="114300" simplePos="0" relativeHeight="251748352" behindDoc="0" locked="0" layoutInCell="0" allowOverlap="1" wp14:anchorId="2E827B3F" wp14:editId="5EBED9E1">
                <wp:simplePos x="0" y="0"/>
                <wp:positionH relativeFrom="margin">
                  <wp:posOffset>8710930</wp:posOffset>
                </wp:positionH>
                <wp:positionV relativeFrom="paragraph">
                  <wp:posOffset>85090</wp:posOffset>
                </wp:positionV>
                <wp:extent cx="0" cy="1073150"/>
                <wp:effectExtent l="24130" t="18415" r="23495"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365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5.9pt,6.7pt" to="685.9pt,9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" o:allowincell="f" strokeweight="2.65pt">
                <w10:wrap anchorx="margin"/>
              </v:line>
            </w:pict>
          </mc:Fallback>
        </mc:AlternateContent>
      </w:r>
      <w:r w:rsidRPr="006A71B0">
        <w:rPr>
          <w:rFonts w:ascii="Times New Roman" w:hAnsi="Times New Roman" w:cs="Times New Roman"/>
          <w:b/>
          <w:bCs/>
        </w:rPr>
        <w:t>Задание 4.</w:t>
      </w:r>
      <w:r w:rsidRPr="006A71B0">
        <w:rPr>
          <w:rFonts w:ascii="Times New Roman" w:hAnsi="Times New Roman" w:cs="Times New Roman"/>
        </w:rPr>
        <w:t xml:space="preserve"> Создать текстовый документ, содержащий рисунок </w:t>
      </w:r>
      <w:r w:rsidRPr="006A71B0">
        <w:rPr>
          <w:rFonts w:ascii="Times New Roman" w:hAnsi="Times New Roman" w:cs="Times New Roman"/>
          <w:spacing w:val="4"/>
        </w:rPr>
        <w:t>в виде схемы и маркированный список.</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spacing w:val="-9"/>
        </w:rPr>
      </w:pPr>
      <w:r w:rsidRPr="006A71B0">
        <w:rPr>
          <w:rFonts w:ascii="Times New Roman" w:hAnsi="Times New Roman" w:cs="Times New Roman"/>
          <w:spacing w:val="1"/>
        </w:rPr>
        <w:t>1.</w:t>
      </w:r>
      <w:r w:rsidRPr="006A71B0">
        <w:rPr>
          <w:rFonts w:ascii="Times New Roman" w:hAnsi="Times New Roman" w:cs="Times New Roman"/>
          <w:spacing w:val="2"/>
        </w:rPr>
        <w:t xml:space="preserve">Разверните окно редактора на весь экран. Установите </w:t>
      </w:r>
      <w:r w:rsidRPr="006A71B0">
        <w:rPr>
          <w:rFonts w:ascii="Times New Roman" w:hAnsi="Times New Roman" w:cs="Times New Roman"/>
          <w:i/>
          <w:iCs/>
          <w:spacing w:val="2"/>
        </w:rPr>
        <w:t>Вид — Режимы просмотра документа -</w:t>
      </w:r>
      <w:r w:rsidRPr="006A71B0">
        <w:rPr>
          <w:rFonts w:ascii="Times New Roman" w:hAnsi="Times New Roman" w:cs="Times New Roman"/>
          <w:i/>
          <w:iCs/>
        </w:rPr>
        <w:t>Разметка страницы</w:t>
      </w:r>
      <w:r w:rsidRPr="006A71B0">
        <w:rPr>
          <w:rFonts w:ascii="Times New Roman" w:hAnsi="Times New Roman" w:cs="Times New Roman"/>
        </w:rPr>
        <w:t xml:space="preserve">; масштаб — 85 </w:t>
      </w:r>
      <w:r w:rsidRPr="006A71B0">
        <w:rPr>
          <w:rFonts w:ascii="Times New Roman" w:hAnsi="Times New Roman" w:cs="Times New Roman"/>
          <w:i/>
          <w:iCs/>
        </w:rPr>
        <w:t>%.</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i/>
          <w:iCs/>
          <w:spacing w:val="-8"/>
        </w:rPr>
      </w:pPr>
      <w:r w:rsidRPr="006A71B0">
        <w:rPr>
          <w:rFonts w:ascii="Times New Roman" w:hAnsi="Times New Roman" w:cs="Times New Roman"/>
          <w:spacing w:val="2"/>
        </w:rPr>
        <w:t xml:space="preserve">2.Задайте все поля страницы по 2,5 см. </w:t>
      </w:r>
      <w:r w:rsidRPr="006A71B0">
        <w:rPr>
          <w:rFonts w:ascii="Times New Roman" w:hAnsi="Times New Roman" w:cs="Times New Roman"/>
          <w:i/>
          <w:iCs/>
          <w:spacing w:val="2"/>
        </w:rPr>
        <w:t>(Разметка страниц/Параметры страниц /Поля)</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spacing w:val="-7"/>
        </w:rPr>
      </w:pPr>
      <w:r w:rsidRPr="006A71B0">
        <w:rPr>
          <w:rFonts w:ascii="Times New Roman" w:hAnsi="Times New Roman" w:cs="Times New Roman"/>
          <w:spacing w:val="3"/>
        </w:rPr>
        <w:t>3.Перед началом набора текста установите размер шрифта —</w:t>
      </w:r>
      <w:r w:rsidRPr="006A71B0">
        <w:rPr>
          <w:rFonts w:ascii="Times New Roman" w:hAnsi="Times New Roman" w:cs="Times New Roman"/>
          <w:spacing w:val="-2"/>
        </w:rPr>
        <w:t xml:space="preserve">12 пт.; вид — курсив и гарнитуру шрифта — </w:t>
      </w:r>
      <w:r w:rsidRPr="006A71B0">
        <w:rPr>
          <w:rFonts w:ascii="Times New Roman" w:hAnsi="Times New Roman" w:cs="Times New Roman"/>
          <w:spacing w:val="-2"/>
          <w:lang w:val="en-US"/>
        </w:rPr>
        <w:t>Times</w:t>
      </w:r>
      <w:r w:rsidRPr="006A71B0">
        <w:rPr>
          <w:rFonts w:ascii="Times New Roman" w:hAnsi="Times New Roman" w:cs="Times New Roman"/>
          <w:spacing w:val="-2"/>
        </w:rPr>
        <w:t xml:space="preserve"> </w:t>
      </w:r>
      <w:r w:rsidRPr="006A71B0">
        <w:rPr>
          <w:rFonts w:ascii="Times New Roman" w:hAnsi="Times New Roman" w:cs="Times New Roman"/>
          <w:spacing w:val="-2"/>
          <w:lang w:val="en-US"/>
        </w:rPr>
        <w:t>New</w:t>
      </w:r>
      <w:r w:rsidRPr="006A71B0">
        <w:rPr>
          <w:rFonts w:ascii="Times New Roman" w:hAnsi="Times New Roman" w:cs="Times New Roman"/>
          <w:spacing w:val="-2"/>
        </w:rPr>
        <w:t xml:space="preserve"> </w:t>
      </w:r>
      <w:r w:rsidRPr="006A71B0">
        <w:rPr>
          <w:rFonts w:ascii="Times New Roman" w:hAnsi="Times New Roman" w:cs="Times New Roman"/>
          <w:spacing w:val="-2"/>
          <w:lang w:val="en-US"/>
        </w:rPr>
        <w:t>Roman</w:t>
      </w:r>
      <w:r w:rsidRPr="006A71B0">
        <w:rPr>
          <w:rFonts w:ascii="Times New Roman" w:hAnsi="Times New Roman" w:cs="Times New Roman"/>
          <w:spacing w:val="-2"/>
        </w:rPr>
        <w:t xml:space="preserve"> .</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 xml:space="preserve">4.Вкладка </w:t>
      </w:r>
      <w:r w:rsidRPr="006A71B0">
        <w:rPr>
          <w:rFonts w:ascii="Times New Roman" w:hAnsi="Times New Roman" w:cs="Times New Roman"/>
          <w:i/>
          <w:iCs/>
        </w:rPr>
        <w:t xml:space="preserve">Разметка страницы / Абзац </w:t>
      </w:r>
      <w:r w:rsidRPr="006A71B0">
        <w:rPr>
          <w:rFonts w:ascii="Times New Roman" w:hAnsi="Times New Roman" w:cs="Times New Roman"/>
        </w:rPr>
        <w:t xml:space="preserve">задайте следующие параметры: межстрочный интервал — множитель 1,2; </w:t>
      </w:r>
      <w:r w:rsidRPr="006A71B0">
        <w:rPr>
          <w:rFonts w:ascii="Times New Roman" w:hAnsi="Times New Roman" w:cs="Times New Roman"/>
          <w:spacing w:val="3"/>
        </w:rPr>
        <w:t>выравнивание — по ширине.</w:t>
      </w:r>
    </w:p>
    <w:p w:rsidR="006A71B0" w:rsidRPr="006A71B0" w:rsidRDefault="006A71B0" w:rsidP="006A71B0">
      <w:pPr>
        <w:shd w:val="clear" w:color="auto" w:fill="FFFFFF"/>
        <w:tabs>
          <w:tab w:val="left" w:pos="523"/>
        </w:tabs>
        <w:autoSpaceDE w:val="0"/>
        <w:autoSpaceDN w:val="0"/>
        <w:adjustRightInd w:val="0"/>
        <w:spacing w:line="276" w:lineRule="auto"/>
        <w:rPr>
          <w:rFonts w:ascii="Times New Roman" w:hAnsi="Times New Roman" w:cs="Times New Roman"/>
          <w:spacing w:val="-7"/>
        </w:rPr>
      </w:pPr>
      <w:r w:rsidRPr="006A71B0">
        <w:rPr>
          <w:rFonts w:ascii="Times New Roman" w:hAnsi="Times New Roman" w:cs="Times New Roman"/>
        </w:rPr>
        <w:t xml:space="preserve">5.Вкладка </w:t>
      </w:r>
      <w:r w:rsidRPr="006A71B0">
        <w:rPr>
          <w:rFonts w:ascii="Times New Roman" w:hAnsi="Times New Roman" w:cs="Times New Roman"/>
          <w:i/>
          <w:iCs/>
        </w:rPr>
        <w:t xml:space="preserve">Разметка страницы /Параметры страницы/Расстановка переносов </w:t>
      </w:r>
      <w:r w:rsidRPr="006A71B0">
        <w:rPr>
          <w:rFonts w:ascii="Times New Roman" w:hAnsi="Times New Roman" w:cs="Times New Roman"/>
        </w:rPr>
        <w:t xml:space="preserve">установите </w:t>
      </w:r>
      <w:r w:rsidRPr="006A71B0">
        <w:rPr>
          <w:rFonts w:ascii="Times New Roman" w:hAnsi="Times New Roman" w:cs="Times New Roman"/>
          <w:spacing w:val="1"/>
        </w:rPr>
        <w:t>автоматическую расстановку переносов.</w:t>
      </w:r>
    </w:p>
    <w:p w:rsidR="006A71B0" w:rsidRPr="006A71B0" w:rsidRDefault="006A71B0" w:rsidP="006A71B0">
      <w:pPr>
        <w:shd w:val="clear" w:color="auto" w:fill="FFFFFF"/>
        <w:tabs>
          <w:tab w:val="left" w:pos="523"/>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spacing w:val="2"/>
        </w:rPr>
        <w:t>6.Наберите образец текста. Образец содержит один абзац тек</w:t>
      </w:r>
      <w:r w:rsidRPr="006A71B0">
        <w:rPr>
          <w:rFonts w:ascii="Times New Roman" w:hAnsi="Times New Roman" w:cs="Times New Roman"/>
          <w:spacing w:val="5"/>
        </w:rPr>
        <w:t xml:space="preserve">ста, рисунок в виде схемы и маркированный список. </w:t>
      </w:r>
      <w:r w:rsidRPr="006A71B0">
        <w:rPr>
          <w:rFonts w:ascii="Times New Roman" w:hAnsi="Times New Roman" w:cs="Times New Roman"/>
          <w:spacing w:val="9"/>
        </w:rPr>
        <w:t>Для создания схемы воспользуйтесь вкладкой</w:t>
      </w:r>
      <w:r w:rsidRPr="006A71B0">
        <w:rPr>
          <w:rFonts w:ascii="Times New Roman" w:hAnsi="Times New Roman" w:cs="Times New Roman"/>
          <w:spacing w:val="-1"/>
        </w:rPr>
        <w:t xml:space="preserve"> </w:t>
      </w:r>
      <w:r w:rsidRPr="006A71B0">
        <w:rPr>
          <w:rFonts w:ascii="Times New Roman" w:hAnsi="Times New Roman" w:cs="Times New Roman"/>
          <w:i/>
          <w:iCs/>
          <w:spacing w:val="-1"/>
        </w:rPr>
        <w:t>Вставка/Иллюстрации/ Фигуры</w:t>
      </w:r>
      <w:r w:rsidRPr="006A71B0">
        <w:rPr>
          <w:rFonts w:ascii="Times New Roman" w:hAnsi="Times New Roman" w:cs="Times New Roman"/>
          <w:i/>
          <w:iCs/>
          <w:spacing w:val="1"/>
        </w:rPr>
        <w:t>.</w:t>
      </w:r>
      <w:r w:rsidRPr="006A71B0">
        <w:rPr>
          <w:rFonts w:ascii="Times New Roman" w:hAnsi="Times New Roman" w:cs="Times New Roman"/>
          <w:spacing w:val="4"/>
        </w:rPr>
        <w:t xml:space="preserve"> Для создания списка используйте вкладку </w:t>
      </w:r>
      <w:r w:rsidRPr="006A71B0">
        <w:rPr>
          <w:rFonts w:ascii="Times New Roman" w:hAnsi="Times New Roman" w:cs="Times New Roman"/>
          <w:i/>
          <w:iCs/>
          <w:spacing w:val="4"/>
        </w:rPr>
        <w:t xml:space="preserve">Главная/Абзац/ </w:t>
      </w:r>
      <w:r w:rsidRPr="006A71B0">
        <w:rPr>
          <w:rFonts w:ascii="Times New Roman" w:hAnsi="Times New Roman" w:cs="Times New Roman"/>
          <w:i/>
          <w:iCs/>
          <w:spacing w:val="-5"/>
        </w:rPr>
        <w:t>Маркеры.</w:t>
      </w:r>
    </w:p>
    <w:p w:rsidR="006A71B0" w:rsidRPr="006A71B0" w:rsidRDefault="006A71B0" w:rsidP="006A71B0">
      <w:pPr>
        <w:shd w:val="clear" w:color="auto" w:fill="FFFFFF"/>
        <w:spacing w:line="276" w:lineRule="auto"/>
        <w:rPr>
          <w:rFonts w:ascii="Times New Roman" w:hAnsi="Times New Roman" w:cs="Times New Roman"/>
          <w:b/>
          <w:bCs/>
          <w:spacing w:val="-2"/>
        </w:rPr>
      </w:pPr>
    </w:p>
    <w:p w:rsidR="006A71B0" w:rsidRPr="006A71B0" w:rsidRDefault="006A71B0" w:rsidP="006A71B0">
      <w:pPr>
        <w:shd w:val="clear" w:color="auto" w:fill="FFFFFF"/>
        <w:spacing w:line="276" w:lineRule="auto"/>
        <w:rPr>
          <w:rFonts w:ascii="Times New Roman" w:hAnsi="Times New Roman" w:cs="Times New Roman"/>
          <w:i/>
          <w:iCs/>
          <w:u w:val="single"/>
        </w:rPr>
      </w:pPr>
      <w:r w:rsidRPr="006A71B0">
        <w:rPr>
          <w:rFonts w:ascii="Times New Roman" w:hAnsi="Times New Roman" w:cs="Times New Roman"/>
          <w:i/>
          <w:iCs/>
          <w:spacing w:val="-2"/>
          <w:u w:val="single"/>
        </w:rPr>
        <w:t>Образец задания</w:t>
      </w:r>
    </w:p>
    <w:p w:rsidR="006A71B0" w:rsidRPr="006A71B0" w:rsidRDefault="006A71B0" w:rsidP="006A71B0">
      <w:pPr>
        <w:shd w:val="clear" w:color="auto" w:fill="FFFFFF"/>
        <w:spacing w:line="276" w:lineRule="auto"/>
        <w:jc w:val="center"/>
        <w:rPr>
          <w:rFonts w:ascii="Times New Roman" w:hAnsi="Times New Roman" w:cs="Times New Roman"/>
        </w:rPr>
      </w:pPr>
      <w:r w:rsidRPr="006A71B0">
        <w:rPr>
          <w:rFonts w:ascii="Times New Roman" w:hAnsi="Times New Roman" w:cs="Times New Roman"/>
          <w:i/>
          <w:iCs/>
          <w:spacing w:val="-5"/>
        </w:rPr>
        <w:t>Информационное письмо</w:t>
      </w: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Методология планирования материальных ресурсов производ</w:t>
      </w:r>
      <w:r w:rsidRPr="006A71B0">
        <w:rPr>
          <w:rFonts w:ascii="Times New Roman" w:hAnsi="Times New Roman" w:cs="Times New Roman"/>
          <w:spacing w:val="2"/>
        </w:rPr>
        <w:softHyphen/>
      </w:r>
      <w:r w:rsidRPr="006A71B0">
        <w:rPr>
          <w:rFonts w:ascii="Times New Roman" w:hAnsi="Times New Roman" w:cs="Times New Roman"/>
          <w:spacing w:val="3"/>
        </w:rPr>
        <w:t>ства (</w:t>
      </w:r>
      <w:r w:rsidRPr="006A71B0">
        <w:rPr>
          <w:rFonts w:ascii="Times New Roman" w:hAnsi="Times New Roman" w:cs="Times New Roman"/>
          <w:spacing w:val="3"/>
          <w:lang w:val="en-US"/>
        </w:rPr>
        <w:t>MRP</w:t>
      </w:r>
      <w:r w:rsidRPr="006A71B0">
        <w:rPr>
          <w:rFonts w:ascii="Times New Roman" w:hAnsi="Times New Roman" w:cs="Times New Roman"/>
          <w:spacing w:val="3"/>
        </w:rPr>
        <w:t>) обеспечивает ситуацию, когда каждый элемент про</w:t>
      </w:r>
      <w:r w:rsidRPr="006A71B0">
        <w:rPr>
          <w:rFonts w:ascii="Times New Roman" w:hAnsi="Times New Roman" w:cs="Times New Roman"/>
          <w:spacing w:val="3"/>
        </w:rPr>
        <w:softHyphen/>
      </w:r>
      <w:r w:rsidRPr="006A71B0">
        <w:rPr>
          <w:rFonts w:ascii="Times New Roman" w:hAnsi="Times New Roman" w:cs="Times New Roman"/>
          <w:spacing w:val="-2"/>
        </w:rPr>
        <w:t xml:space="preserve">изводства, каждая комплектующая деталь находится в нужное время </w:t>
      </w:r>
      <w:r w:rsidRPr="006A71B0">
        <w:rPr>
          <w:rFonts w:ascii="Times New Roman" w:hAnsi="Times New Roman" w:cs="Times New Roman"/>
          <w:spacing w:val="1"/>
        </w:rPr>
        <w:t>в нужном количестве (рис. 1).</w:t>
      </w:r>
    </w:p>
    <w:p w:rsidR="006A71B0" w:rsidRPr="006A71B0" w:rsidRDefault="006A71B0" w:rsidP="006A71B0">
      <w:pPr>
        <w:shd w:val="clear" w:color="auto" w:fill="FFFFFF"/>
        <w:spacing w:line="276" w:lineRule="auto"/>
        <w:rPr>
          <w:rFonts w:ascii="Times New Roman" w:hAnsi="Times New Roman" w:cs="Times New Roman"/>
          <w:spacing w:val="2"/>
        </w:rPr>
      </w:pPr>
      <w:r w:rsidRPr="006A71B0">
        <w:rPr>
          <w:rFonts w:ascii="Times New Roman" w:hAnsi="Times New Roman" w:cs="Times New Roman"/>
          <w:spacing w:val="1"/>
        </w:rPr>
        <w:t xml:space="preserve">На основании входных данных </w:t>
      </w:r>
      <w:r w:rsidRPr="006A71B0">
        <w:rPr>
          <w:rFonts w:ascii="Times New Roman" w:hAnsi="Times New Roman" w:cs="Times New Roman"/>
          <w:spacing w:val="1"/>
          <w:lang w:val="en-US"/>
        </w:rPr>
        <w:t>MRP</w:t>
      </w:r>
      <w:r w:rsidRPr="006A71B0">
        <w:rPr>
          <w:rFonts w:ascii="Times New Roman" w:hAnsi="Times New Roman" w:cs="Times New Roman"/>
          <w:spacing w:val="1"/>
        </w:rPr>
        <w:t>-система выполняет следу</w:t>
      </w:r>
      <w:r w:rsidRPr="006A71B0">
        <w:rPr>
          <w:rFonts w:ascii="Times New Roman" w:hAnsi="Times New Roman" w:cs="Times New Roman"/>
          <w:spacing w:val="1"/>
        </w:rPr>
        <w:softHyphen/>
      </w:r>
      <w:r w:rsidRPr="006A71B0">
        <w:rPr>
          <w:rFonts w:ascii="Times New Roman" w:hAnsi="Times New Roman" w:cs="Times New Roman"/>
          <w:spacing w:val="2"/>
        </w:rPr>
        <w:t>ющие операции:</w:t>
      </w:r>
    </w:p>
    <w:p w:rsidR="006A71B0" w:rsidRPr="006A71B0" w:rsidRDefault="006A71B0" w:rsidP="006A71B0">
      <w:pPr>
        <w:shd w:val="clear" w:color="auto" w:fill="FFFFFF"/>
        <w:spacing w:line="276" w:lineRule="auto"/>
        <w:rPr>
          <w:rFonts w:ascii="Times New Roman" w:hAnsi="Times New Roman" w:cs="Times New Roman"/>
          <w:spacing w:val="2"/>
        </w:rPr>
      </w:pPr>
    </w:p>
    <w:p w:rsidR="006A71B0" w:rsidRPr="006A71B0" w:rsidRDefault="00473D74" w:rsidP="006A71B0">
      <w:pPr>
        <w:shd w:val="clear" w:color="auto" w:fill="FFFFFF"/>
        <w:spacing w:line="276" w:lineRule="auto"/>
        <w:rPr>
          <w:rFonts w:ascii="Times New Roman" w:hAnsi="Times New Roman" w:cs="Times New Roman"/>
        </w:rPr>
      </w:pPr>
      <w:r w:rsidRPr="006A71B0">
        <w:rPr>
          <w:rFonts w:ascii="Times New Roman" w:hAnsi="Times New Roman" w:cs="Times New Roman"/>
          <w:noProof/>
          <w:lang w:eastAsia="ru-RU"/>
        </w:rPr>
        <w:lastRenderedPageBreak/>
        <mc:AlternateContent>
          <mc:Choice Requires="wps">
            <w:drawing>
              <wp:anchor distT="0" distB="0" distL="114300" distR="114300" simplePos="0" relativeHeight="251750400" behindDoc="0" locked="0" layoutInCell="1" allowOverlap="1" wp14:anchorId="0967F5D7" wp14:editId="744EDFC4">
                <wp:simplePos x="0" y="0"/>
                <wp:positionH relativeFrom="column">
                  <wp:posOffset>2898775</wp:posOffset>
                </wp:positionH>
                <wp:positionV relativeFrom="paragraph">
                  <wp:posOffset>156210</wp:posOffset>
                </wp:positionV>
                <wp:extent cx="2286000" cy="1168400"/>
                <wp:effectExtent l="0" t="0" r="19050" b="12700"/>
                <wp:wrapNone/>
                <wp:docPr id="2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68400"/>
                        </a:xfrm>
                        <a:prstGeom prst="rect">
                          <a:avLst/>
                        </a:prstGeom>
                        <a:solidFill>
                          <a:srgbClr val="FFFFFF"/>
                        </a:solidFill>
                        <a:ln w="9525">
                          <a:solidFill>
                            <a:srgbClr val="000000"/>
                          </a:solidFill>
                          <a:miter lim="800000"/>
                          <a:headEnd/>
                          <a:tailEnd/>
                        </a:ln>
                      </wps:spPr>
                      <wps:txb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План заказов и коррективы к нему. Отчет: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о планировании;</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процессе;</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выполнении.</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Данные по операциям.</w:t>
                            </w:r>
                          </w:p>
                          <w:p w:rsidR="006A71B0" w:rsidRDefault="006A71B0" w:rsidP="006A7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3" type="#_x0000_t202" style="position:absolute;margin-left:228.25pt;margin-top:12.3pt;width:180pt;height:9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">
                <v:textbo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План заказов и коррективы к нему. Отчет: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о планировании;</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процессе</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выполнении</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Данные по операциям.</w:t>
                      </w:r>
                    </w:p>
                    <w:p w:rsidR="006A71B0" w:rsidRDefault="006A71B0" w:rsidP="006A71B0"/>
                  </w:txbxContent>
                </v:textbox>
              </v:shape>
            </w:pict>
          </mc:Fallback>
        </mc:AlternateContent>
      </w:r>
      <w:r w:rsidRPr="006A71B0">
        <w:rPr>
          <w:rFonts w:ascii="Times New Roman" w:hAnsi="Times New Roman" w:cs="Times New Roman"/>
          <w:noProof/>
          <w:lang w:eastAsia="ru-RU"/>
        </w:rPr>
        <mc:AlternateContent>
          <mc:Choice Requires="wps">
            <w:drawing>
              <wp:anchor distT="0" distB="0" distL="114300" distR="114300" simplePos="0" relativeHeight="251749376" behindDoc="0" locked="0" layoutInCell="1" allowOverlap="1" wp14:anchorId="22328CE3" wp14:editId="0853942B">
                <wp:simplePos x="0" y="0"/>
                <wp:positionH relativeFrom="column">
                  <wp:posOffset>15875</wp:posOffset>
                </wp:positionH>
                <wp:positionV relativeFrom="paragraph">
                  <wp:posOffset>105410</wp:posOffset>
                </wp:positionV>
                <wp:extent cx="1828800" cy="971550"/>
                <wp:effectExtent l="0" t="0" r="19050" b="19050"/>
                <wp:wrapNone/>
                <wp:docPr id="1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971550"/>
                        </a:xfrm>
                        <a:prstGeom prst="rect">
                          <a:avLst/>
                        </a:prstGeom>
                        <a:solidFill>
                          <a:srgbClr val="FFFFFF"/>
                        </a:solidFill>
                        <a:ln w="9525">
                          <a:solidFill>
                            <a:srgbClr val="000000"/>
                          </a:solidFill>
                          <a:miter lim="800000"/>
                          <a:headEnd/>
                          <a:tailEnd/>
                        </a:ln>
                      </wps:spPr>
                      <wps:txb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Состав изделия</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и описание материалов</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Производственный</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график работ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Состояние запасов</w:t>
                            </w:r>
                          </w:p>
                          <w:p w:rsidR="006A71B0" w:rsidRDefault="006A71B0" w:rsidP="006A7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4" type="#_x0000_t202" style="position:absolute;margin-left:1.25pt;margin-top:8.3pt;width:2in;height:7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">
                <v:textbo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Состав изделия</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и описание материалов</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Производственный</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график работ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Состояние запасов</w:t>
                      </w:r>
                    </w:p>
                    <w:p w:rsidR="006A71B0" w:rsidRDefault="006A71B0" w:rsidP="006A71B0"/>
                  </w:txbxContent>
                </v:textbox>
              </v:shape>
            </w:pict>
          </mc:Fallback>
        </mc:AlternateContent>
      </w:r>
    </w:p>
    <w:p w:rsidR="006A71B0" w:rsidRPr="006A71B0" w:rsidRDefault="006A71B0" w:rsidP="006A71B0">
      <w:pPr>
        <w:shd w:val="clear" w:color="auto" w:fill="FFFFFF"/>
        <w:spacing w:line="276" w:lineRule="auto"/>
        <w:rPr>
          <w:rFonts w:ascii="Times New Roman" w:hAnsi="Times New Roman" w:cs="Times New Roman"/>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 xml:space="preserve">                                               </w:t>
      </w:r>
      <w:r w:rsidRPr="006A71B0">
        <w:rPr>
          <w:rFonts w:ascii="Times New Roman" w:hAnsi="Times New Roman" w:cs="Times New Roman"/>
          <w:noProof/>
          <w:lang w:eastAsia="ru-RU"/>
        </w:rPr>
        <w:drawing>
          <wp:inline distT="0" distB="0" distL="0" distR="0" wp14:anchorId="1834AB1E" wp14:editId="37954982">
            <wp:extent cx="1254760" cy="457200"/>
            <wp:effectExtent l="0" t="0" r="254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4760" cy="457200"/>
                    </a:xfrm>
                    <a:prstGeom prst="rect">
                      <a:avLst/>
                    </a:prstGeom>
                    <a:noFill/>
                    <a:ln>
                      <a:noFill/>
                    </a:ln>
                  </pic:spPr>
                </pic:pic>
              </a:graphicData>
            </a:graphic>
          </wp:inline>
        </w:drawing>
      </w:r>
    </w:p>
    <w:p w:rsidR="006A71B0" w:rsidRPr="006A71B0" w:rsidRDefault="006A71B0" w:rsidP="006A71B0">
      <w:pPr>
        <w:shd w:val="clear" w:color="auto" w:fill="FFFFFF"/>
        <w:spacing w:line="276" w:lineRule="auto"/>
        <w:rPr>
          <w:rFonts w:ascii="Times New Roman" w:hAnsi="Times New Roman" w:cs="Times New Roman"/>
          <w:spacing w:val="-11"/>
        </w:rPr>
      </w:pPr>
    </w:p>
    <w:p w:rsidR="006A71B0" w:rsidRPr="006A71B0" w:rsidRDefault="006A71B0" w:rsidP="006A71B0">
      <w:pPr>
        <w:shd w:val="clear" w:color="auto" w:fill="FFFFFF"/>
        <w:spacing w:line="276" w:lineRule="auto"/>
        <w:rPr>
          <w:rFonts w:ascii="Times New Roman" w:hAnsi="Times New Roman" w:cs="Times New Roman"/>
          <w:i/>
          <w:iCs/>
        </w:rPr>
      </w:pPr>
      <w:r w:rsidRPr="006A71B0">
        <w:rPr>
          <w:rFonts w:ascii="Times New Roman" w:hAnsi="Times New Roman" w:cs="Times New Roman"/>
          <w:i/>
          <w:iCs/>
          <w:spacing w:val="-11"/>
        </w:rPr>
        <w:t xml:space="preserve">                       Рис. 1. Структурная схема </w:t>
      </w:r>
      <w:r w:rsidRPr="006A71B0">
        <w:rPr>
          <w:rFonts w:ascii="Times New Roman" w:hAnsi="Times New Roman" w:cs="Times New Roman"/>
          <w:i/>
          <w:iCs/>
          <w:spacing w:val="-11"/>
          <w:lang w:val="en-US"/>
        </w:rPr>
        <w:t>MRP</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2"/>
        </w:rPr>
        <w:t>определяется количество конечных данных изделий для каж</w:t>
      </w:r>
      <w:r w:rsidRPr="006A71B0">
        <w:rPr>
          <w:rFonts w:ascii="Times New Roman" w:hAnsi="Times New Roman" w:cs="Times New Roman"/>
          <w:spacing w:val="2"/>
        </w:rPr>
        <w:softHyphen/>
      </w:r>
      <w:r w:rsidRPr="006A71B0">
        <w:rPr>
          <w:rFonts w:ascii="Times New Roman" w:hAnsi="Times New Roman" w:cs="Times New Roman"/>
          <w:spacing w:val="4"/>
        </w:rPr>
        <w:t>дого периода времени планирования;</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3"/>
        </w:rPr>
        <w:t>к составу конечных изделий добавляются запасные части;</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4"/>
        </w:rPr>
        <w:t xml:space="preserve">определяется общая потребность в материальных ресурсах в </w:t>
      </w:r>
      <w:r w:rsidRPr="006A71B0">
        <w:rPr>
          <w:rFonts w:ascii="Times New Roman" w:hAnsi="Times New Roman" w:cs="Times New Roman"/>
          <w:spacing w:val="3"/>
        </w:rPr>
        <w:t>соответствии с ведомостью материалов и составом изделия;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r w:rsidRPr="006A71B0">
        <w:rPr>
          <w:rFonts w:ascii="Times New Roman" w:hAnsi="Times New Roman" w:cs="Times New Roman"/>
          <w:spacing w:val="4"/>
        </w:rPr>
        <w:t>общая потребность материалов корректируется с учетом состояния запасов для каждого периода времени планирования;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r w:rsidRPr="006A71B0">
        <w:rPr>
          <w:rFonts w:ascii="Times New Roman" w:hAnsi="Times New Roman" w:cs="Times New Roman"/>
          <w:spacing w:val="1"/>
        </w:rPr>
        <w:t xml:space="preserve">осуществляется формирование заказов на пополнение запасов </w:t>
      </w:r>
      <w:r w:rsidRPr="006A71B0">
        <w:rPr>
          <w:rFonts w:ascii="Times New Roman" w:hAnsi="Times New Roman" w:cs="Times New Roman"/>
          <w:spacing w:val="3"/>
        </w:rPr>
        <w:t>с учетом необходимого времени опережения.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 xml:space="preserve">7. Проверьте введенный текст с точки зрения грамматики, вкладкой </w:t>
      </w:r>
      <w:r w:rsidRPr="006A71B0">
        <w:rPr>
          <w:rFonts w:ascii="Times New Roman" w:hAnsi="Times New Roman" w:cs="Times New Roman"/>
          <w:i/>
          <w:iCs/>
          <w:spacing w:val="3"/>
        </w:rPr>
        <w:t>Рецензирование</w:t>
      </w:r>
      <w:r w:rsidRPr="006A71B0">
        <w:rPr>
          <w:rFonts w:ascii="Times New Roman" w:hAnsi="Times New Roman" w:cs="Times New Roman"/>
          <w:i/>
          <w:iCs/>
          <w:spacing w:val="1"/>
        </w:rPr>
        <w:t xml:space="preserve">/Правописание. </w:t>
      </w:r>
      <w:r w:rsidRPr="006A71B0">
        <w:rPr>
          <w:rFonts w:ascii="Times New Roman" w:hAnsi="Times New Roman" w:cs="Times New Roman"/>
          <w:spacing w:val="1"/>
        </w:rPr>
        <w:t xml:space="preserve">Исправьте все найденные ошибки. </w:t>
      </w:r>
    </w:p>
    <w:p w:rsidR="006A71B0" w:rsidRPr="006A71B0" w:rsidRDefault="006A71B0" w:rsidP="006A71B0">
      <w:pPr>
        <w:ind w:firstLine="709"/>
        <w:rPr>
          <w:rFonts w:ascii="Times New Roman" w:hAnsi="Times New Roman" w:cs="Times New Roman"/>
        </w:rPr>
      </w:pPr>
      <w:r w:rsidRPr="006A71B0">
        <w:rPr>
          <w:rFonts w:ascii="Times New Roman" w:hAnsi="Times New Roman" w:cs="Times New Roman"/>
          <w:b/>
        </w:rPr>
        <w:t>Задание 5.</w:t>
      </w:r>
      <w:r w:rsidRPr="006A71B0">
        <w:rPr>
          <w:rFonts w:ascii="Times New Roman" w:hAnsi="Times New Roman" w:cs="Times New Roman"/>
        </w:rPr>
        <w:t xml:space="preserve"> Создайте многоуровневый список, указанный ниже: </w:t>
      </w:r>
    </w:p>
    <w:p w:rsidR="006A71B0" w:rsidRPr="006A71B0" w:rsidRDefault="006A71B0" w:rsidP="006A71B0">
      <w:pPr>
        <w:rPr>
          <w:rFonts w:ascii="Times New Roman" w:hAnsi="Times New Roman" w:cs="Times New Roman"/>
        </w:rPr>
      </w:pPr>
      <w:r w:rsidRPr="006A71B0">
        <w:rPr>
          <w:rStyle w:val="26"/>
          <w:rFonts w:eastAsia="Tahoma"/>
          <w:sz w:val="24"/>
          <w:szCs w:val="24"/>
        </w:rPr>
        <w:t>Программное обеспечение ЭВМ.</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Операционные системы</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DOS</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 XP</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 NT</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UNIX</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Системы программирования</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BASIC</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PASCAL</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C++</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Прикладные программы</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Текстовые процессоры</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 PAD</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 PERFECT</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Электронные таблицы</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EXCEL</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LOTUS</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QUATROPRO</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Системы управления базами данных</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FOXPROX</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ACCESS</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ORACLE</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 xml:space="preserve">Для построения этого списка наберите первую строку и выделите ее. Выполните команды </w:t>
      </w:r>
      <w:r w:rsidRPr="006A71B0">
        <w:rPr>
          <w:rStyle w:val="26"/>
          <w:rFonts w:eastAsiaTheme="minorHAnsi"/>
          <w:sz w:val="24"/>
          <w:szCs w:val="24"/>
        </w:rPr>
        <w:t xml:space="preserve">Формат/Список/Многоуровневый </w:t>
      </w:r>
      <w:r w:rsidRPr="006A71B0">
        <w:rPr>
          <w:rFonts w:ascii="Times New Roman" w:hAnsi="Times New Roman" w:cs="Times New Roman"/>
          <w:sz w:val="24"/>
          <w:szCs w:val="24"/>
        </w:rPr>
        <w:t xml:space="preserve">и выберите нужный вид списка и нужную нумерацию. Установите курсор в конец первой строки и нажмите клавишу </w:t>
      </w:r>
      <w:r w:rsidRPr="006A71B0">
        <w:rPr>
          <w:rStyle w:val="26"/>
          <w:rFonts w:eastAsiaTheme="minorHAnsi"/>
          <w:sz w:val="24"/>
          <w:szCs w:val="24"/>
        </w:rPr>
        <w:t>Ввод</w:t>
      </w:r>
      <w:r w:rsidRPr="006A71B0">
        <w:rPr>
          <w:rFonts w:ascii="Times New Roman" w:hAnsi="Times New Roman" w:cs="Times New Roman"/>
          <w:sz w:val="24"/>
          <w:szCs w:val="24"/>
        </w:rPr>
        <w:t xml:space="preserve">. Добавленная строка будет иметь тот же уровень вложенности, что и предыдущая. Для увеличения уровня вложенности нажмите клавишу </w:t>
      </w:r>
      <w:r w:rsidRPr="006A71B0">
        <w:rPr>
          <w:rFonts w:ascii="Times New Roman" w:hAnsi="Times New Roman" w:cs="Times New Roman"/>
          <w:sz w:val="24"/>
          <w:szCs w:val="24"/>
          <w:lang w:val="en-US" w:bidi="en-US"/>
        </w:rPr>
        <w:t>Tab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для уменьшения - </w:t>
      </w:r>
      <w:r w:rsidRPr="006A71B0">
        <w:rPr>
          <w:rFonts w:ascii="Times New Roman" w:hAnsi="Times New Roman" w:cs="Times New Roman"/>
          <w:sz w:val="24"/>
          <w:szCs w:val="24"/>
          <w:lang w:val="en-US" w:bidi="en-US"/>
        </w:rPr>
        <w:t>Shift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Tab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Последовательно наберите нужные строки, устанавливая нужный уровень вложенности. В случае, если уровень вложенности будет увеличиваться не последовательно, уменьшите размер табуляции по умолчанию до 0,5 см.</w:t>
      </w:r>
    </w:p>
    <w:p w:rsidR="006A71B0" w:rsidRPr="00473D74" w:rsidRDefault="006A71B0" w:rsidP="006A71B0">
      <w:pPr>
        <w:keepNext/>
        <w:keepLines/>
        <w:spacing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Контрольные вопросы:</w:t>
      </w:r>
    </w:p>
    <w:p w:rsidR="006A71B0" w:rsidRPr="006A71B0" w:rsidRDefault="006A71B0" w:rsidP="00B521F4">
      <w:pPr>
        <w:widowControl w:val="0"/>
        <w:numPr>
          <w:ilvl w:val="0"/>
          <w:numId w:val="117"/>
        </w:numPr>
        <w:tabs>
          <w:tab w:val="left" w:pos="602"/>
        </w:tabs>
        <w:spacing w:after="0" w:line="276" w:lineRule="auto"/>
        <w:ind w:left="600" w:hanging="600"/>
        <w:jc w:val="both"/>
        <w:rPr>
          <w:rFonts w:ascii="Times New Roman" w:hAnsi="Times New Roman" w:cs="Times New Roman"/>
          <w:sz w:val="24"/>
          <w:szCs w:val="24"/>
        </w:rPr>
      </w:pPr>
      <w:r w:rsidRPr="006A71B0">
        <w:rPr>
          <w:rFonts w:ascii="Times New Roman" w:hAnsi="Times New Roman" w:cs="Times New Roman"/>
          <w:sz w:val="24"/>
          <w:szCs w:val="24"/>
        </w:rPr>
        <w:t xml:space="preserve">Назовите три основные панели инструментов в текстовом редакторе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скобках укажите по несколько элементов содержащихся на этой панели).</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вы понимаете словосочетание «отформатировать документ»?</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добавить строку в таблицу?</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удалить строку из таблицы?</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нумерованный список?</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маркерованный список?</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многоуровневый список?</w:t>
      </w:r>
    </w:p>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№6</w:t>
      </w:r>
    </w:p>
    <w:p w:rsidR="006A71B0" w:rsidRPr="00473D74" w:rsidRDefault="006A71B0" w:rsidP="00473D74">
      <w:pPr>
        <w:spacing w:line="276" w:lineRule="auto"/>
        <w:ind w:firstLine="709"/>
        <w:jc w:val="center"/>
        <w:rPr>
          <w:rFonts w:ascii="Times New Roman" w:hAnsi="Times New Roman" w:cs="Times New Roman"/>
          <w:b/>
          <w:sz w:val="24"/>
          <w:szCs w:val="24"/>
        </w:rPr>
      </w:pPr>
      <w:r w:rsidRPr="00473D74">
        <w:rPr>
          <w:rStyle w:val="26"/>
          <w:rFonts w:eastAsiaTheme="minorHAnsi"/>
          <w:sz w:val="24"/>
          <w:szCs w:val="24"/>
        </w:rPr>
        <w:t xml:space="preserve">Тема: </w:t>
      </w:r>
      <w:r w:rsidRPr="00473D74">
        <w:rPr>
          <w:rFonts w:ascii="Times New Roman" w:hAnsi="Times New Roman" w:cs="Times New Roman"/>
          <w:b/>
          <w:bCs/>
          <w:sz w:val="24"/>
          <w:szCs w:val="24"/>
        </w:rPr>
        <w:t xml:space="preserve">Интерфейс  </w:t>
      </w:r>
      <w:r w:rsidRPr="00473D74">
        <w:rPr>
          <w:rFonts w:ascii="Times New Roman" w:hAnsi="Times New Roman" w:cs="Times New Roman"/>
          <w:b/>
          <w:bCs/>
          <w:sz w:val="24"/>
          <w:szCs w:val="24"/>
          <w:lang w:val="en-US"/>
        </w:rPr>
        <w:t>MS</w:t>
      </w:r>
      <w:r w:rsidRPr="00473D74">
        <w:rPr>
          <w:rFonts w:ascii="Times New Roman" w:hAnsi="Times New Roman" w:cs="Times New Roman"/>
          <w:b/>
          <w:bCs/>
          <w:sz w:val="24"/>
          <w:szCs w:val="24"/>
        </w:rPr>
        <w:t xml:space="preserve"> </w:t>
      </w:r>
      <w:r w:rsidRPr="00473D74">
        <w:rPr>
          <w:rFonts w:ascii="Times New Roman" w:hAnsi="Times New Roman" w:cs="Times New Roman"/>
          <w:b/>
          <w:bCs/>
          <w:sz w:val="24"/>
          <w:szCs w:val="24"/>
          <w:lang w:val="en-US"/>
        </w:rPr>
        <w:t>Excel</w:t>
      </w:r>
      <w:r w:rsidRPr="00473D74">
        <w:rPr>
          <w:rFonts w:ascii="Times New Roman" w:hAnsi="Times New Roman" w:cs="Times New Roman"/>
          <w:b/>
          <w:bCs/>
          <w:sz w:val="24"/>
          <w:szCs w:val="24"/>
        </w:rPr>
        <w:t xml:space="preserve">. Создание и оформление таблиц  в  </w:t>
      </w:r>
      <w:r w:rsidRPr="00473D74">
        <w:rPr>
          <w:rFonts w:ascii="Times New Roman" w:hAnsi="Times New Roman" w:cs="Times New Roman"/>
          <w:b/>
          <w:bCs/>
          <w:sz w:val="24"/>
          <w:szCs w:val="24"/>
          <w:lang w:val="en-US"/>
        </w:rPr>
        <w:t>MS</w:t>
      </w:r>
      <w:r w:rsidRPr="00473D74">
        <w:rPr>
          <w:rFonts w:ascii="Times New Roman" w:hAnsi="Times New Roman" w:cs="Times New Roman"/>
          <w:b/>
          <w:bCs/>
          <w:sz w:val="24"/>
          <w:szCs w:val="24"/>
        </w:rPr>
        <w:t xml:space="preserve"> </w:t>
      </w:r>
      <w:r w:rsidRPr="00473D74">
        <w:rPr>
          <w:rFonts w:ascii="Times New Roman" w:hAnsi="Times New Roman" w:cs="Times New Roman"/>
          <w:b/>
          <w:bCs/>
          <w:sz w:val="24"/>
          <w:szCs w:val="24"/>
          <w:lang w:val="en-US"/>
        </w:rPr>
        <w:t>Excel</w:t>
      </w:r>
      <w:r w:rsidRPr="00473D74">
        <w:rPr>
          <w:rFonts w:ascii="Times New Roman" w:hAnsi="Times New Roman" w:cs="Times New Roman"/>
          <w:b/>
          <w:bCs/>
          <w:sz w:val="24"/>
          <w:szCs w:val="24"/>
        </w:rPr>
        <w:t>. Фильтрация данных. Формат ячеек.</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 работы</w:t>
      </w:r>
      <w:r w:rsidRPr="006A71B0">
        <w:rPr>
          <w:rFonts w:ascii="Times New Roman" w:hAnsi="Times New Roman" w:cs="Times New Roman"/>
          <w:i/>
          <w:sz w:val="24"/>
          <w:szCs w:val="24"/>
        </w:rPr>
        <w:t>:</w:t>
      </w:r>
      <w:r w:rsidRPr="006A71B0">
        <w:rPr>
          <w:rFonts w:ascii="Times New Roman" w:hAnsi="Times New Roman" w:cs="Times New Roman"/>
          <w:sz w:val="24"/>
          <w:szCs w:val="24"/>
        </w:rPr>
        <w:t xml:space="preserve"> получить начальные навыки работы с электронной таблицей, научиться выполнять фильтрацию данных.</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данные: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u w:val="single"/>
          <w:lang w:eastAsia="ru-RU"/>
        </w:rPr>
        <w:t>Электронные таблицы</w:t>
      </w:r>
      <w:r w:rsidRPr="006A71B0">
        <w:rPr>
          <w:rFonts w:ascii="Times New Roman" w:hAnsi="Times New Roman"/>
          <w:sz w:val="24"/>
          <w:szCs w:val="24"/>
          <w:lang w:eastAsia="ru-RU"/>
        </w:rPr>
        <w:t xml:space="preserve"> – это программа для создания и использования документов с автоматическим расчетом вносимых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На сегодняшний день Excel является самой мощной программой, предназначенной для работы с электронными таблицами. Она обладает множеством функций, которые окажут вам существенную помощь в повседневной работе. Следует сказать, что в мире существуют и другие табличные редакторы – например, российский Лексикон-XL.</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Одним из важнейших особенностей электронных таблиц является способность связывать ячейки друг с другом с помощью формул, причем, программа позволяет работать с разными форматами отображения чисел – денежными, целыми, датой, временем, процентами и многими другими. </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Окно программы Excel</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Рабочее окно Excel содержит стандартную строку заголовка, меню и панели инструментов. Под ними расположена панель, в составе которой имеются поле имени и строка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строке состояния, находящейся в нижней части окна программы Excel, выводится информация о состоянии программы, режимах ее работы и выполняемых операциях. Например, если на клавиатуре включен режим Num Lock, на правом конце строки состояния отображается надпись NUM. Строка состояния также информирует пользователя о том, что можно вводить данные или выполнять команду. В этом случае в ней отображается слово Готово.</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Рабочие книги и рабочие листы</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При запуске программы Excel открывается окно, содержащее новую рабочую книгу. Рабочая книга - это многостраничный документ Excel, каждая страница которого называется </w:t>
      </w:r>
      <w:r w:rsidRPr="006A71B0">
        <w:rPr>
          <w:rFonts w:ascii="Times New Roman" w:hAnsi="Times New Roman"/>
          <w:sz w:val="24"/>
          <w:szCs w:val="24"/>
          <w:lang w:eastAsia="ru-RU"/>
        </w:rPr>
        <w:lastRenderedPageBreak/>
        <w:t>рабочим листом. В окне документа отображается активная страница. По умолчанию книга содержит три рабочих листа с именами Лист1, Лист2 и ЛистЗ. Пользователь может вставить в книгу дополнительные листы (максимально возможное их количество - 255). На левом конце горизонтальной полосы прокрутки находятся ярлычки листов и кнопки прокрутки для их просмотра.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Ввод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Редактирование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Существует два способа изменения содержимого ячейки. При вводе в выбранную ячейку нового значения старая информация заменяется вводимой. Это самый простой способ заменить ошибочно введенное числовое значение (например, 15 вместо 17) или исправить строку, содержащую небольшое количество символов, либо короткий текст. Если же ячейка содержит громоздкую формулу или длинную строку символов, которые необходимо лишь незначительно </w:t>
      </w:r>
      <w:r w:rsidRPr="006A71B0">
        <w:rPr>
          <w:rFonts w:ascii="Times New Roman" w:hAnsi="Times New Roman"/>
          <w:sz w:val="24"/>
          <w:szCs w:val="24"/>
          <w:lang w:eastAsia="ru-RU"/>
        </w:rPr>
        <w:lastRenderedPageBreak/>
        <w:t>скорректировать, предпочтительнее использовать строку формул. Для этого сначала щелкните на ячейке и установите курсор ввода в строку формул, а затем воспользуйтесь мышью или клавиатурой и внесите правку. Перейти в режим редактирования активной ячейки позволяет и функциональная клавиша [F2]. Вы можете также выполнить двойной щелчок на ячейке и внести изменения прямо в ней. Приемы редактирования содержимого ячейки такие же, как и в любом текстовом редакторе: для выделения символов в ячейке используются клавиши управления курсором, а для их удаления - клавиши [Delete] и [Backspace]. По окончании редактирования достаточно нажать клавишу [Enter] или щелкнуть на кнопке Ввод в строке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Для удаления содержимого выделите нужную ячейку, а затем нажмите клавишу [Delete] или щелкните на ячейке правой кнопкой мыши и в открывшемся контекстном меню выберите пункт Очистить содержимое. Не следует вызывать команду Удалить, поскольку при этом ячейки удаляются с листа, а соседние ячейки сдвигаются и занимают их место.</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Выделение ячеек и диапазонов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Операция выделения выполняется для обозначения ячеек, к которым должна относится следующая команда или действие. В Excel всегда выделена рамкой по крайней мере одна ячейка — активная. Ячейка является наименьшей структурной единицей, которая может быть выделена. Группа выделенных ячеек называется диапазоном. Для выделения диапазона ячеек переместите указатель в первую ячейку диапазона (убедитесь, что указатель имеет вид большого креста, как при выборе активной ячейки) и, удерживая кнопку мыши, перетащите его в нужном направлении до последней ячейки, которую необходимо включить в диапазон, затем отпустите кнопку.</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noProof/>
          <w:sz w:val="24"/>
          <w:szCs w:val="24"/>
          <w:lang w:eastAsia="ru-RU"/>
        </w:rPr>
        <w:drawing>
          <wp:inline distT="0" distB="0" distL="0" distR="0" wp14:anchorId="7531CF20" wp14:editId="12E3E2BB">
            <wp:extent cx="1375410" cy="675640"/>
            <wp:effectExtent l="0" t="0" r="0" b="0"/>
            <wp:docPr id="11" name="Рисунок 11" descr="Выделение ячеек и диапазо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ыделение ячеек и диапазонов"/>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5410" cy="6756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Эту операцию можно выполнить и с помощью клавиатуры: следует поместить Указатель ячейки в начало выделяемой области, нажать клавишу [Shift] а затем, Удерживая ее, расширить выделенный диапазон, используя клавиши управления курсором.</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Для выделения одного столбца (строки) достаточно щелкнуть на его заголовке. Чтобы выделить несколько смежных столбцов (строк), следует щелкнуть на первом столбце(строке) выделяемого диапазона, а затем перетащить указатель через соответствующие столбцы (строки). Выделить весь рабочий лист можно посредством щелчка на сером прямоугольнике, находящемся на пересечении заголовков строк и столбцов.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Выделение несмежных диапазонов выполняется в том случае, когда действие команды должно распространяться на ячейки, расположенные в разных частях рабочего листа. Несколько несмежных диапазонов ячеек можно выделить, перемещая мышь при нажатой клавише [Ctrl].</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Аналогичным образом выделяются несмежные столбцы и строки: выделите первую строку или первый столбец, а затем, удерживая нажатой клавишу [Ctrl], последовательно выделите остальные строки или столбцы.</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Объединения и пересечение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Объединения и пересечение – особые виды диапазонов ячеек. Объединение содержит все ячейки, принадлежащие нескольким диапазонам. Если нужно, к примеру, вычислить сумму чисел, находящихся в ячейках С2:С8 и С20:С28, то объединение двух диапазонов ячеек в аргументе функции записывается следующим образом: С2:С8; С20: С28. В данном случае точка с запятой используется для обозначения объединения всех ячеек в обоих диапазонах.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Пересечение ячеек — это область, которая содержит ячейки, принадлежащие одновременно нескольким диапазонам. Для обозначения пересечения вместо точки с запятой используется пробел. Например, пересечение двух диапазонов, задаваемое как С2:С10 А10: J20, содержит только одну ячейку — С10.</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Оформление таблицы</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lastRenderedPageBreak/>
        <w:t>Изменение ширины столбцов и высоты строк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Форматирование ячеек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Excel существует два типа выравнивания: горизонтальное и вертикальное.</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Горизонтальное выравнивание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Вертикальное выравнивание текста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lastRenderedPageBreak/>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Границы и цвет</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noProof/>
          <w:sz w:val="24"/>
          <w:szCs w:val="24"/>
          <w:lang w:eastAsia="ru-RU"/>
        </w:rPr>
        <w:drawing>
          <wp:inline distT="0" distB="0" distL="0" distR="0" wp14:anchorId="4B7DED2F" wp14:editId="39010854">
            <wp:extent cx="5502910" cy="510540"/>
            <wp:effectExtent l="0" t="0" r="2540" b="3810"/>
            <wp:docPr id="9" name="Рисунок 9"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анель форматирования"/>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02910" cy="5105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6A71B0" w:rsidRPr="006A71B0" w:rsidRDefault="006A71B0" w:rsidP="006A71B0">
      <w:pPr>
        <w:ind w:firstLine="709"/>
        <w:jc w:val="both"/>
        <w:rPr>
          <w:rFonts w:ascii="Times New Roman" w:eastAsia="Times New Roman" w:hAnsi="Times New Roman" w:cs="Times New Roman"/>
          <w:szCs w:val="15"/>
        </w:rPr>
      </w:pPr>
      <w:r w:rsidRPr="006A71B0">
        <w:rPr>
          <w:rFonts w:ascii="Times New Roman" w:eastAsia="Times New Roman" w:hAnsi="Times New Roman" w:cs="Times New Roman"/>
          <w:szCs w:val="15"/>
        </w:rPr>
        <w:t>Excel располагает множеством специальных функций, которые можно использовать в вычислениях. Наличие большого количества стандартных функций позволяет не только автоматизировать процесс вычислений, но и сэкономить время. С их помощью выполняются как простые, так и довольно сложные операции.</w:t>
      </w:r>
    </w:p>
    <w:p w:rsidR="006A71B0" w:rsidRPr="006A71B0" w:rsidRDefault="006A71B0" w:rsidP="006A71B0">
      <w:pPr>
        <w:ind w:firstLine="709"/>
        <w:jc w:val="both"/>
        <w:rPr>
          <w:rFonts w:ascii="Times New Roman" w:eastAsia="Times New Roman" w:hAnsi="Times New Roman" w:cs="Times New Roman"/>
          <w:i/>
          <w:iCs/>
          <w:szCs w:val="15"/>
        </w:rPr>
      </w:pPr>
      <w:r w:rsidRPr="006A71B0">
        <w:rPr>
          <w:rFonts w:ascii="Times New Roman" w:eastAsia="Times New Roman" w:hAnsi="Times New Roman" w:cs="Times New Roman"/>
          <w:i/>
          <w:iCs/>
          <w:szCs w:val="15"/>
        </w:rPr>
        <w:t>Стандартные функции</w:t>
      </w:r>
    </w:p>
    <w:p w:rsidR="006A71B0" w:rsidRPr="006A71B0" w:rsidRDefault="006A71B0" w:rsidP="006A71B0">
      <w:pPr>
        <w:ind w:firstLine="709"/>
        <w:jc w:val="both"/>
        <w:rPr>
          <w:rFonts w:ascii="Times New Roman" w:eastAsia="Times New Roman" w:hAnsi="Times New Roman" w:cs="Times New Roman"/>
          <w:szCs w:val="15"/>
        </w:rPr>
      </w:pPr>
      <w:r w:rsidRPr="006A71B0">
        <w:rPr>
          <w:rFonts w:ascii="Times New Roman" w:eastAsia="Times New Roman" w:hAnsi="Times New Roman" w:cs="Times New Roman"/>
          <w:szCs w:val="15"/>
          <w:u w:val="single"/>
        </w:rPr>
        <w:t>Функция</w:t>
      </w:r>
      <w:r w:rsidRPr="006A71B0">
        <w:rPr>
          <w:rFonts w:ascii="Times New Roman" w:eastAsia="Times New Roman" w:hAnsi="Times New Roman" w:cs="Times New Roman"/>
          <w:szCs w:val="15"/>
        </w:rPr>
        <w:t xml:space="preserve"> — это программа, которая выполняет определенные операции или вычисляет некоторую величину, например итоговое значение, среднее значение, величину ежемесячных процентных отчислений или среднее геометрическое группы чисел. Каждая функция имеет собственный синтаксис, которому необходимо следовать, чтобы получить правильные результаты. Если функция не является частью формулы, перед ее вызовом необходимо ввести знак равенства. После этого указывается имя функции, а затем один или несколько ее аргументов, заключенных в скобки. Все функции объединены в несколько категорий.</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i/>
          <w:sz w:val="24"/>
          <w:szCs w:val="24"/>
        </w:rPr>
      </w:pPr>
      <w:r w:rsidRPr="006A71B0">
        <w:rPr>
          <w:rFonts w:ascii="Times New Roman" w:hAnsi="Times New Roman" w:cs="Times New Roman"/>
          <w:i/>
          <w:sz w:val="24"/>
          <w:szCs w:val="24"/>
        </w:rPr>
        <w:t>Ход работы:</w:t>
      </w:r>
    </w:p>
    <w:p w:rsidR="006A71B0" w:rsidRPr="006A71B0" w:rsidRDefault="006A71B0" w:rsidP="006A71B0">
      <w:pPr>
        <w:tabs>
          <w:tab w:val="left" w:pos="141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       Загрузите табличный процессор </w:t>
      </w:r>
      <w:r w:rsidRPr="006A71B0">
        <w:rPr>
          <w:rFonts w:ascii="Times New Roman" w:hAnsi="Times New Roman" w:cs="Times New Roman"/>
          <w:sz w:val="24"/>
          <w:szCs w:val="24"/>
          <w:lang w:val="en-US" w:bidi="en-US"/>
        </w:rPr>
        <w:t>Excel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Пуск/Программы</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Excel</w:t>
      </w:r>
    </w:p>
    <w:p w:rsidR="006A71B0" w:rsidRPr="006A71B0" w:rsidRDefault="006A71B0" w:rsidP="00B521F4">
      <w:pPr>
        <w:widowControl w:val="0"/>
        <w:numPr>
          <w:ilvl w:val="0"/>
          <w:numId w:val="93"/>
        </w:numPr>
        <w:tabs>
          <w:tab w:val="left" w:pos="34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Проверьте наличие режимов: (режим должен быть отмечен символом</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Вид/Обычный; Вид/Строка формул; Вид/строка состояний,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-Вид/Панель инструментов/Стандартная; Вид/Панель инструментов/Форматирование</w:t>
      </w:r>
    </w:p>
    <w:p w:rsidR="006A71B0" w:rsidRPr="006A71B0" w:rsidRDefault="006A71B0" w:rsidP="00B521F4">
      <w:pPr>
        <w:widowControl w:val="0"/>
        <w:numPr>
          <w:ilvl w:val="0"/>
          <w:numId w:val="93"/>
        </w:numPr>
        <w:tabs>
          <w:tab w:val="left" w:pos="34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Создайте таблицу по образцу, для этого:</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А1 введите «ВЕДОМОСТЬ», нажмите </w:t>
      </w:r>
      <w:r w:rsidRPr="006A71B0">
        <w:rPr>
          <w:rFonts w:ascii="Times New Roman" w:hAnsi="Times New Roman" w:cs="Times New Roman"/>
          <w:sz w:val="24"/>
          <w:szCs w:val="24"/>
          <w:lang w:val="en-US" w:bidi="en-US"/>
        </w:rPr>
        <w:t>Enter</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А2 - на выдачу стипендии</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А3 - за сентябрь 2010 г</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А5 - Белгородский Строительный колледж</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А6 - группа № 110</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ячейки А8, В8, С8,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Е8 введите «шапку» таблицы</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введите остальные данные таблицы</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А17 - ведомость составил мастер</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Е17 - Климова Г.В.</w:t>
      </w: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tbl>
      <w:tblPr>
        <w:tblpPr w:leftFromText="180" w:rightFromText="180" w:vertAnchor="text" w:horzAnchor="margin" w:tblpXSpec="center" w:tblpY="-19"/>
        <w:tblOverlap w:val="never"/>
        <w:tblW w:w="0" w:type="auto"/>
        <w:tblLayout w:type="fixed"/>
        <w:tblCellMar>
          <w:left w:w="10" w:type="dxa"/>
          <w:right w:w="10" w:type="dxa"/>
        </w:tblCellMar>
        <w:tblLook w:val="0000" w:firstRow="0" w:lastRow="0" w:firstColumn="0" w:lastColumn="0" w:noHBand="0" w:noVBand="0"/>
      </w:tblPr>
      <w:tblGrid>
        <w:gridCol w:w="682"/>
        <w:gridCol w:w="1704"/>
        <w:gridCol w:w="1507"/>
        <w:gridCol w:w="1061"/>
        <w:gridCol w:w="1550"/>
      </w:tblGrid>
      <w:tr w:rsidR="006A71B0" w:rsidRPr="006A71B0" w:rsidTr="006A71B0">
        <w:trPr>
          <w:trHeight w:hRule="exact" w:val="1867"/>
        </w:trPr>
        <w:tc>
          <w:tcPr>
            <w:tcW w:w="6504" w:type="dxa"/>
            <w:gridSpan w:val="5"/>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rPr>
            </w:pPr>
            <w:r w:rsidRPr="006A71B0">
              <w:rPr>
                <w:rStyle w:val="26"/>
                <w:rFonts w:eastAsiaTheme="minorHAnsi"/>
              </w:rPr>
              <w:t>ВЕДОМОСТЬ на выдачу стипендии за сентябрь 2015 г.</w:t>
            </w:r>
          </w:p>
          <w:p w:rsidR="006A71B0" w:rsidRPr="006A71B0" w:rsidRDefault="006A71B0" w:rsidP="006A71B0">
            <w:pPr>
              <w:rPr>
                <w:rFonts w:ascii="Times New Roman" w:hAnsi="Times New Roman" w:cs="Times New Roman"/>
              </w:rPr>
            </w:pPr>
            <w:r w:rsidRPr="006A71B0">
              <w:rPr>
                <w:rStyle w:val="26"/>
                <w:rFonts w:eastAsiaTheme="minorHAnsi"/>
              </w:rPr>
              <w:t>Белгородский Строительный колледж группа № ЗТО-44</w:t>
            </w:r>
          </w:p>
        </w:tc>
      </w:tr>
      <w:tr w:rsidR="006A71B0" w:rsidRPr="006A71B0" w:rsidTr="006A71B0">
        <w:trPr>
          <w:trHeight w:hRule="exact" w:val="739"/>
        </w:trPr>
        <w:tc>
          <w:tcPr>
            <w:tcW w:w="682" w:type="dxa"/>
            <w:tcBorders>
              <w:top w:val="single" w:sz="4" w:space="0" w:color="auto"/>
              <w:left w:val="single" w:sz="4" w:space="0" w:color="auto"/>
            </w:tcBorders>
            <w:shd w:val="clear" w:color="auto" w:fill="FFFFFF"/>
          </w:tcPr>
          <w:p w:rsidR="006A71B0" w:rsidRPr="006A71B0" w:rsidRDefault="006A71B0" w:rsidP="006A71B0">
            <w:pPr>
              <w:spacing w:after="60" w:line="220" w:lineRule="exact"/>
              <w:ind w:left="240"/>
              <w:rPr>
                <w:rFonts w:ascii="Times New Roman" w:hAnsi="Times New Roman" w:cs="Times New Roman"/>
              </w:rPr>
            </w:pPr>
            <w:r w:rsidRPr="006A71B0">
              <w:rPr>
                <w:rStyle w:val="26"/>
                <w:rFonts w:eastAsiaTheme="minorHAnsi"/>
              </w:rPr>
              <w:t>№</w:t>
            </w:r>
          </w:p>
          <w:p w:rsidR="006A71B0" w:rsidRPr="006A71B0" w:rsidRDefault="006A71B0" w:rsidP="006A71B0">
            <w:pPr>
              <w:spacing w:before="60" w:line="220" w:lineRule="exact"/>
              <w:ind w:left="240"/>
              <w:rPr>
                <w:rFonts w:ascii="Times New Roman" w:hAnsi="Times New Roman" w:cs="Times New Roman"/>
              </w:rPr>
            </w:pPr>
            <w:r w:rsidRPr="006A71B0">
              <w:rPr>
                <w:rStyle w:val="26"/>
                <w:rFonts w:eastAsiaTheme="minorHAnsi"/>
              </w:rPr>
              <w:t>п/п</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Фамилия И.О.</w:t>
            </w:r>
          </w:p>
        </w:tc>
        <w:tc>
          <w:tcPr>
            <w:tcW w:w="1507" w:type="dxa"/>
            <w:tcBorders>
              <w:top w:val="single" w:sz="4" w:space="0" w:color="auto"/>
              <w:left w:val="single" w:sz="4" w:space="0" w:color="auto"/>
            </w:tcBorders>
            <w:shd w:val="clear" w:color="auto" w:fill="FFFFFF"/>
          </w:tcPr>
          <w:p w:rsidR="006A71B0" w:rsidRPr="006A71B0" w:rsidRDefault="006A71B0" w:rsidP="006A71B0">
            <w:pPr>
              <w:spacing w:after="120" w:line="220" w:lineRule="exact"/>
              <w:ind w:left="220"/>
              <w:rPr>
                <w:rFonts w:ascii="Times New Roman" w:hAnsi="Times New Roman" w:cs="Times New Roman"/>
              </w:rPr>
            </w:pPr>
            <w:r w:rsidRPr="006A71B0">
              <w:rPr>
                <w:rStyle w:val="26"/>
                <w:rFonts w:eastAsiaTheme="minorHAnsi"/>
              </w:rPr>
              <w:t>Табельный</w:t>
            </w:r>
          </w:p>
          <w:p w:rsidR="006A71B0" w:rsidRPr="006A71B0" w:rsidRDefault="006A71B0" w:rsidP="006A71B0">
            <w:pPr>
              <w:spacing w:before="120" w:line="220" w:lineRule="exact"/>
              <w:jc w:val="center"/>
              <w:rPr>
                <w:rFonts w:ascii="Times New Roman" w:hAnsi="Times New Roman" w:cs="Times New Roman"/>
              </w:rPr>
            </w:pPr>
            <w:r w:rsidRPr="006A71B0">
              <w:rPr>
                <w:rStyle w:val="26"/>
                <w:rFonts w:eastAsiaTheme="minorHAnsi"/>
              </w:rPr>
              <w:t>номер</w:t>
            </w:r>
          </w:p>
        </w:tc>
        <w:tc>
          <w:tcPr>
            <w:tcW w:w="1061"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Сумма</w:t>
            </w: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Подпись</w:t>
            </w:r>
          </w:p>
        </w:tc>
      </w:tr>
      <w:tr w:rsidR="006A71B0" w:rsidRPr="006A71B0" w:rsidTr="006A71B0">
        <w:trPr>
          <w:trHeight w:hRule="exact" w:val="470"/>
        </w:trPr>
        <w:tc>
          <w:tcPr>
            <w:tcW w:w="682" w:type="dxa"/>
            <w:tcBorders>
              <w:top w:val="single" w:sz="4" w:space="0" w:color="auto"/>
              <w:left w:val="single" w:sz="4" w:space="0" w:color="auto"/>
            </w:tcBorders>
            <w:shd w:val="clear" w:color="auto" w:fill="FFFFFF"/>
            <w:vAlign w:val="center"/>
          </w:tcPr>
          <w:p w:rsidR="006A71B0" w:rsidRPr="006A71B0" w:rsidRDefault="006A71B0" w:rsidP="006A71B0">
            <w:pPr>
              <w:spacing w:line="220" w:lineRule="exact"/>
              <w:ind w:left="240"/>
              <w:rPr>
                <w:rFonts w:ascii="Times New Roman" w:hAnsi="Times New Roman" w:cs="Times New Roman"/>
              </w:rPr>
            </w:pPr>
            <w:r w:rsidRPr="006A71B0">
              <w:rPr>
                <w:rStyle w:val="26"/>
                <w:rFonts w:eastAsiaTheme="minorHAnsi"/>
              </w:rPr>
              <w:t>1.</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Иванов И.И.</w:t>
            </w: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7765</w:t>
            </w:r>
          </w:p>
        </w:tc>
        <w:tc>
          <w:tcPr>
            <w:tcW w:w="1061"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50</w:t>
            </w: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614"/>
        </w:trPr>
        <w:tc>
          <w:tcPr>
            <w:tcW w:w="682" w:type="dxa"/>
            <w:tcBorders>
              <w:top w:val="single" w:sz="4" w:space="0" w:color="auto"/>
              <w:left w:val="single" w:sz="4" w:space="0" w:color="auto"/>
            </w:tcBorders>
            <w:shd w:val="clear" w:color="auto" w:fill="FFFFFF"/>
            <w:vAlign w:val="center"/>
          </w:tcPr>
          <w:p w:rsidR="006A71B0" w:rsidRPr="006A71B0" w:rsidRDefault="006A71B0" w:rsidP="006A71B0">
            <w:pPr>
              <w:spacing w:line="220" w:lineRule="exact"/>
              <w:ind w:left="240"/>
              <w:rPr>
                <w:rFonts w:ascii="Times New Roman" w:hAnsi="Times New Roman" w:cs="Times New Roman"/>
              </w:rPr>
            </w:pPr>
            <w:r w:rsidRPr="006A71B0">
              <w:rPr>
                <w:rStyle w:val="26"/>
                <w:rFonts w:eastAsiaTheme="minorHAnsi"/>
              </w:rPr>
              <w:t>2.</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Петров П.П.</w:t>
            </w: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7766</w:t>
            </w:r>
          </w:p>
        </w:tc>
        <w:tc>
          <w:tcPr>
            <w:tcW w:w="1061"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470"/>
        </w:trPr>
        <w:tc>
          <w:tcPr>
            <w:tcW w:w="682"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704"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Итого</w:t>
            </w:r>
          </w:p>
        </w:tc>
        <w:tc>
          <w:tcPr>
            <w:tcW w:w="1061"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485"/>
        </w:trPr>
        <w:tc>
          <w:tcPr>
            <w:tcW w:w="3893" w:type="dxa"/>
            <w:gridSpan w:val="3"/>
            <w:tcBorders>
              <w:top w:val="single" w:sz="4" w:space="0" w:color="auto"/>
              <w:left w:val="single" w:sz="4" w:space="0" w:color="auto"/>
              <w:bottom w:val="single" w:sz="4" w:space="0" w:color="auto"/>
            </w:tcBorders>
            <w:shd w:val="clear" w:color="auto" w:fill="FFFFFF"/>
          </w:tcPr>
          <w:p w:rsidR="006A71B0" w:rsidRPr="006A71B0" w:rsidRDefault="006A71B0" w:rsidP="006A71B0">
            <w:pPr>
              <w:spacing w:line="220" w:lineRule="exact"/>
              <w:rPr>
                <w:rFonts w:ascii="Times New Roman" w:hAnsi="Times New Roman" w:cs="Times New Roman"/>
              </w:rPr>
            </w:pPr>
            <w:r w:rsidRPr="006A71B0">
              <w:rPr>
                <w:rStyle w:val="26"/>
                <w:rFonts w:eastAsiaTheme="minorHAnsi"/>
              </w:rPr>
              <w:t>Ведомость составил мастер</w:t>
            </w:r>
          </w:p>
        </w:tc>
        <w:tc>
          <w:tcPr>
            <w:tcW w:w="2611" w:type="dxa"/>
            <w:gridSpan w:val="2"/>
            <w:tcBorders>
              <w:top w:val="single" w:sz="4" w:space="0" w:color="auto"/>
              <w:bottom w:val="single" w:sz="4" w:space="0" w:color="auto"/>
              <w:right w:val="single" w:sz="4" w:space="0" w:color="auto"/>
            </w:tcBorders>
            <w:shd w:val="clear" w:color="auto" w:fill="FFFFFF"/>
          </w:tcPr>
          <w:p w:rsidR="006A71B0" w:rsidRPr="006A71B0" w:rsidRDefault="006A71B0" w:rsidP="006A71B0">
            <w:pPr>
              <w:spacing w:line="220" w:lineRule="exact"/>
              <w:ind w:left="880"/>
              <w:rPr>
                <w:rFonts w:ascii="Times New Roman" w:hAnsi="Times New Roman" w:cs="Times New Roman"/>
              </w:rPr>
            </w:pPr>
            <w:r w:rsidRPr="006A71B0">
              <w:rPr>
                <w:rStyle w:val="26"/>
                <w:rFonts w:eastAsiaTheme="minorHAnsi"/>
              </w:rPr>
              <w:t>Климова Г.В.</w:t>
            </w:r>
          </w:p>
        </w:tc>
      </w:tr>
    </w:tbl>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B521F4">
      <w:pPr>
        <w:widowControl w:val="0"/>
        <w:numPr>
          <w:ilvl w:val="0"/>
          <w:numId w:val="93"/>
        </w:numPr>
        <w:tabs>
          <w:tab w:val="left" w:pos="406"/>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Используя режим Автозаполнения, заполните пустые ячейки, для этого:</w:t>
      </w:r>
    </w:p>
    <w:p w:rsidR="006A71B0" w:rsidRPr="006A71B0" w:rsidRDefault="006A71B0" w:rsidP="00B521F4">
      <w:pPr>
        <w:widowControl w:val="0"/>
        <w:numPr>
          <w:ilvl w:val="0"/>
          <w:numId w:val="94"/>
        </w:numPr>
        <w:tabs>
          <w:tab w:val="left" w:pos="267"/>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диапазон А9:А10 (после выделения кнопку мышки отпустить)</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установить курсор мышки в нижний правый угол выделенного диапазона (появится черный крестик)</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нажмите и протащите вниз до А15,</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предыдущие действия для диапазона С9:С10</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        активизируйте ячейку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9, </w:t>
      </w:r>
      <w:r w:rsidRPr="006A71B0">
        <w:rPr>
          <w:rFonts w:ascii="Times New Roman" w:hAnsi="Times New Roman" w:cs="Times New Roman"/>
          <w:sz w:val="24"/>
          <w:szCs w:val="24"/>
        </w:rPr>
        <w:t xml:space="preserve">курсором мышки установите нижний правый угол, протащите вниз до ячейки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15, </w:t>
      </w:r>
      <w:r w:rsidRPr="006A71B0">
        <w:rPr>
          <w:rFonts w:ascii="Times New Roman" w:hAnsi="Times New Roman" w:cs="Times New Roman"/>
          <w:sz w:val="24"/>
          <w:szCs w:val="24"/>
        </w:rPr>
        <w:t>мышку отпустить (данные скопированы).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5. Отформатируйте таблицу, для этого:</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А1:Е1, щелкните на Панели форматирования по кнопке Объединить и поместить в центре</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предыдущее действие для диапазонов А2:Е2, А3:Е3, А5:Е5, А6:Е6</w:t>
      </w:r>
    </w:p>
    <w:p w:rsidR="006A71B0" w:rsidRPr="006A71B0" w:rsidRDefault="006A71B0" w:rsidP="00B521F4">
      <w:pPr>
        <w:widowControl w:val="0"/>
        <w:numPr>
          <w:ilvl w:val="0"/>
          <w:numId w:val="93"/>
        </w:numPr>
        <w:tabs>
          <w:tab w:val="left" w:pos="45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Измените ширину столбца А: установите курсор в верхней адресной полосе между А и В (появится двухсторонняя стрелка), выполните двойной щелчок мышкой</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аналогично измените ширину остальных столбцов</w:t>
      </w:r>
    </w:p>
    <w:p w:rsidR="006A71B0" w:rsidRPr="006A71B0" w:rsidRDefault="006A71B0" w:rsidP="00B521F4">
      <w:pPr>
        <w:widowControl w:val="0"/>
        <w:numPr>
          <w:ilvl w:val="0"/>
          <w:numId w:val="94"/>
        </w:numPr>
        <w:tabs>
          <w:tab w:val="left" w:pos="267"/>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активируйте ячейку С8, выполните Формат/Ячейки/закладка Выравнивание, установите режим Переносить по словам, Ок</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вручную измените ширину столбца С установите курсор мышки в адресную полосу между С 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протаскиванием мышки установите нужную ширину</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А8:Е15, щелкните на Панели форматирования по кнопке Границы, выберите сетку</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выделите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9:</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15, </w:t>
      </w:r>
      <w:r w:rsidRPr="006A71B0">
        <w:rPr>
          <w:rFonts w:ascii="Times New Roman" w:hAnsi="Times New Roman" w:cs="Times New Roman"/>
          <w:sz w:val="24"/>
          <w:szCs w:val="24"/>
        </w:rPr>
        <w:t>на панели форматирования щелкните по кнопке Денежный формат и по кнопке Уменьшить разрядность</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используя Панель форматирования, отцентрируйте данные в таблице (кроме фамилий), предварительно выделив соответствующий диапазон</w:t>
      </w:r>
    </w:p>
    <w:p w:rsidR="006A71B0" w:rsidRPr="00473D74" w:rsidRDefault="006A71B0" w:rsidP="006A71B0">
      <w:pPr>
        <w:keepNext/>
        <w:keepLines/>
        <w:spacing w:line="276" w:lineRule="auto"/>
        <w:ind w:right="20" w:firstLine="709"/>
        <w:jc w:val="both"/>
        <w:rPr>
          <w:rFonts w:ascii="Times New Roman" w:hAnsi="Times New Roman" w:cs="Times New Roman"/>
          <w:b/>
          <w:i/>
          <w:sz w:val="24"/>
          <w:szCs w:val="24"/>
        </w:rPr>
      </w:pPr>
      <w:r w:rsidRPr="00473D74">
        <w:rPr>
          <w:rFonts w:ascii="Times New Roman" w:hAnsi="Times New Roman" w:cs="Times New Roman"/>
          <w:b/>
          <w:i/>
          <w:sz w:val="24"/>
          <w:szCs w:val="24"/>
        </w:rPr>
        <w:lastRenderedPageBreak/>
        <w:t>Контрольные вопросы: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электронная таблица и каково ее назначение?</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обозначаются столбцы и строки в</w:t>
      </w:r>
      <w:r w:rsidRPr="006A71B0">
        <w:rPr>
          <w:rStyle w:val="apple-converted-space"/>
          <w:color w:val="000000"/>
        </w:rPr>
        <w:t> </w:t>
      </w:r>
      <w:r w:rsidRPr="006A71B0">
        <w:rPr>
          <w:i/>
          <w:iCs/>
          <w:color w:val="000000"/>
          <w:lang w:val="en-US"/>
        </w:rPr>
        <w:t>MS</w:t>
      </w:r>
      <w:r w:rsidRPr="006A71B0">
        <w:rPr>
          <w:rStyle w:val="apple-converted-space"/>
          <w:i/>
          <w:iCs/>
          <w:color w:val="000000"/>
          <w:lang w:val="en-US"/>
        </w:rPr>
        <w:t> </w:t>
      </w:r>
      <w:r w:rsidRPr="006A71B0">
        <w:rPr>
          <w:i/>
          <w:iCs/>
          <w:color w:val="000000"/>
          <w:lang w:val="en-US"/>
        </w:rPr>
        <w:t>EXCEL</w:t>
      </w:r>
      <w:r w:rsidRPr="006A71B0">
        <w:rPr>
          <w:color w:val="000000"/>
        </w:rPr>
        <w:t>?</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изменить ширину столбца (высоту строки)?</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С какими типами данных работает</w:t>
      </w:r>
      <w:r w:rsidRPr="006A71B0">
        <w:rPr>
          <w:rStyle w:val="apple-converted-space"/>
          <w:color w:val="000000"/>
        </w:rPr>
        <w:t> </w:t>
      </w:r>
      <w:r w:rsidRPr="006A71B0">
        <w:rPr>
          <w:i/>
          <w:iCs/>
          <w:color w:val="000000"/>
          <w:lang w:val="en-US"/>
        </w:rPr>
        <w:t>MS</w:t>
      </w:r>
      <w:r w:rsidRPr="006A71B0">
        <w:rPr>
          <w:rStyle w:val="apple-converted-space"/>
          <w:i/>
          <w:iCs/>
          <w:color w:val="000000"/>
          <w:lang w:val="en-US"/>
        </w:rPr>
        <w:t> </w:t>
      </w:r>
      <w:r w:rsidRPr="006A71B0">
        <w:rPr>
          <w:i/>
          <w:iCs/>
          <w:color w:val="000000"/>
          <w:lang w:val="en-US"/>
        </w:rPr>
        <w:t>EXCEL</w:t>
      </w:r>
      <w:r w:rsidRPr="006A71B0">
        <w:rPr>
          <w:i/>
          <w:iCs/>
          <w:color w:val="000000"/>
        </w:rPr>
        <w:t>?</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Какое расширение имеет файл книги электронной таблицы?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Из чего состоит рабочая книга?</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ввести данные в ячейку? Как отредактировать данные в ячейке?</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разграничить таблицу?</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задать цвет ячейкам и цвет текста?</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диапазон ячеек?</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добавить в таблицу строки (столбцы)?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удалить ненужные строки (столбцы)?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фильтрация данных?</w:t>
      </w:r>
    </w:p>
    <w:p w:rsidR="006A71B0" w:rsidRPr="006A71B0" w:rsidRDefault="006A71B0" w:rsidP="006A71B0">
      <w:pPr>
        <w:keepNext/>
        <w:keepLines/>
        <w:spacing w:line="276" w:lineRule="auto"/>
        <w:ind w:right="20" w:firstLine="709"/>
        <w:jc w:val="both"/>
        <w:rPr>
          <w:rFonts w:ascii="Times New Roman" w:hAnsi="Times New Roman" w:cs="Times New Roman"/>
          <w:sz w:val="24"/>
          <w:szCs w:val="24"/>
        </w:rPr>
      </w:pPr>
    </w:p>
    <w:p w:rsidR="006A71B0" w:rsidRPr="006A71B0" w:rsidRDefault="006A71B0" w:rsidP="006A71B0">
      <w:pPr>
        <w:keepNext/>
        <w:keepLines/>
        <w:spacing w:line="276" w:lineRule="auto"/>
        <w:ind w:right="20" w:firstLine="709"/>
        <w:jc w:val="both"/>
        <w:rPr>
          <w:rFonts w:ascii="Times New Roman" w:hAnsi="Times New Roman" w:cs="Times New Roman"/>
          <w:sz w:val="24"/>
          <w:szCs w:val="24"/>
        </w:rPr>
      </w:pPr>
    </w:p>
    <w:p w:rsidR="006A71B0" w:rsidRPr="00473D74" w:rsidRDefault="006A71B0" w:rsidP="00473D74">
      <w:pPr>
        <w:keepNext/>
        <w:keepLines/>
        <w:spacing w:line="276" w:lineRule="auto"/>
        <w:ind w:right="2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№7.</w:t>
      </w:r>
    </w:p>
    <w:p w:rsidR="006A71B0" w:rsidRDefault="006A71B0" w:rsidP="00473D74">
      <w:pPr>
        <w:spacing w:after="0" w:line="276" w:lineRule="auto"/>
        <w:ind w:firstLine="709"/>
        <w:jc w:val="center"/>
        <w:rPr>
          <w:rFonts w:ascii="Times New Roman" w:hAnsi="Times New Roman" w:cs="Times New Roman"/>
          <w:sz w:val="24"/>
          <w:szCs w:val="24"/>
        </w:rPr>
      </w:pPr>
      <w:r w:rsidRPr="00473D74">
        <w:rPr>
          <w:rFonts w:ascii="Times New Roman" w:hAnsi="Times New Roman" w:cs="Times New Roman"/>
          <w:b/>
          <w:sz w:val="24"/>
          <w:szCs w:val="24"/>
        </w:rPr>
        <w:t>Тема: Ввод и использование формул. Использование стандартных функций Создание  сложных формул с использованием стандартных функций</w:t>
      </w:r>
      <w:r w:rsidRPr="006A71B0">
        <w:rPr>
          <w:rFonts w:ascii="Times New Roman" w:hAnsi="Times New Roman" w:cs="Times New Roman"/>
          <w:sz w:val="24"/>
          <w:szCs w:val="24"/>
        </w:rPr>
        <w:t>.</w:t>
      </w:r>
    </w:p>
    <w:p w:rsidR="00473D74" w:rsidRPr="006A71B0" w:rsidRDefault="00473D74" w:rsidP="00473D74">
      <w:pPr>
        <w:spacing w:after="0" w:line="276" w:lineRule="auto"/>
        <w:ind w:firstLine="709"/>
        <w:jc w:val="center"/>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познакомить с различными категориями формул в  MS Excel, научить вводить формулы и выполнять расчеты в электронных таблицах.</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сведения: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 копировании формул в электронных таблицах используется принцип относительной адресации: при копировании формулы на новое место ссылки на ячейки изменяются относительно начала копирования. При копировании вверх или вниз от копируемой ячейки изменяются индексы строк ячеек (вторые индексы ссылок ячеек - номера строк), а при копировании влево или вправо изменяются индексы столбцов ячеек (первые индексы ссылок ячеек - имена столбцов).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которые меняются при копировании, называются </w:t>
      </w:r>
      <w:r w:rsidRPr="006A71B0">
        <w:rPr>
          <w:rStyle w:val="55"/>
          <w:rFonts w:eastAsiaTheme="minorHAnsi"/>
          <w:sz w:val="24"/>
          <w:szCs w:val="24"/>
        </w:rPr>
        <w:t>относительными</w:t>
      </w:r>
      <w:r w:rsidRPr="006A71B0">
        <w:rPr>
          <w:rFonts w:ascii="Times New Roman" w:hAnsi="Times New Roman" w:cs="Times New Roman"/>
          <w:sz w:val="24"/>
          <w:szCs w:val="24"/>
        </w:rPr>
        <w:t xml:space="preserve"> (например, А5, Е8)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которые не меняются при копировании, называются </w:t>
      </w:r>
      <w:r w:rsidRPr="006A71B0">
        <w:rPr>
          <w:rStyle w:val="55"/>
          <w:rFonts w:eastAsiaTheme="minorHAnsi"/>
          <w:sz w:val="24"/>
          <w:szCs w:val="24"/>
        </w:rPr>
        <w:t>абсолютными</w:t>
      </w:r>
      <w:r w:rsidRPr="006A71B0">
        <w:rPr>
          <w:rFonts w:ascii="Times New Roman" w:hAnsi="Times New Roman" w:cs="Times New Roman"/>
          <w:sz w:val="24"/>
          <w:szCs w:val="24"/>
        </w:rPr>
        <w:t xml:space="preserve"> (например, $А$5, $Е$8). Для установления символа $ в ссылках используются клавиши Е4, ЛИ+Зб и др.</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у которых при копировании остается неизменяемой только одна часть ссылки (один индекс), называются </w:t>
      </w:r>
      <w:r w:rsidRPr="006A71B0">
        <w:rPr>
          <w:rStyle w:val="55"/>
          <w:rFonts w:eastAsiaTheme="minorHAnsi"/>
          <w:sz w:val="24"/>
          <w:szCs w:val="24"/>
        </w:rPr>
        <w:t>смешанными</w:t>
      </w:r>
      <w:r w:rsidRPr="006A71B0">
        <w:rPr>
          <w:rFonts w:ascii="Times New Roman" w:hAnsi="Times New Roman" w:cs="Times New Roman"/>
          <w:sz w:val="24"/>
          <w:szCs w:val="24"/>
        </w:rPr>
        <w:t xml:space="preserve"> (например, $А5, Е$8)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5"/>
          <w:rFonts w:eastAsiaTheme="minorHAnsi"/>
          <w:sz w:val="24"/>
          <w:szCs w:val="24"/>
        </w:rPr>
        <w:t>Копирование формулы</w:t>
      </w:r>
      <w:r w:rsidRPr="006A71B0">
        <w:rPr>
          <w:rFonts w:ascii="Times New Roman" w:hAnsi="Times New Roman" w:cs="Times New Roman"/>
          <w:sz w:val="24"/>
          <w:szCs w:val="24"/>
        </w:rPr>
        <w:t xml:space="preserve"> в электронной таблице можно выполнить с помощью </w:t>
      </w:r>
      <w:r w:rsidRPr="006A71B0">
        <w:rPr>
          <w:rStyle w:val="55"/>
          <w:rFonts w:eastAsiaTheme="minorHAnsi"/>
          <w:sz w:val="24"/>
          <w:szCs w:val="24"/>
        </w:rPr>
        <w:t>маркера заполнения ячейки</w:t>
      </w:r>
      <w:r w:rsidRPr="006A71B0">
        <w:rPr>
          <w:rFonts w:ascii="Times New Roman" w:hAnsi="Times New Roman" w:cs="Times New Roman"/>
          <w:sz w:val="24"/>
          <w:szCs w:val="24"/>
        </w:rPr>
        <w:t xml:space="preserve"> с формулой или с помощью буфера обмена и т.п.</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MS Excel содержит 320 встроенных функций. Простейший способ получения полной информации о любой из них заключается в использовании меню Справка. Для удобства функции в Excel разбиты по категориям (математические, финансовые, статистические и т.д.). Обращение к каждой функции состоит из двух частей: имени функции и аргументов в круглых скобках.</w:t>
      </w:r>
    </w:p>
    <w:p w:rsidR="006A71B0" w:rsidRPr="006A71B0" w:rsidRDefault="006A71B0" w:rsidP="006A71B0">
      <w:pPr>
        <w:spacing w:after="240"/>
        <w:jc w:val="right"/>
        <w:rPr>
          <w:rFonts w:ascii="Times New Roman" w:eastAsia="Times New Roman" w:hAnsi="Times New Roman" w:cs="Times New Roman"/>
        </w:rPr>
      </w:pPr>
      <w:r w:rsidRPr="006A71B0">
        <w:rPr>
          <w:rFonts w:ascii="Times New Roman" w:eastAsia="Times New Roman" w:hAnsi="Times New Roman" w:cs="Times New Roman"/>
          <w:b/>
          <w:bCs/>
          <w:color w:val="38761D"/>
        </w:rPr>
        <w:t>Таблица. Встроенные функции Excel</w:t>
      </w:r>
    </w:p>
    <w:tbl>
      <w:tblPr>
        <w:tblW w:w="0" w:type="auto"/>
        <w:jc w:val="center"/>
        <w:tblCellMar>
          <w:left w:w="0" w:type="dxa"/>
          <w:right w:w="0" w:type="dxa"/>
        </w:tblCellMar>
        <w:tblLook w:val="04A0" w:firstRow="1" w:lastRow="0" w:firstColumn="1" w:lastColumn="0" w:noHBand="0" w:noVBand="1"/>
      </w:tblPr>
      <w:tblGrid>
        <w:gridCol w:w="1800"/>
        <w:gridCol w:w="1561"/>
        <w:gridCol w:w="6300"/>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lastRenderedPageBreak/>
              <w:t>Функции</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Вид записи</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Назначение</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Математические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КОРЕНЬ(...)</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квадратного корня</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ABS(...)</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абсолютного значения (модуля) числа</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ЦЕЛОЕ(...)</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Округление числа или результата выражения, указанного в скобках, до ближайшего меньшего (!) целого</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ПИ( )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Значение математической константы «ПИ» (3,1415926...)</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НОД(…)</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Наибольший общий делитель нескольких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НОК(…)</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Наименьшее общее кратное нескольких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СЛЧИС( ) *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случайного числа в промежутке между 0 и 1</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Статистические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МИН(...)</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минимального из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МАКС(…)</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максимального из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СРЕДНЕЕ(...)</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среднего значения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СУММ(...)</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суммы указанных чисел</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Дата и время</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СЕГОДНЯ ( )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Значение сегодняшней даты в виде даты в числовом формате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МЕСЯЦ(дата)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порядкового номера месяца в году по указанной дате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ДЕНЬ(дата)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порядкового номера дня в месяце по указанной дате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ГОД(дата)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года по указанной дате</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Логические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И(условие1; условие2;...)</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(ИСТИНА, ЛОЖЬ) логической операции И</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ИЛИ(условие1; условие2;...)</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(ИСТИНА, ЛОЖЬ) логической операции ИЛИ</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ЕСЛИ(условие; знач_ИСТИНА; знач_ЛОЖЬ)</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в зависимости от выполнения условия</w:t>
            </w:r>
          </w:p>
        </w:tc>
      </w:tr>
    </w:tbl>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Записывается без аргументов.</w:t>
      </w:r>
    </w:p>
    <w:p w:rsidR="006A71B0" w:rsidRPr="006A71B0" w:rsidRDefault="006A71B0" w:rsidP="006A71B0">
      <w:pPr>
        <w:ind w:left="720"/>
        <w:jc w:val="right"/>
        <w:rPr>
          <w:rFonts w:ascii="Times New Roman" w:eastAsia="Times New Roman" w:hAnsi="Times New Roman" w:cs="Times New Roman"/>
        </w:rPr>
      </w:pPr>
      <w:r w:rsidRPr="006A71B0">
        <w:rPr>
          <w:rFonts w:ascii="Times New Roman" w:eastAsia="Times New Roman" w:hAnsi="Times New Roman" w:cs="Times New Roman"/>
          <w:b/>
          <w:bCs/>
          <w:color w:val="38761D"/>
        </w:rPr>
        <w:t>Таблица</w:t>
      </w:r>
      <w:r w:rsidRPr="006A71B0">
        <w:rPr>
          <w:rFonts w:ascii="Times New Roman" w:eastAsia="Times New Roman" w:hAnsi="Times New Roman" w:cs="Times New Roman"/>
          <w:color w:val="38761D"/>
        </w:rPr>
        <w:t>.</w:t>
      </w:r>
      <w:r w:rsidRPr="006A71B0">
        <w:rPr>
          <w:rFonts w:ascii="Times New Roman" w:eastAsia="Times New Roman" w:hAnsi="Times New Roman" w:cs="Times New Roman"/>
          <w:b/>
          <w:bCs/>
          <w:color w:val="38761D"/>
        </w:rPr>
        <w:t>  Виды ссылок</w:t>
      </w:r>
    </w:p>
    <w:tbl>
      <w:tblPr>
        <w:tblW w:w="0" w:type="auto"/>
        <w:jc w:val="center"/>
        <w:tblInd w:w="720" w:type="dxa"/>
        <w:tblCellMar>
          <w:left w:w="0" w:type="dxa"/>
          <w:right w:w="0" w:type="dxa"/>
        </w:tblCellMar>
        <w:tblLook w:val="04A0" w:firstRow="1" w:lastRow="0" w:firstColumn="1" w:lastColumn="0" w:noHBand="0" w:noVBand="1"/>
      </w:tblPr>
      <w:tblGrid>
        <w:gridCol w:w="1765"/>
        <w:gridCol w:w="1204"/>
        <w:gridCol w:w="2877"/>
        <w:gridCol w:w="3468"/>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Название</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Запись</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При копировании</w:t>
            </w:r>
          </w:p>
        </w:tc>
        <w:tc>
          <w:tcPr>
            <w:tcW w:w="3705"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Технология ввода</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lastRenderedPageBreak/>
              <w:t>Относительная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Меняется в соответствии с новым положением ячейки</w:t>
            </w:r>
          </w:p>
        </w:tc>
        <w:tc>
          <w:tcPr>
            <w:tcW w:w="3705"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Щелкнуть в ячейке</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Абсолютная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w:t>
            </w:r>
          </w:p>
        </w:tc>
        <w:tc>
          <w:tcPr>
            <w:tcW w:w="3705"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Щелкнуть в ячейке и нажимать F4 до преобразования адреса к нужному виду</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Смешанная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 номер строки</w:t>
            </w:r>
          </w:p>
        </w:tc>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 имя столбца</w:t>
            </w:r>
          </w:p>
        </w:tc>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r>
    </w:tbl>
    <w:p w:rsidR="006A71B0" w:rsidRPr="006A71B0" w:rsidRDefault="006A71B0" w:rsidP="006A71B0">
      <w:pPr>
        <w:rPr>
          <w:rFonts w:ascii="Times New Roman" w:hAnsi="Times New Roman" w:cs="Times New Roman"/>
        </w:rPr>
      </w:pPr>
    </w:p>
    <w:p w:rsidR="006A71B0" w:rsidRPr="006A71B0" w:rsidRDefault="006A71B0" w:rsidP="006A71B0">
      <w:pPr>
        <w:rPr>
          <w:rFonts w:ascii="Times New Roman" w:hAnsi="Times New Roman" w:cs="Times New Roman"/>
        </w:rPr>
      </w:pPr>
      <w:r w:rsidRPr="006A71B0">
        <w:rPr>
          <w:rFonts w:ascii="Times New Roman" w:hAnsi="Times New Roman" w:cs="Times New Roman"/>
        </w:rPr>
        <w:t>Задание 1.</w:t>
      </w:r>
    </w:p>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1.    Заданы стоимость 1 кВт./ч. электроэнергии и показания счетчика за предыдущий и текущий месяцы. Необходимо вычислить расход электроэнергии за прошедший период и стоимость израсходованной электроэнергии.</w:t>
      </w:r>
    </w:p>
    <w:p w:rsidR="006A71B0" w:rsidRPr="006A71B0" w:rsidRDefault="006A71B0" w:rsidP="006A71B0">
      <w:pPr>
        <w:jc w:val="center"/>
        <w:rPr>
          <w:rFonts w:ascii="Times New Roman" w:eastAsia="Times New Roman" w:hAnsi="Times New Roman" w:cs="Times New Roman"/>
        </w:rPr>
      </w:pPr>
      <w:r w:rsidRPr="006A71B0">
        <w:rPr>
          <w:rFonts w:ascii="Times New Roman" w:eastAsia="Times New Roman" w:hAnsi="Times New Roman" w:cs="Times New Roman"/>
          <w:noProof/>
          <w:color w:val="0000FF"/>
          <w:lang w:eastAsia="ru-RU"/>
        </w:rPr>
        <w:drawing>
          <wp:inline distT="0" distB="0" distL="0" distR="0" wp14:anchorId="77A959B3" wp14:editId="36E32A67">
            <wp:extent cx="4596713" cy="4041307"/>
            <wp:effectExtent l="0" t="0" r="0" b="0"/>
            <wp:docPr id="185" name="Рисунок 185" descr="http://files.sredschool.webnode.ru/200000029-a3a79a4a19/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files.sredschool.webnode.ru/200000029-a3a79a4a19/7.jpg">
                      <a:hlinkClick r:id="rId27"/>
                    </pic:cNvPr>
                    <pic:cNvPicPr>
                      <a:picLocks noChangeAspect="1" noChangeArrowheads="1"/>
                    </pic:cNvPicPr>
                  </pic:nvPicPr>
                  <pic:blipFill>
                    <a:blip r:embed="rId28" cstate="print"/>
                    <a:srcRect/>
                    <a:stretch>
                      <a:fillRect/>
                    </a:stretch>
                  </pic:blipFill>
                  <pic:spPr bwMode="auto">
                    <a:xfrm>
                      <a:off x="0" y="0"/>
                      <a:ext cx="4599635" cy="4043876"/>
                    </a:xfrm>
                    <a:prstGeom prst="rect">
                      <a:avLst/>
                    </a:prstGeom>
                    <a:noFill/>
                    <a:ln w="9525">
                      <a:noFill/>
                      <a:miter lim="800000"/>
                      <a:headEnd/>
                      <a:tailEnd/>
                    </a:ln>
                  </pic:spPr>
                </pic:pic>
              </a:graphicData>
            </a:graphic>
          </wp:inline>
        </w:drawing>
      </w:r>
    </w:p>
    <w:p w:rsidR="006A71B0" w:rsidRPr="006A71B0" w:rsidRDefault="006A71B0" w:rsidP="00473D74">
      <w:pPr>
        <w:rPr>
          <w:rFonts w:ascii="Times New Roman" w:eastAsia="Times New Roman" w:hAnsi="Times New Roman" w:cs="Times New Roman"/>
        </w:rPr>
      </w:pPr>
      <w:r w:rsidRPr="006A71B0">
        <w:rPr>
          <w:rFonts w:ascii="Times New Roman" w:eastAsia="Times New Roman" w:hAnsi="Times New Roman" w:cs="Times New Roman"/>
        </w:rPr>
        <w:br/>
      </w:r>
      <w:r w:rsidRPr="006A71B0">
        <w:rPr>
          <w:rFonts w:ascii="Times New Roman" w:eastAsia="Times New Roman" w:hAnsi="Times New Roman" w:cs="Times New Roman"/>
          <w:b/>
          <w:bCs/>
          <w:i/>
          <w:iCs/>
        </w:rPr>
        <w:t>Технология работы:</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   Выровняйте текст в ячейках. Выделите ячейки А3:Е3. Главная - Формат –Формат ячейки – Выравнивание: по горизонтали – по центру, по вертикали – по центру, отображение – переносить по словам.</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2.      В ячейку А4 введите: Кв. 1, в ячейку А5 введите: Кв. 2. Выделите ячейки А4:А5 и с помощью маркера автозаполнения заполните нумерацию квартир по 7 включительно.</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5.      Заполните ячейки B4:C10 по рисунку.</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6.      В ячейку D4 введите формулу для нахождения расхода эл/энергии. И заполните строки ниже с помощью маркера автозаполнения.</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lastRenderedPageBreak/>
        <w:t>7.      В ячейку E4 введите формулу для нахождения стоимости эл/энергии </w:t>
      </w:r>
      <w:r w:rsidRPr="006A71B0">
        <w:rPr>
          <w:rFonts w:ascii="Times New Roman" w:eastAsia="Times New Roman" w:hAnsi="Times New Roman" w:cs="Times New Roman"/>
          <w:color w:val="38761D"/>
        </w:rPr>
        <w:t>=D4*$B$1</w:t>
      </w:r>
      <w:r w:rsidRPr="006A71B0">
        <w:rPr>
          <w:rFonts w:ascii="Times New Roman" w:eastAsia="Times New Roman" w:hAnsi="Times New Roman" w:cs="Times New Roman"/>
        </w:rPr>
        <w:t>. И заполните строки ниже с помощью маркера автозаполнения.</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rPr>
        <w:t>Обратите внимание! При автозаполнении адрес ячейки B1 не меняется, т.к. установлена абсолютная ссылка.</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8.      В ячейке А11 введите текст «Статистические данные» выделите ячейки A11:B11 и щелкните на панели инструментов кнопку «Объединить и поместить в центре».</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9.      В ячейках A12:A15 введите текст, указанный на рисунке.</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10.  Щелкнуть мышью по ячейке B12 и ввести математическую функцию </w:t>
      </w:r>
      <w:r w:rsidRPr="006A71B0">
        <w:rPr>
          <w:rFonts w:ascii="Times New Roman" w:eastAsia="Times New Roman" w:hAnsi="Times New Roman" w:cs="Times New Roman"/>
          <w:b/>
          <w:bCs/>
        </w:rPr>
        <w:t>СУММ</w:t>
      </w:r>
      <w:r w:rsidRPr="006A71B0">
        <w:rPr>
          <w:rFonts w:ascii="Times New Roman" w:eastAsia="Times New Roman" w:hAnsi="Times New Roman" w:cs="Times New Roman"/>
        </w:rPr>
        <w:t>, для этого необходимо щелкнуть в строке формул</w:t>
      </w:r>
      <w:r w:rsidRPr="006A71B0">
        <w:rPr>
          <w:rFonts w:ascii="Times New Roman" w:eastAsia="Times New Roman" w:hAnsi="Times New Roman" w:cs="Times New Roman"/>
          <w:noProof/>
          <w:color w:val="0000FF"/>
          <w:lang w:eastAsia="ru-RU"/>
        </w:rPr>
        <w:drawing>
          <wp:inline distT="0" distB="0" distL="0" distR="0" wp14:anchorId="43DE8D5B" wp14:editId="4BE1B107">
            <wp:extent cx="1400175" cy="409575"/>
            <wp:effectExtent l="19050" t="0" r="9525" b="0"/>
            <wp:docPr id="186" name="Рисунок 186" descr="http://files.sredschool.webnode.ru/200000028-82496843d8/6%D0%B5.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files.sredschool.webnode.ru/200000028-82496843d8/6%D0%B5.JPG">
                      <a:hlinkClick r:id="rId29"/>
                    </pic:cNvPr>
                    <pic:cNvPicPr>
                      <a:picLocks noChangeAspect="1" noChangeArrowheads="1"/>
                    </pic:cNvPicPr>
                  </pic:nvPicPr>
                  <pic:blipFill>
                    <a:blip r:embed="rId30" cstate="print"/>
                    <a:srcRect/>
                    <a:stretch>
                      <a:fillRect/>
                    </a:stretch>
                  </pic:blipFill>
                  <pic:spPr bwMode="auto">
                    <a:xfrm>
                      <a:off x="0" y="0"/>
                      <a:ext cx="1400175" cy="409575"/>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t>по знаку </w:t>
      </w:r>
      <w:r w:rsidRPr="006A71B0">
        <w:rPr>
          <w:rFonts w:ascii="Times New Roman" w:eastAsia="Times New Roman" w:hAnsi="Times New Roman" w:cs="Times New Roman"/>
          <w:b/>
          <w:bCs/>
        </w:rPr>
        <w:t>fx</w:t>
      </w:r>
      <w:r w:rsidRPr="006A71B0">
        <w:rPr>
          <w:rFonts w:ascii="Times New Roman" w:eastAsia="Times New Roman" w:hAnsi="Times New Roman" w:cs="Times New Roman"/>
        </w:rPr>
        <w:t> и выбрать функцию, а также подтвердить диапазон ячеек.</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11.  Аналогично функции задаются и в ячейках B13:B15.</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12.  Расчеты вы выполняли на Листе 1, переименуйте его в Электроэнергию.</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Задание 2. Рассчитайте свой возраст, начиная с текущего года и по 2030 год, используя маркер автозаполнения. Год вашего рождения является абсолютной ссылкой. Расчеты выполняйте на Листе 2. Лист 2 переименуйте в Возраст.</w:t>
      </w:r>
    </w:p>
    <w:tbl>
      <w:tblPr>
        <w:tblW w:w="0" w:type="auto"/>
        <w:jc w:val="center"/>
        <w:tblCellMar>
          <w:left w:w="0" w:type="dxa"/>
          <w:right w:w="0" w:type="dxa"/>
        </w:tblCellMar>
        <w:tblLook w:val="04A0" w:firstRow="1" w:lastRow="0" w:firstColumn="1" w:lastColumn="0" w:noHBand="0" w:noVBand="1"/>
      </w:tblPr>
      <w:tblGrid>
        <w:gridCol w:w="1800"/>
        <w:gridCol w:w="1275"/>
        <w:gridCol w:w="2025"/>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Год рождения</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Текущий год</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Возраст</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1990</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2012</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2013</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r>
    </w:tbl>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6A71B0">
      <w:pPr>
        <w:keepNext/>
        <w:keepLines/>
        <w:spacing w:line="276" w:lineRule="auto"/>
        <w:ind w:firstLine="709"/>
        <w:rPr>
          <w:rFonts w:ascii="Times New Roman" w:hAnsi="Times New Roman" w:cs="Times New Roman"/>
          <w:b/>
          <w:i/>
          <w:sz w:val="24"/>
          <w:szCs w:val="24"/>
        </w:rPr>
      </w:pPr>
      <w:r w:rsidRPr="00473D74">
        <w:rPr>
          <w:rFonts w:ascii="Times New Roman" w:hAnsi="Times New Roman" w:cs="Times New Roman"/>
          <w:b/>
          <w:i/>
          <w:sz w:val="24"/>
          <w:szCs w:val="24"/>
        </w:rPr>
        <w:t>Контрольные вопросы:</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электронная таблица и каково ее назначение?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Каково назначение формул в MS EXCEL? Что может входить в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отображается в ячейке после введения в нее формулы? Как увидеть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абсолютный и относительный адрес ячейки, входящей в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отобразить числа с символом денежной единицы, процента?</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Какие способы автозаполнения таблицы вы знаете?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выполняется копирование формулы, распространение на соседние ячейки (автозаполнение) формулы?</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В чем суть автоматического перерасчета в MS EXCEL?</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происходит во время копирования формул в MS EXCEL?</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диапазон ячеек?</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Какие категории стандартных функций вы знаете?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Приведите примеры математических функций.</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Каково назначение кнопки Автосумма?</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выполнить сортировку данных в MS EXCEL?</w:t>
      </w: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lastRenderedPageBreak/>
        <w:t>Практическая работа №8.</w:t>
      </w:r>
    </w:p>
    <w:p w:rsidR="006A71B0" w:rsidRPr="00473D74" w:rsidRDefault="006A71B0" w:rsidP="00473D74">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Тема: Построение диаграмм и графиков.</w:t>
      </w:r>
    </w:p>
    <w:p w:rsidR="006A71B0" w:rsidRPr="006A71B0"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изучение приемов построения и редактирования различных видов диаграмм и графиков, закрепление знаний  при работе с различными типами данных электронной таблиц.</w:t>
      </w:r>
    </w:p>
    <w:p w:rsidR="006A71B0" w:rsidRPr="006A71B0" w:rsidRDefault="006A71B0" w:rsidP="00473D74">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Теоретические сведения:</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Графическое представление данных выполняется в несколько этапов.</w:t>
      </w:r>
      <w:r w:rsidR="00473D74">
        <w:rPr>
          <w:rFonts w:ascii="Times New Roman" w:hAnsi="Times New Roman" w:cs="Times New Roman"/>
          <w:sz w:val="24"/>
          <w:szCs w:val="24"/>
        </w:rPr>
        <w:t xml:space="preserve"> </w:t>
      </w:r>
      <w:r w:rsidRPr="006A71B0">
        <w:rPr>
          <w:rFonts w:ascii="Times New Roman" w:hAnsi="Times New Roman" w:cs="Times New Roman"/>
          <w:sz w:val="24"/>
          <w:szCs w:val="24"/>
        </w:rPr>
        <w:t xml:space="preserve">Вначале выделяется область, данные из которой следует представить графически. Рекомендуется выделять также и названия граф, т.к. они будут использоваться как комментарии к различным цветовым решениям в легенде. В линейке </w:t>
      </w:r>
      <w:r w:rsidRPr="006A71B0">
        <w:rPr>
          <w:rStyle w:val="55"/>
          <w:rFonts w:eastAsiaTheme="minorHAnsi"/>
          <w:sz w:val="24"/>
          <w:szCs w:val="24"/>
        </w:rPr>
        <w:t>Вставка</w:t>
      </w:r>
      <w:r w:rsidRPr="006A71B0">
        <w:rPr>
          <w:rFonts w:ascii="Times New Roman" w:hAnsi="Times New Roman" w:cs="Times New Roman"/>
          <w:sz w:val="24"/>
          <w:szCs w:val="24"/>
        </w:rPr>
        <w:t xml:space="preserve"> в меню </w:t>
      </w:r>
      <w:r w:rsidRPr="006A71B0">
        <w:rPr>
          <w:rStyle w:val="55"/>
          <w:rFonts w:eastAsiaTheme="minorHAnsi"/>
          <w:sz w:val="24"/>
          <w:szCs w:val="24"/>
        </w:rPr>
        <w:t>Диаграммы</w:t>
      </w:r>
      <w:r w:rsidRPr="006A71B0">
        <w:rPr>
          <w:rFonts w:ascii="Times New Roman" w:hAnsi="Times New Roman" w:cs="Times New Roman"/>
          <w:sz w:val="24"/>
          <w:szCs w:val="24"/>
        </w:rPr>
        <w:t xml:space="preserve"> выбирается опция, соответствующая виду требуемой диаграммы.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Открывается окно, показывающее первый вариант диаграммы. Для его изменения используется контекстная линейка </w:t>
      </w:r>
      <w:r w:rsidRPr="006A71B0">
        <w:rPr>
          <w:rStyle w:val="57"/>
          <w:rFonts w:eastAsia="Franklin Gothic Heavy"/>
          <w:bCs w:val="0"/>
          <w:sz w:val="24"/>
          <w:szCs w:val="24"/>
        </w:rPr>
        <w:t>Работа с диаграммами</w:t>
      </w:r>
      <w:r w:rsidRPr="006A71B0">
        <w:rPr>
          <w:rStyle w:val="54"/>
          <w:rFonts w:eastAsia="Calibri"/>
          <w:sz w:val="24"/>
          <w:szCs w:val="24"/>
        </w:rPr>
        <w:t xml:space="preserve"> </w:t>
      </w:r>
      <w:r w:rsidRPr="006A71B0">
        <w:rPr>
          <w:rFonts w:ascii="Times New Roman" w:hAnsi="Times New Roman" w:cs="Times New Roman"/>
          <w:sz w:val="24"/>
          <w:szCs w:val="24"/>
        </w:rPr>
        <w:t>или контекстное меню в области диаграммы:</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изменения названия диаграммы выделяют сформированное название и</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через его контекстное меню изменяют текст;</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изменения подписей под горизонтальной осью во вкладке </w:t>
      </w:r>
      <w:r w:rsidRPr="006A71B0">
        <w:rPr>
          <w:rStyle w:val="57"/>
          <w:rFonts w:eastAsia="Franklin Gothic Heavy"/>
          <w:bCs w:val="0"/>
          <w:sz w:val="24"/>
          <w:szCs w:val="24"/>
        </w:rPr>
        <w:t>Конструктор</w:t>
      </w:r>
      <w:r w:rsidRPr="006A71B0">
        <w:rPr>
          <w:rStyle w:val="54"/>
          <w:rFonts w:eastAsia="Calibri"/>
          <w:sz w:val="24"/>
          <w:szCs w:val="24"/>
        </w:rPr>
        <w:t xml:space="preserve"> </w:t>
      </w:r>
      <w:r w:rsidRPr="006A71B0">
        <w:rPr>
          <w:rFonts w:ascii="Times New Roman" w:hAnsi="Times New Roman" w:cs="Times New Roman"/>
          <w:sz w:val="24"/>
          <w:szCs w:val="24"/>
        </w:rPr>
        <w:t>в</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меню </w:t>
      </w:r>
      <w:r w:rsidRPr="006A71B0">
        <w:rPr>
          <w:rStyle w:val="57"/>
          <w:rFonts w:eastAsia="Franklin Gothic Heavy"/>
          <w:bCs w:val="0"/>
          <w:sz w:val="24"/>
          <w:szCs w:val="24"/>
        </w:rPr>
        <w:t>Данные</w:t>
      </w:r>
      <w:r w:rsidRPr="006A71B0">
        <w:rPr>
          <w:rStyle w:val="54"/>
          <w:rFonts w:eastAsia="Calibri"/>
          <w:sz w:val="24"/>
          <w:szCs w:val="24"/>
        </w:rPr>
        <w:t xml:space="preserve"> </w:t>
      </w:r>
      <w:r w:rsidRPr="006A71B0">
        <w:rPr>
          <w:rFonts w:ascii="Times New Roman" w:hAnsi="Times New Roman" w:cs="Times New Roman"/>
          <w:sz w:val="24"/>
          <w:szCs w:val="24"/>
        </w:rPr>
        <w:t xml:space="preserve">выбирают опцию </w:t>
      </w:r>
      <w:r w:rsidRPr="006A71B0">
        <w:rPr>
          <w:rStyle w:val="57"/>
          <w:rFonts w:eastAsia="Franklin Gothic Heavy"/>
          <w:bCs w:val="0"/>
          <w:sz w:val="24"/>
          <w:szCs w:val="24"/>
        </w:rPr>
        <w:t>Выбрать данные</w:t>
      </w:r>
      <w:r w:rsidRPr="006A71B0">
        <w:rPr>
          <w:rStyle w:val="54"/>
          <w:rFonts w:eastAsia="Calibri"/>
          <w:sz w:val="24"/>
          <w:szCs w:val="24"/>
        </w:rPr>
        <w:t xml:space="preserve"> </w:t>
      </w:r>
      <w:r w:rsidRPr="006A71B0">
        <w:rPr>
          <w:rFonts w:ascii="Times New Roman" w:hAnsi="Times New Roman" w:cs="Times New Roman"/>
          <w:sz w:val="24"/>
          <w:szCs w:val="24"/>
        </w:rPr>
        <w:t xml:space="preserve">и в окне </w:t>
      </w:r>
      <w:r w:rsidRPr="006A71B0">
        <w:rPr>
          <w:rStyle w:val="57"/>
          <w:rFonts w:eastAsia="Franklin Gothic Heavy"/>
          <w:bCs w:val="0"/>
          <w:sz w:val="24"/>
          <w:szCs w:val="24"/>
        </w:rPr>
        <w:t>Подписи горизонтальной оси</w:t>
      </w:r>
      <w:r w:rsidRPr="006A71B0">
        <w:rPr>
          <w:rStyle w:val="54"/>
          <w:rFonts w:eastAsia="Calibri"/>
          <w:sz w:val="24"/>
          <w:szCs w:val="24"/>
        </w:rPr>
        <w:t xml:space="preserve"> </w:t>
      </w:r>
      <w:r w:rsidRPr="006A71B0">
        <w:rPr>
          <w:rFonts w:ascii="Times New Roman" w:hAnsi="Times New Roman" w:cs="Times New Roman"/>
          <w:sz w:val="24"/>
          <w:szCs w:val="24"/>
        </w:rPr>
        <w:t xml:space="preserve">выбирают опцию </w:t>
      </w:r>
      <w:r w:rsidRPr="006A71B0">
        <w:rPr>
          <w:rStyle w:val="57"/>
          <w:rFonts w:eastAsia="Franklin Gothic Heavy"/>
          <w:bCs w:val="0"/>
          <w:sz w:val="24"/>
          <w:szCs w:val="24"/>
        </w:rPr>
        <w:t>Изменить</w:t>
      </w:r>
      <w:r w:rsidRPr="006A71B0">
        <w:rPr>
          <w:rStyle w:val="55"/>
          <w:rFonts w:eastAsiaTheme="minorHAnsi"/>
          <w:sz w:val="24"/>
          <w:szCs w:val="24"/>
        </w:rPr>
        <w:t>,</w:t>
      </w:r>
      <w:r w:rsidRPr="006A71B0">
        <w:rPr>
          <w:rFonts w:ascii="Times New Roman" w:hAnsi="Times New Roman" w:cs="Times New Roman"/>
          <w:sz w:val="24"/>
          <w:szCs w:val="24"/>
        </w:rPr>
        <w:t xml:space="preserve"> с помощью которой выделяют в таблице требуемый диапазон;</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формирования подписей данных, которые выводят числовые значения</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каждой точки диаграммы, выделяют саму диаграмму и в контекстном меню выбиают опцию </w:t>
      </w:r>
      <w:r w:rsidRPr="006A71B0">
        <w:rPr>
          <w:rStyle w:val="57"/>
          <w:rFonts w:eastAsia="Franklin Gothic Heavy"/>
          <w:bCs w:val="0"/>
          <w:sz w:val="24"/>
          <w:szCs w:val="24"/>
        </w:rPr>
        <w:t>Подписи данных;</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формирования названий горизонтальной и вертикальной осей в меню</w:t>
      </w:r>
    </w:p>
    <w:p w:rsidR="006A71B0" w:rsidRPr="006A71B0" w:rsidRDefault="006A71B0" w:rsidP="006A71B0">
      <w:pPr>
        <w:spacing w:line="276" w:lineRule="auto"/>
        <w:ind w:left="360" w:firstLine="709"/>
        <w:jc w:val="both"/>
        <w:rPr>
          <w:rFonts w:ascii="Times New Roman" w:hAnsi="Times New Roman" w:cs="Times New Roman"/>
          <w:b/>
          <w:sz w:val="24"/>
          <w:szCs w:val="24"/>
        </w:rPr>
      </w:pPr>
      <w:r w:rsidRPr="006A71B0">
        <w:rPr>
          <w:rFonts w:ascii="Times New Roman" w:hAnsi="Times New Roman" w:cs="Times New Roman"/>
          <w:sz w:val="24"/>
          <w:szCs w:val="24"/>
        </w:rPr>
        <w:t>Макет</w:t>
      </w:r>
      <w:r w:rsidRPr="006A71B0">
        <w:rPr>
          <w:rStyle w:val="60"/>
          <w:rFonts w:eastAsiaTheme="minorHAnsi"/>
          <w:sz w:val="24"/>
          <w:szCs w:val="24"/>
        </w:rPr>
        <w:t xml:space="preserve"> </w:t>
      </w:r>
      <w:r w:rsidRPr="006A71B0">
        <w:rPr>
          <w:rStyle w:val="62"/>
          <w:rFonts w:eastAsia="Franklin Gothic Heavy"/>
          <w:bCs w:val="0"/>
          <w:sz w:val="24"/>
          <w:szCs w:val="24"/>
        </w:rPr>
        <w:t xml:space="preserve">выбирают опцию </w:t>
      </w:r>
      <w:r w:rsidRPr="006A71B0">
        <w:rPr>
          <w:rFonts w:ascii="Times New Roman" w:hAnsi="Times New Roman" w:cs="Times New Roman"/>
          <w:sz w:val="24"/>
          <w:szCs w:val="24"/>
        </w:rPr>
        <w:t>Названия осей.</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Полученный график можно перемещать и менять его размеры, оперируя с ним как с обычным рисунком. С помощью контекстного меню можно готовый график корректировать, внося в него практически любые изменения.</w:t>
      </w:r>
    </w:p>
    <w:p w:rsidR="006A71B0" w:rsidRPr="00473D74" w:rsidRDefault="006A71B0" w:rsidP="006A71B0">
      <w:pPr>
        <w:keepNext/>
        <w:keepLines/>
        <w:spacing w:line="276" w:lineRule="auto"/>
        <w:ind w:left="320" w:firstLine="709"/>
        <w:jc w:val="both"/>
        <w:rPr>
          <w:rFonts w:ascii="Times New Roman" w:hAnsi="Times New Roman" w:cs="Times New Roman"/>
          <w:b/>
          <w:sz w:val="24"/>
          <w:szCs w:val="24"/>
        </w:rPr>
      </w:pPr>
      <w:r w:rsidRPr="00473D74">
        <w:rPr>
          <w:rFonts w:ascii="Times New Roman" w:hAnsi="Times New Roman" w:cs="Times New Roman"/>
          <w:b/>
          <w:sz w:val="24"/>
          <w:szCs w:val="24"/>
        </w:rPr>
        <w:t>Задание</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1.</w:t>
      </w:r>
      <w:r w:rsidRPr="006A71B0">
        <w:rPr>
          <w:rFonts w:ascii="Times New Roman" w:hAnsi="Times New Roman"/>
          <w:bCs/>
          <w:color w:val="000000"/>
          <w:spacing w:val="6"/>
          <w:sz w:val="24"/>
          <w:szCs w:val="24"/>
        </w:rPr>
        <w:t xml:space="preserve"> Построение гистограммы по заданной таблице значений.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2C5132A2" wp14:editId="42104991">
            <wp:extent cx="2990850" cy="2990850"/>
            <wp:effectExtent l="0" t="0" r="0" b="0"/>
            <wp:docPr id="27" name="Рисунок 2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90259" cy="2990259"/>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1</w:t>
      </w:r>
    </w:p>
    <w:p w:rsidR="00473D74" w:rsidRDefault="00473D74" w:rsidP="006A71B0">
      <w:pPr>
        <w:pStyle w:val="af7"/>
        <w:ind w:firstLine="709"/>
        <w:jc w:val="both"/>
        <w:rPr>
          <w:rFonts w:ascii="Times New Roman" w:hAnsi="Times New Roman"/>
          <w:bCs/>
          <w:color w:val="000000"/>
          <w:spacing w:val="6"/>
          <w:sz w:val="24"/>
          <w:szCs w:val="24"/>
        </w:rPr>
      </w:pP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lastRenderedPageBreak/>
        <w:t>Технология работы</w:t>
      </w:r>
      <w:r w:rsidR="00473D74">
        <w:rPr>
          <w:rFonts w:ascii="Times New Roman" w:hAnsi="Times New Roman"/>
          <w:bCs/>
          <w:color w:val="000000"/>
          <w:spacing w:val="6"/>
          <w:sz w:val="24"/>
          <w:szCs w:val="24"/>
        </w:rPr>
        <w: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Переименуйте Лист1 в «Интернет». Постройте таблицу по образцу на рис. 1</w:t>
      </w:r>
    </w:p>
    <w:p w:rsidR="006A71B0" w:rsidRPr="00473D74" w:rsidRDefault="006A71B0" w:rsidP="006A71B0">
      <w:pPr>
        <w:pStyle w:val="af7"/>
        <w:ind w:firstLine="709"/>
        <w:jc w:val="both"/>
        <w:rPr>
          <w:rFonts w:ascii="Times New Roman" w:hAnsi="Times New Roman"/>
          <w:color w:val="000000" w:themeColor="text1"/>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Найдите максимальное и </w:t>
      </w:r>
      <w:r w:rsidRPr="00473D74">
        <w:rPr>
          <w:rFonts w:ascii="Times New Roman" w:hAnsi="Times New Roman"/>
          <w:color w:val="000000" w:themeColor="text1"/>
          <w:spacing w:val="6"/>
          <w:sz w:val="24"/>
          <w:szCs w:val="24"/>
        </w:rPr>
        <w:t xml:space="preserve">минимальное число доли пользователей по интересам в диапазоне С5:С12, используя Мастер функций и функции </w:t>
      </w:r>
      <w:r w:rsidRPr="00473D74">
        <w:rPr>
          <w:rFonts w:ascii="Times New Roman" w:hAnsi="Times New Roman"/>
          <w:bCs/>
          <w:color w:val="000000" w:themeColor="text1"/>
          <w:spacing w:val="6"/>
          <w:sz w:val="24"/>
          <w:szCs w:val="24"/>
        </w:rPr>
        <w:t>МАКС, МИН</w:t>
      </w:r>
      <w:r w:rsidRPr="00473D74">
        <w:rPr>
          <w:rFonts w:ascii="Times New Roman" w:hAnsi="Times New Roman"/>
          <w:color w:val="000000" w:themeColor="text1"/>
          <w:spacing w:val="6"/>
          <w:sz w:val="24"/>
          <w:szCs w:val="24"/>
        </w:rPr>
        <w:t>.</w:t>
      </w:r>
    </w:p>
    <w:p w:rsidR="006A71B0" w:rsidRPr="00473D74" w:rsidRDefault="006A71B0" w:rsidP="006A71B0">
      <w:pPr>
        <w:pStyle w:val="af7"/>
        <w:ind w:firstLine="709"/>
        <w:jc w:val="both"/>
        <w:rPr>
          <w:rFonts w:ascii="Times New Roman" w:hAnsi="Times New Roman"/>
          <w:color w:val="000000" w:themeColor="text1"/>
          <w:spacing w:val="6"/>
          <w:sz w:val="24"/>
          <w:szCs w:val="24"/>
        </w:rPr>
      </w:pPr>
      <w:r w:rsidRPr="00473D74">
        <w:rPr>
          <w:rFonts w:ascii="Times New Roman" w:hAnsi="Times New Roman"/>
          <w:bCs/>
          <w:color w:val="000000" w:themeColor="text1"/>
          <w:spacing w:val="6"/>
          <w:sz w:val="24"/>
          <w:szCs w:val="24"/>
        </w:rPr>
        <w:t xml:space="preserve">3. </w:t>
      </w:r>
      <w:r w:rsidRPr="00473D74">
        <w:rPr>
          <w:rFonts w:ascii="Times New Roman" w:hAnsi="Times New Roman"/>
          <w:color w:val="000000" w:themeColor="text1"/>
          <w:spacing w:val="6"/>
          <w:sz w:val="24"/>
          <w:szCs w:val="24"/>
        </w:rPr>
        <w:t>Выделите диапазон данных для построения гистограммы: В5:С12.</w:t>
      </w:r>
    </w:p>
    <w:p w:rsidR="006A71B0" w:rsidRPr="006A71B0" w:rsidRDefault="006A71B0" w:rsidP="006A71B0">
      <w:pPr>
        <w:pStyle w:val="af7"/>
        <w:ind w:firstLine="709"/>
        <w:jc w:val="both"/>
        <w:rPr>
          <w:rFonts w:ascii="Times New Roman" w:hAnsi="Times New Roman"/>
          <w:color w:val="000000"/>
          <w:spacing w:val="6"/>
          <w:sz w:val="24"/>
          <w:szCs w:val="24"/>
        </w:rPr>
      </w:pPr>
      <w:r w:rsidRPr="00473D74">
        <w:rPr>
          <w:rFonts w:ascii="Times New Roman" w:hAnsi="Times New Roman"/>
          <w:bCs/>
          <w:color w:val="000000" w:themeColor="text1"/>
          <w:spacing w:val="6"/>
          <w:sz w:val="24"/>
          <w:szCs w:val="24"/>
        </w:rPr>
        <w:t>4.</w:t>
      </w:r>
      <w:r w:rsidRPr="00473D74">
        <w:rPr>
          <w:rFonts w:ascii="Times New Roman" w:hAnsi="Times New Roman"/>
          <w:color w:val="000000" w:themeColor="text1"/>
          <w:spacing w:val="6"/>
          <w:sz w:val="24"/>
          <w:szCs w:val="24"/>
        </w:rPr>
        <w:t xml:space="preserve"> Вызовите Мастер диаграмм: выберите команду меню Вставка, Диаграмма или щелкните на пиктограмме Мастера диаграмм </w:t>
      </w:r>
      <w:r w:rsidRPr="006A71B0">
        <w:rPr>
          <w:rFonts w:ascii="Times New Roman" w:hAnsi="Times New Roman"/>
          <w:color w:val="000000"/>
          <w:spacing w:val="6"/>
          <w:sz w:val="24"/>
          <w:szCs w:val="24"/>
        </w:rPr>
        <w:t>и следуйте его инструкциям:</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Шаг 1. Выбор типа диаграммы: </w:t>
      </w:r>
      <w:r w:rsidRPr="006A71B0">
        <w:rPr>
          <w:rFonts w:ascii="Times New Roman" w:hAnsi="Times New Roman"/>
          <w:bCs/>
          <w:color w:val="000000"/>
          <w:spacing w:val="6"/>
          <w:sz w:val="24"/>
          <w:szCs w:val="24"/>
        </w:rPr>
        <w:t>гистограмма</w:t>
      </w:r>
      <w:r w:rsidRPr="006A71B0">
        <w:rPr>
          <w:rFonts w:ascii="Times New Roman" w:hAnsi="Times New Roman"/>
          <w:color w:val="000000"/>
          <w:spacing w:val="6"/>
          <w:sz w:val="24"/>
          <w:szCs w:val="24"/>
        </w:rPr>
        <w:t xml:space="preserve">&gt; выберите тип диаграммы – гистограмма </w:t>
      </w:r>
      <w:r w:rsidRPr="006A71B0">
        <w:rPr>
          <w:rFonts w:ascii="Times New Roman" w:hAnsi="Times New Roman"/>
          <w:color w:val="000000"/>
          <w:spacing w:val="6"/>
          <w:sz w:val="24"/>
          <w:szCs w:val="24"/>
        </w:rPr>
        <w:br/>
        <w:t>выберите вид гистограммы – обычная гистограмма, щелкните на кнопке Далее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Шаг 2. Выбор исходных данных для диаграммы: поскольку данные вами уже выбраны в п. 3 (диапазон В5:С12), щелкните на кнопке Далее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Шаг 3. Выбор параметров диаграммы: на вкладке Заголовки введите текст в поля Название диаграммы – «Интересы пользователей Интернет», Ось X (категорий) – «Вид интересов», Ось Y (значений) – « Доля пользователей »;щелкните на кнопке Далее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5.</w:t>
      </w:r>
      <w:r w:rsidRPr="006A71B0">
        <w:rPr>
          <w:rFonts w:ascii="Times New Roman" w:hAnsi="Times New Roman"/>
          <w:color w:val="000000"/>
          <w:spacing w:val="6"/>
          <w:sz w:val="24"/>
          <w:szCs w:val="24"/>
        </w:rPr>
        <w:t xml:space="preserve"> Расположите область диаграммы в диапазоне A16:D40 (для перемещения выделенной области диаграммы используйте метод Drag-and-Drop, для изменения размеров рамки работайте с маркерами рамки диаграммы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6.</w:t>
      </w:r>
      <w:r w:rsidRPr="006A71B0">
        <w:rPr>
          <w:rFonts w:ascii="Times New Roman" w:hAnsi="Times New Roman"/>
          <w:color w:val="000000"/>
          <w:spacing w:val="6"/>
          <w:sz w:val="24"/>
          <w:szCs w:val="24"/>
        </w:rPr>
        <w:t xml:space="preserve"> Сохраните изменения в файле.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7. </w:t>
      </w:r>
      <w:r w:rsidRPr="006A71B0">
        <w:rPr>
          <w:rFonts w:ascii="Times New Roman" w:hAnsi="Times New Roman"/>
          <w:color w:val="000000"/>
          <w:spacing w:val="6"/>
          <w:sz w:val="24"/>
          <w:szCs w:val="24"/>
        </w:rPr>
        <w:t>Сравните ваш результат с рис. 2. Представьте эксперту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05E31BEB" wp14:editId="74B2AA7C">
            <wp:extent cx="3105785" cy="1820545"/>
            <wp:effectExtent l="0" t="0" r="0" b="8255"/>
            <wp:docPr id="25" name="Рисунок 25" descr="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5785" cy="1820545"/>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2.</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2.</w:t>
      </w:r>
      <w:r w:rsidRPr="006A71B0">
        <w:rPr>
          <w:rFonts w:ascii="Times New Roman" w:hAnsi="Times New Roman"/>
          <w:bCs/>
          <w:color w:val="000000"/>
          <w:spacing w:val="6"/>
          <w:sz w:val="24"/>
          <w:szCs w:val="24"/>
        </w:rPr>
        <w:t xml:space="preserve"> Редактирование объектов гистограммы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Отредактируйте гистограмму согласно рис. 2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Технология работы</w:t>
      </w:r>
      <w:r w:rsidRPr="006A71B0">
        <w:rPr>
          <w:rFonts w:ascii="Times New Roman" w:hAnsi="Times New Roman"/>
          <w:color w:val="000000"/>
          <w:spacing w:val="6"/>
          <w:sz w:val="24"/>
          <w:szCs w:val="24"/>
        </w:rPr>
        <w:t xml:space="preserve">.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1.</w:t>
      </w:r>
      <w:r w:rsidRPr="006A71B0">
        <w:rPr>
          <w:rFonts w:ascii="Times New Roman" w:hAnsi="Times New Roman"/>
          <w:color w:val="000000"/>
          <w:spacing w:val="6"/>
          <w:sz w:val="24"/>
          <w:szCs w:val="24"/>
        </w:rPr>
        <w:t xml:space="preserve"> Выделите указанный объект диаграммы (двойным щелчком левой кнопкой мыши), выберите соответствующую вкладку, внесите заданные ниже изменения в параметры объекта и щелкните на кнопке ОК.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i/>
          <w:iCs/>
          <w:color w:val="000000"/>
          <w:spacing w:val="6"/>
          <w:sz w:val="24"/>
          <w:szCs w:val="24"/>
        </w:rPr>
        <w:t>Параметры объектов диаграммы:</w:t>
      </w:r>
      <w:r w:rsidRPr="006A71B0">
        <w:rPr>
          <w:rFonts w:ascii="Times New Roman" w:hAnsi="Times New Roman"/>
          <w:color w:val="000000"/>
          <w:spacing w:val="6"/>
          <w:sz w:val="24"/>
          <w:szCs w:val="24"/>
        </w:rPr>
        <w:t xml:space="preserve">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Шрифт заголовка, легенды, названия осей (марка, количество) – Arial, размер – 8.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Формат области диаграммы: способ заливки – градиентная, цвета – два цвета, тип штриховки – диагональная 1.</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Формат области построения диаграммы: текстура в способах заливки – пергамент.</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Формат оси категорий и оси значений: цвет линии – зеленый, толщина линии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2. </w:t>
      </w:r>
      <w:r w:rsidRPr="006A71B0">
        <w:rPr>
          <w:rFonts w:ascii="Times New Roman" w:hAnsi="Times New Roman"/>
          <w:color w:val="000000"/>
          <w:spacing w:val="6"/>
          <w:sz w:val="24"/>
          <w:szCs w:val="24"/>
        </w:rPr>
        <w:t>Постройте линии сетки осей X и Y</w:t>
      </w:r>
      <w:r w:rsidRPr="006A71B0">
        <w:rPr>
          <w:rFonts w:ascii="Times New Roman" w:hAnsi="Times New Roman"/>
          <w:color w:val="000000"/>
          <w:spacing w:val="6"/>
          <w:sz w:val="24"/>
          <w:szCs w:val="24"/>
        </w:rPr>
        <w:br/>
        <w:t xml:space="preserve">выберите команду меню </w:t>
      </w:r>
      <w:r w:rsidRPr="006A71B0">
        <w:rPr>
          <w:rFonts w:ascii="Times New Roman" w:hAnsi="Times New Roman"/>
          <w:bCs/>
          <w:color w:val="000000"/>
          <w:spacing w:val="6"/>
          <w:sz w:val="24"/>
          <w:szCs w:val="24"/>
        </w:rPr>
        <w:t>Диаграмма, Параметры диаграммы</w:t>
      </w:r>
      <w:r w:rsidRPr="006A71B0">
        <w:rPr>
          <w:rFonts w:ascii="Times New Roman" w:hAnsi="Times New Roman"/>
          <w:color w:val="000000"/>
          <w:spacing w:val="6"/>
          <w:sz w:val="24"/>
          <w:szCs w:val="24"/>
        </w:rPr>
        <w:t xml:space="preserve">, вкладку </w:t>
      </w:r>
      <w:r w:rsidRPr="006A71B0">
        <w:rPr>
          <w:rFonts w:ascii="Times New Roman" w:hAnsi="Times New Roman"/>
          <w:bCs/>
          <w:color w:val="000000"/>
          <w:spacing w:val="6"/>
          <w:sz w:val="24"/>
          <w:szCs w:val="24"/>
        </w:rPr>
        <w:t>Линии сетки;</w:t>
      </w:r>
      <w:r w:rsidRPr="006A71B0">
        <w:rPr>
          <w:rFonts w:ascii="Times New Roman" w:hAnsi="Times New Roman"/>
          <w:color w:val="000000"/>
          <w:spacing w:val="6"/>
          <w:sz w:val="24"/>
          <w:szCs w:val="24"/>
        </w:rPr>
        <w:br/>
        <w:t xml:space="preserve">в разделах </w:t>
      </w:r>
      <w:r w:rsidRPr="006A71B0">
        <w:rPr>
          <w:rFonts w:ascii="Times New Roman" w:hAnsi="Times New Roman"/>
          <w:bCs/>
          <w:color w:val="000000"/>
          <w:spacing w:val="6"/>
          <w:sz w:val="24"/>
          <w:szCs w:val="24"/>
        </w:rPr>
        <w:t>Ось X (категорий)</w:t>
      </w:r>
      <w:r w:rsidRPr="006A71B0">
        <w:rPr>
          <w:rFonts w:ascii="Times New Roman" w:hAnsi="Times New Roman"/>
          <w:color w:val="000000"/>
          <w:spacing w:val="6"/>
          <w:sz w:val="24"/>
          <w:szCs w:val="24"/>
        </w:rPr>
        <w:t xml:space="preserve"> и </w:t>
      </w:r>
      <w:r w:rsidRPr="006A71B0">
        <w:rPr>
          <w:rFonts w:ascii="Times New Roman" w:hAnsi="Times New Roman"/>
          <w:bCs/>
          <w:color w:val="000000"/>
          <w:spacing w:val="6"/>
          <w:sz w:val="24"/>
          <w:szCs w:val="24"/>
        </w:rPr>
        <w:t>Ось Y (значений)</w:t>
      </w:r>
      <w:r w:rsidRPr="006A71B0">
        <w:rPr>
          <w:rFonts w:ascii="Times New Roman" w:hAnsi="Times New Roman"/>
          <w:color w:val="000000"/>
          <w:spacing w:val="6"/>
          <w:sz w:val="24"/>
          <w:szCs w:val="24"/>
        </w:rPr>
        <w:t xml:space="preserve"> выберите </w:t>
      </w:r>
      <w:r w:rsidRPr="006A71B0">
        <w:rPr>
          <w:rFonts w:ascii="Times New Roman" w:hAnsi="Times New Roman"/>
          <w:bCs/>
          <w:color w:val="000000"/>
          <w:spacing w:val="6"/>
          <w:sz w:val="24"/>
          <w:szCs w:val="24"/>
        </w:rPr>
        <w:t>основные линии</w:t>
      </w:r>
      <w:r w:rsidRPr="006A71B0">
        <w:rPr>
          <w:rFonts w:ascii="Times New Roman" w:hAnsi="Times New Roman"/>
          <w:color w:val="000000"/>
          <w:spacing w:val="6"/>
          <w:sz w:val="24"/>
          <w:szCs w:val="24"/>
        </w:rPr>
        <w: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3. </w:t>
      </w:r>
      <w:r w:rsidRPr="006A71B0">
        <w:rPr>
          <w:rFonts w:ascii="Times New Roman" w:hAnsi="Times New Roman"/>
          <w:color w:val="000000"/>
          <w:spacing w:val="6"/>
          <w:sz w:val="24"/>
          <w:szCs w:val="24"/>
        </w:rPr>
        <w:t>Задайте формат линий сетки осей X и Y: тип линии – пунктирный, цвет – темно-бирюзовый.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4. </w:t>
      </w:r>
      <w:r w:rsidRPr="006A71B0">
        <w:rPr>
          <w:rFonts w:ascii="Times New Roman" w:hAnsi="Times New Roman"/>
          <w:color w:val="000000"/>
          <w:spacing w:val="6"/>
          <w:sz w:val="24"/>
          <w:szCs w:val="24"/>
        </w:rPr>
        <w:t>Сохраните изменения в файле</w:t>
      </w:r>
    </w:p>
    <w:p w:rsidR="006A71B0" w:rsidRPr="006A71B0" w:rsidRDefault="006A71B0" w:rsidP="006A71B0">
      <w:pPr>
        <w:pStyle w:val="af7"/>
        <w:ind w:firstLine="709"/>
        <w:jc w:val="both"/>
        <w:rPr>
          <w:rFonts w:ascii="Times New Roman" w:hAnsi="Times New Roman"/>
          <w:color w:val="000000"/>
          <w:spacing w:val="6"/>
          <w:sz w:val="24"/>
          <w:szCs w:val="24"/>
        </w:rPr>
      </w:pP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3.</w:t>
      </w:r>
      <w:r w:rsidRPr="006A71B0">
        <w:rPr>
          <w:rFonts w:ascii="Times New Roman" w:hAnsi="Times New Roman"/>
          <w:bCs/>
          <w:color w:val="000000"/>
          <w:spacing w:val="6"/>
          <w:sz w:val="24"/>
          <w:szCs w:val="24"/>
        </w:rPr>
        <w:t xml:space="preserve"> Построение графиков функций.</w:t>
      </w:r>
    </w:p>
    <w:p w:rsidR="006A71B0" w:rsidRPr="006A71B0" w:rsidRDefault="006A71B0" w:rsidP="006A71B0">
      <w:pPr>
        <w:pStyle w:val="af7"/>
        <w:ind w:firstLine="709"/>
        <w:rPr>
          <w:rFonts w:ascii="Times New Roman" w:hAnsi="Times New Roman"/>
          <w:color w:val="000000"/>
          <w:spacing w:val="6"/>
          <w:sz w:val="24"/>
          <w:szCs w:val="24"/>
        </w:rPr>
      </w:pPr>
      <w:r w:rsidRPr="006A71B0">
        <w:rPr>
          <w:rFonts w:ascii="Times New Roman" w:hAnsi="Times New Roman"/>
          <w:color w:val="000000"/>
          <w:spacing w:val="6"/>
          <w:sz w:val="24"/>
          <w:szCs w:val="24"/>
        </w:rPr>
        <w:t>Построить графики следующих функций</w:t>
      </w:r>
    </w:p>
    <w:p w:rsidR="006A71B0" w:rsidRPr="006A71B0" w:rsidRDefault="006A71B0" w:rsidP="006A71B0">
      <w:pPr>
        <w:pStyle w:val="af7"/>
        <w:ind w:left="709"/>
        <w:rPr>
          <w:rFonts w:ascii="Times New Roman" w:hAnsi="Times New Roman"/>
          <w:color w:val="000000"/>
          <w:spacing w:val="6"/>
          <w:sz w:val="24"/>
          <w:szCs w:val="24"/>
        </w:rPr>
      </w:pPr>
      <w:r w:rsidRPr="006A71B0">
        <w:rPr>
          <w:rFonts w:ascii="Times New Roman" w:hAnsi="Times New Roman"/>
          <w:color w:val="000000"/>
          <w:spacing w:val="6"/>
          <w:sz w:val="24"/>
          <w:szCs w:val="24"/>
        </w:rPr>
        <w:lastRenderedPageBreak/>
        <w:t>Y1(x) = x</w:t>
      </w:r>
      <w:r w:rsidRPr="006A71B0">
        <w:rPr>
          <w:rFonts w:ascii="Times New Roman" w:hAnsi="Times New Roman"/>
          <w:color w:val="000000"/>
          <w:spacing w:val="6"/>
          <w:sz w:val="24"/>
          <w:szCs w:val="24"/>
          <w:vertAlign w:val="superscript"/>
        </w:rPr>
        <w:t>2</w:t>
      </w:r>
      <w:r w:rsidRPr="006A71B0">
        <w:rPr>
          <w:rFonts w:ascii="Times New Roman" w:hAnsi="Times New Roman"/>
          <w:color w:val="000000"/>
          <w:spacing w:val="6"/>
          <w:sz w:val="24"/>
          <w:szCs w:val="24"/>
        </w:rPr>
        <w:t xml:space="preserve"> – 1</w:t>
      </w:r>
      <w:r w:rsidRPr="006A71B0">
        <w:rPr>
          <w:rFonts w:ascii="Times New Roman" w:hAnsi="Times New Roman"/>
          <w:color w:val="000000"/>
          <w:spacing w:val="6"/>
          <w:sz w:val="24"/>
          <w:szCs w:val="24"/>
        </w:rPr>
        <w:br/>
        <w:t>Y2(x) = x</w:t>
      </w:r>
      <w:r w:rsidRPr="006A71B0">
        <w:rPr>
          <w:rFonts w:ascii="Times New Roman" w:hAnsi="Times New Roman"/>
          <w:color w:val="000000"/>
          <w:spacing w:val="6"/>
          <w:sz w:val="24"/>
          <w:szCs w:val="24"/>
          <w:vertAlign w:val="superscript"/>
        </w:rPr>
        <w:t>2</w:t>
      </w:r>
      <w:r w:rsidRPr="006A71B0">
        <w:rPr>
          <w:rFonts w:ascii="Times New Roman" w:hAnsi="Times New Roman"/>
          <w:color w:val="000000"/>
          <w:spacing w:val="6"/>
          <w:sz w:val="24"/>
          <w:szCs w:val="24"/>
        </w:rPr>
        <w:t xml:space="preserve"> + 1</w:t>
      </w:r>
      <w:r w:rsidRPr="006A71B0">
        <w:rPr>
          <w:rFonts w:ascii="Times New Roman" w:hAnsi="Times New Roman"/>
          <w:color w:val="000000"/>
          <w:spacing w:val="6"/>
          <w:sz w:val="24"/>
          <w:szCs w:val="24"/>
        </w:rPr>
        <w:br/>
        <w:t>Y3(x) = 10 * Y1(x)/Y2(x)</w:t>
      </w:r>
      <w:r w:rsidRPr="006A71B0">
        <w:rPr>
          <w:rFonts w:ascii="Times New Roman" w:hAnsi="Times New Roman"/>
          <w:color w:val="000000"/>
          <w:spacing w:val="6"/>
          <w:sz w:val="24"/>
          <w:szCs w:val="24"/>
        </w:rPr>
        <w:br/>
        <w:t>Диапазон изменения аргумента – [–2;2] с шагом 0,2..</w:t>
      </w:r>
    </w:p>
    <w:p w:rsidR="006A71B0" w:rsidRPr="006A71B0" w:rsidRDefault="006A71B0" w:rsidP="006A71B0">
      <w:pPr>
        <w:pStyle w:val="af7"/>
        <w:ind w:firstLine="709"/>
        <w:rPr>
          <w:rFonts w:ascii="Times New Roman" w:hAnsi="Times New Roman"/>
          <w:color w:val="000000"/>
          <w:spacing w:val="6"/>
          <w:sz w:val="24"/>
          <w:szCs w:val="24"/>
        </w:rPr>
      </w:pPr>
      <w:r w:rsidRPr="006A71B0">
        <w:rPr>
          <w:rFonts w:ascii="Times New Roman" w:hAnsi="Times New Roman"/>
          <w:bCs/>
          <w:color w:val="000000"/>
          <w:spacing w:val="6"/>
          <w:sz w:val="24"/>
          <w:szCs w:val="24"/>
        </w:rPr>
        <w:t>Технология работы:</w:t>
      </w:r>
      <w:r w:rsidRPr="006A71B0">
        <w:rPr>
          <w:rFonts w:ascii="Times New Roman" w:hAnsi="Times New Roman"/>
          <w:color w:val="000000"/>
          <w:spacing w:val="6"/>
          <w:sz w:val="24"/>
          <w:szCs w:val="24"/>
        </w:rPr>
        <w:t xml:space="preserve"> подготовка таблицы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Перейдите на Лист2, переименуйте Лист2 в «Графики»:</w:t>
      </w:r>
      <w:r w:rsidRPr="006A71B0">
        <w:rPr>
          <w:rFonts w:ascii="Times New Roman" w:hAnsi="Times New Roman"/>
          <w:color w:val="000000"/>
          <w:spacing w:val="6"/>
          <w:sz w:val="24"/>
          <w:szCs w:val="24"/>
        </w:rPr>
        <w:br/>
        <w:t>щелкните правой клавишей мыши на ярлыке Лист2 – вызов контекстного меню;</w:t>
      </w:r>
      <w:r w:rsidRPr="006A71B0">
        <w:rPr>
          <w:rFonts w:ascii="Times New Roman" w:hAnsi="Times New Roman"/>
          <w:color w:val="000000"/>
          <w:spacing w:val="6"/>
          <w:sz w:val="24"/>
          <w:szCs w:val="24"/>
        </w:rPr>
        <w:br/>
        <w:t>выберите команду Переименовать.</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05434605" wp14:editId="00E1E1BF">
            <wp:extent cx="2809240" cy="3863340"/>
            <wp:effectExtent l="0" t="0" r="0" b="3810"/>
            <wp:docPr id="23" name="Рисунок 23" descr="im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9240" cy="38633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3</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Подготовьте на листе «Графики» таблицу согласно рис 3: введите в ячейки A1:D1 названия столбцов; в дальнейшем названия функций Yl(x), Y2(x), Y3(x) составят текст легенды;</w:t>
      </w:r>
      <w:r w:rsidRPr="006A71B0">
        <w:rPr>
          <w:rFonts w:ascii="Times New Roman" w:hAnsi="Times New Roman"/>
          <w:color w:val="000000"/>
          <w:spacing w:val="6"/>
          <w:sz w:val="24"/>
          <w:szCs w:val="24"/>
        </w:rPr>
        <w:br/>
        <w:t>заполните столбец аргументов (х) от –2 до 2 с шагом 0,2. Для этого воспользуйтесь любым известным вам способом автозаполнения диапазона.</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3.</w:t>
      </w:r>
      <w:r w:rsidRPr="006A71B0">
        <w:rPr>
          <w:rFonts w:ascii="Times New Roman" w:hAnsi="Times New Roman"/>
          <w:color w:val="000000"/>
          <w:spacing w:val="6"/>
          <w:sz w:val="24"/>
          <w:szCs w:val="24"/>
        </w:rPr>
        <w:t xml:space="preserve"> Заполните столбцы функций, т. е. введите в столбцы В, С, D значения функций в соответствующих точках. Для этого введите самостоятельно в ячейки В2, С2, D2 формулы, математическая запись которых, , </w:t>
      </w:r>
      <w:r w:rsidRPr="006A71B0">
        <w:rPr>
          <w:rFonts w:ascii="Times New Roman" w:hAnsi="Times New Roman"/>
          <w:bCs/>
          <w:color w:val="000000"/>
          <w:spacing w:val="6"/>
          <w:sz w:val="24"/>
          <w:szCs w:val="24"/>
        </w:rPr>
        <w:t>Yl(x) = х2 – 1, Y2(x) = х2 + 1, Y3(x) = 10*Yl(x)/Y2(x</w:t>
      </w:r>
      <w:r w:rsidRPr="006A71B0">
        <w:rPr>
          <w:rFonts w:ascii="Times New Roman" w:hAnsi="Times New Roman"/>
          <w:color w:val="000000"/>
          <w:spacing w:val="6"/>
          <w:sz w:val="24"/>
          <w:szCs w:val="24"/>
        </w:rPr>
        <w:t xml:space="preserve">)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4413"/>
      </w:tblGrid>
      <w:tr w:rsidR="006A71B0" w:rsidRPr="006A71B0" w:rsidTr="006A71B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Введите в ячейки следующие формулы</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В2</w:t>
            </w:r>
            <w:r w:rsidRPr="006A71B0">
              <w:rPr>
                <w:rFonts w:ascii="Times New Roman" w:hAnsi="Times New Roman"/>
                <w:color w:val="000000"/>
                <w:spacing w:val="6"/>
                <w:sz w:val="24"/>
                <w:szCs w:val="24"/>
              </w:rPr>
              <w:t xml:space="preserve"> – =СТЕПЕНЬ(A2;2) – 1</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С2 –</w:t>
            </w:r>
            <w:r w:rsidRPr="006A71B0">
              <w:rPr>
                <w:rFonts w:ascii="Times New Roman" w:hAnsi="Times New Roman"/>
                <w:color w:val="000000"/>
                <w:spacing w:val="6"/>
                <w:sz w:val="24"/>
                <w:szCs w:val="24"/>
              </w:rPr>
              <w:t xml:space="preserve"> =СТЕПЕНЬ(A2;2) + 1.</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 xml:space="preserve">D2 – </w:t>
            </w:r>
            <w:r w:rsidRPr="006A71B0">
              <w:rPr>
                <w:rFonts w:ascii="Times New Roman" w:hAnsi="Times New Roman"/>
                <w:color w:val="000000"/>
                <w:spacing w:val="6"/>
                <w:sz w:val="24"/>
                <w:szCs w:val="24"/>
              </w:rPr>
              <w:t xml:space="preserve">Y3(x) = 10*Yl(x)/Y2(x) </w:t>
            </w:r>
          </w:p>
        </w:tc>
      </w:tr>
    </w:tbl>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4.</w:t>
      </w:r>
      <w:r w:rsidRPr="006A71B0">
        <w:rPr>
          <w:rFonts w:ascii="Times New Roman" w:hAnsi="Times New Roman"/>
          <w:color w:val="000000"/>
          <w:spacing w:val="6"/>
          <w:sz w:val="24"/>
          <w:szCs w:val="24"/>
        </w:rPr>
        <w:t xml:space="preserve"> Скопируйте формулы в остальные ячейки таблицы (используйте маркер заполнения).</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5. </w:t>
      </w:r>
      <w:r w:rsidRPr="006A71B0">
        <w:rPr>
          <w:rFonts w:ascii="Times New Roman" w:hAnsi="Times New Roman"/>
          <w:color w:val="000000"/>
          <w:spacing w:val="6"/>
          <w:sz w:val="24"/>
          <w:szCs w:val="24"/>
        </w:rPr>
        <w:t>Оформите получившуюся таблицу и сохраните изменения в файле. Представьте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4. Построение и редактирование графиков функций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 xml:space="preserve">Выделите диапазон данных для построения графиков A1:D22.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Постройте графики, используя Мастер диаграмм: тип диаграммы – точечная, вид – точечная диаграмма со значениями, соединенными сглаживаю</w:t>
      </w:r>
      <w:r w:rsidRPr="006A71B0">
        <w:rPr>
          <w:rFonts w:ascii="Times New Roman" w:hAnsi="Times New Roman"/>
          <w:color w:val="000000"/>
          <w:spacing w:val="6"/>
          <w:sz w:val="24"/>
          <w:szCs w:val="24"/>
        </w:rPr>
        <w:softHyphen/>
        <w:t>щими линиями без маркеров.</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lastRenderedPageBreak/>
        <w:drawing>
          <wp:inline distT="0" distB="0" distL="0" distR="0" wp14:anchorId="749E0B24" wp14:editId="6E1E4B1A">
            <wp:extent cx="3591560" cy="2232660"/>
            <wp:effectExtent l="0" t="0" r="8890" b="0"/>
            <wp:docPr id="17" name="Рисунок 17"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1560" cy="223266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4</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3.</w:t>
      </w:r>
      <w:r w:rsidRPr="006A71B0">
        <w:rPr>
          <w:rFonts w:ascii="Times New Roman" w:hAnsi="Times New Roman"/>
          <w:color w:val="000000"/>
          <w:spacing w:val="6"/>
          <w:sz w:val="24"/>
          <w:szCs w:val="24"/>
        </w:rPr>
        <w:t xml:space="preserve"> Отредактируйте графики согласно рис. 4 и сохраните изменения в файле. Представьте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Затем откройте задания для самостоятельной работы. Оформите нижеприведенную таблицу, занесите необходимые данные, установите необходимые форматы данных. Постройте диаграммы. См. табл.3.</w:t>
      </w:r>
    </w:p>
    <w:p w:rsidR="006A71B0" w:rsidRPr="006A71B0" w:rsidRDefault="006A71B0" w:rsidP="006A71B0">
      <w:pPr>
        <w:pStyle w:val="af7"/>
        <w:ind w:firstLine="709"/>
        <w:jc w:val="both"/>
        <w:rPr>
          <w:rFonts w:ascii="Times New Roman" w:hAnsi="Times New Roman"/>
          <w:color w:val="000000"/>
          <w:spacing w:val="6"/>
          <w:sz w:val="24"/>
          <w:szCs w:val="24"/>
        </w:rPr>
      </w:pPr>
    </w:p>
    <w:tbl>
      <w:tblPr>
        <w:tblW w:w="5060" w:type="dxa"/>
        <w:jc w:val="center"/>
        <w:tblInd w:w="93" w:type="dxa"/>
        <w:tblLook w:val="04A0" w:firstRow="1" w:lastRow="0" w:firstColumn="1" w:lastColumn="0" w:noHBand="0" w:noVBand="1"/>
      </w:tblPr>
      <w:tblGrid>
        <w:gridCol w:w="2081"/>
        <w:gridCol w:w="2979"/>
      </w:tblGrid>
      <w:tr w:rsidR="006A71B0" w:rsidRPr="006A71B0" w:rsidTr="006A71B0">
        <w:trPr>
          <w:trHeight w:val="304"/>
          <w:jc w:val="center"/>
        </w:trPr>
        <w:tc>
          <w:tcPr>
            <w:tcW w:w="5060" w:type="dxa"/>
            <w:gridSpan w:val="2"/>
            <w:tcBorders>
              <w:top w:val="nil"/>
              <w:left w:val="nil"/>
              <w:bottom w:val="nil"/>
              <w:right w:val="nil"/>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таблица 3</w:t>
            </w:r>
          </w:p>
        </w:tc>
      </w:tr>
      <w:tr w:rsidR="006A71B0" w:rsidRPr="006A71B0" w:rsidTr="006A71B0">
        <w:trPr>
          <w:trHeight w:val="274"/>
          <w:jc w:val="center"/>
        </w:trPr>
        <w:tc>
          <w:tcPr>
            <w:tcW w:w="5060" w:type="dxa"/>
            <w:gridSpan w:val="2"/>
            <w:tcBorders>
              <w:top w:val="nil"/>
              <w:left w:val="nil"/>
              <w:bottom w:val="single" w:sz="8" w:space="0" w:color="auto"/>
              <w:right w:val="nil"/>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Потери ГСМ от испарения</w:t>
            </w:r>
          </w:p>
        </w:tc>
      </w:tr>
      <w:tr w:rsidR="006A71B0" w:rsidRPr="006A71B0" w:rsidTr="006A71B0">
        <w:trPr>
          <w:trHeight w:val="532"/>
          <w:jc w:val="center"/>
        </w:trPr>
        <w:tc>
          <w:tcPr>
            <w:tcW w:w="2081" w:type="dxa"/>
            <w:tcBorders>
              <w:top w:val="nil"/>
              <w:left w:val="single" w:sz="8" w:space="0" w:color="auto"/>
              <w:bottom w:val="single" w:sz="8" w:space="0" w:color="auto"/>
              <w:right w:val="single" w:sz="4" w:space="0" w:color="auto"/>
            </w:tcBorders>
            <w:shd w:val="clear" w:color="auto" w:fill="auto"/>
            <w:vAlign w:val="center"/>
            <w:hideMark/>
          </w:tcPr>
          <w:p w:rsidR="006A71B0" w:rsidRPr="006A71B0" w:rsidRDefault="006A71B0" w:rsidP="006A71B0">
            <w:pPr>
              <w:jc w:val="both"/>
              <w:rPr>
                <w:rFonts w:ascii="Times New Roman" w:eastAsia="Times New Roman" w:hAnsi="Times New Roman" w:cs="Times New Roman"/>
                <w:b/>
                <w:bCs/>
              </w:rPr>
            </w:pPr>
            <w:r w:rsidRPr="006A71B0">
              <w:rPr>
                <w:rFonts w:ascii="Times New Roman" w:eastAsia="Times New Roman" w:hAnsi="Times New Roman" w:cs="Times New Roman"/>
                <w:b/>
                <w:bCs/>
              </w:rPr>
              <w:t>Цвет канистры</w:t>
            </w:r>
          </w:p>
        </w:tc>
        <w:tc>
          <w:tcPr>
            <w:tcW w:w="2979" w:type="dxa"/>
            <w:tcBorders>
              <w:top w:val="nil"/>
              <w:left w:val="nil"/>
              <w:bottom w:val="single" w:sz="8" w:space="0" w:color="auto"/>
              <w:right w:val="single" w:sz="8" w:space="0" w:color="auto"/>
            </w:tcBorders>
            <w:shd w:val="clear" w:color="auto" w:fill="auto"/>
            <w:vAlign w:val="center"/>
            <w:hideMark/>
          </w:tcPr>
          <w:p w:rsidR="006A71B0" w:rsidRPr="006A71B0" w:rsidRDefault="006A71B0" w:rsidP="006A71B0">
            <w:pPr>
              <w:jc w:val="both"/>
              <w:rPr>
                <w:rFonts w:ascii="Times New Roman" w:eastAsia="Times New Roman" w:hAnsi="Times New Roman" w:cs="Times New Roman"/>
                <w:b/>
                <w:bCs/>
              </w:rPr>
            </w:pPr>
            <w:r w:rsidRPr="006A71B0">
              <w:rPr>
                <w:rFonts w:ascii="Times New Roman" w:eastAsia="Times New Roman" w:hAnsi="Times New Roman" w:cs="Times New Roman"/>
                <w:b/>
                <w:bCs/>
              </w:rPr>
              <w:t>Относительный процент испарения</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 xml:space="preserve">Черный </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1,24</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 xml:space="preserve">Серый </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1,14</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красный</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0,99</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Алюминевый</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0,83</w:t>
            </w:r>
          </w:p>
        </w:tc>
      </w:tr>
    </w:tbl>
    <w:p w:rsidR="006A71B0" w:rsidRPr="006A71B0" w:rsidRDefault="006A71B0" w:rsidP="006A71B0">
      <w:pPr>
        <w:keepNext/>
        <w:keepLines/>
        <w:spacing w:line="276" w:lineRule="auto"/>
        <w:ind w:left="20" w:firstLine="709"/>
        <w:rPr>
          <w:rFonts w:ascii="Times New Roman" w:hAnsi="Times New Roman" w:cs="Times New Roman"/>
          <w:i/>
          <w:sz w:val="24"/>
          <w:szCs w:val="24"/>
        </w:rPr>
      </w:pPr>
      <w:r w:rsidRPr="00473D74">
        <w:rPr>
          <w:rFonts w:ascii="Times New Roman" w:hAnsi="Times New Roman" w:cs="Times New Roman"/>
          <w:b/>
          <w:i/>
          <w:sz w:val="24"/>
          <w:szCs w:val="24"/>
        </w:rPr>
        <w:t>Контрольные вопросы</w:t>
      </w:r>
      <w:r w:rsidRPr="006A71B0">
        <w:rPr>
          <w:rFonts w:ascii="Times New Roman" w:hAnsi="Times New Roman" w:cs="Times New Roman"/>
          <w:i/>
          <w:sz w:val="24"/>
          <w:szCs w:val="24"/>
        </w:rPr>
        <w:t>:</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Каково назначение диаграмм? Что такое легенда, категория, ряд данных?</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типы диаграмм вы знаете?</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элементы (области) диаграммы вы знаете?</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построить диаграмму?</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Каково назначение Мастера диаграмм?</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редактировать диаграмму?</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добавить (удалить) из диаграммы ряды данных (категорию)?</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действия с графическими объектами можно производить в MS EXCEL?</w:t>
      </w:r>
    </w:p>
    <w:p w:rsidR="006A71B0" w:rsidRDefault="006A71B0" w:rsidP="006A71B0">
      <w:pPr>
        <w:keepNext/>
        <w:keepLines/>
        <w:spacing w:line="276" w:lineRule="auto"/>
        <w:ind w:left="20" w:firstLine="709"/>
        <w:rPr>
          <w:rFonts w:ascii="Times New Roman" w:hAnsi="Times New Roman" w:cs="Times New Roman"/>
          <w:sz w:val="24"/>
          <w:szCs w:val="24"/>
        </w:rPr>
      </w:pPr>
    </w:p>
    <w:p w:rsidR="00473D74" w:rsidRPr="006A71B0" w:rsidRDefault="00473D74" w:rsidP="006A71B0">
      <w:pPr>
        <w:keepNext/>
        <w:keepLines/>
        <w:spacing w:line="276" w:lineRule="auto"/>
        <w:ind w:left="20" w:firstLine="709"/>
        <w:rPr>
          <w:rFonts w:ascii="Times New Roman" w:hAnsi="Times New Roman" w:cs="Times New Roman"/>
          <w:sz w:val="24"/>
          <w:szCs w:val="24"/>
        </w:rPr>
      </w:pPr>
    </w:p>
    <w:p w:rsidR="006A71B0" w:rsidRPr="00473D74" w:rsidRDefault="006A71B0" w:rsidP="00473D74">
      <w:pPr>
        <w:keepNext/>
        <w:keepLines/>
        <w:spacing w:line="276" w:lineRule="auto"/>
        <w:ind w:left="2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9</w:t>
      </w:r>
    </w:p>
    <w:p w:rsidR="006A71B0" w:rsidRPr="00473D74" w:rsidRDefault="006A71B0" w:rsidP="00473D74">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Создание презентации средствами </w:t>
      </w:r>
      <w:r w:rsidRPr="00473D74">
        <w:rPr>
          <w:rFonts w:ascii="Times New Roman" w:hAnsi="Times New Roman" w:cs="Times New Roman"/>
          <w:b/>
          <w:sz w:val="24"/>
          <w:szCs w:val="24"/>
          <w:lang w:val="en-US" w:bidi="en-US"/>
        </w:rPr>
        <w:t>MS</w:t>
      </w:r>
      <w:r w:rsidRPr="00473D74">
        <w:rPr>
          <w:rFonts w:ascii="Times New Roman" w:hAnsi="Times New Roman" w:cs="Times New Roman"/>
          <w:b/>
          <w:sz w:val="24"/>
          <w:szCs w:val="24"/>
          <w:lang w:bidi="en-US"/>
        </w:rPr>
        <w:t xml:space="preserve"> </w:t>
      </w:r>
      <w:r w:rsidRPr="00473D74">
        <w:rPr>
          <w:rFonts w:ascii="Times New Roman" w:hAnsi="Times New Roman" w:cs="Times New Roman"/>
          <w:b/>
          <w:sz w:val="24"/>
          <w:szCs w:val="24"/>
          <w:lang w:val="en-US" w:bidi="en-US"/>
        </w:rPr>
        <w:t>PowerPoint</w:t>
      </w:r>
      <w:r w:rsidRPr="00473D74">
        <w:rPr>
          <w:rFonts w:ascii="Times New Roman" w:hAnsi="Times New Roman" w:cs="Times New Roman"/>
          <w:b/>
          <w:sz w:val="24"/>
          <w:szCs w:val="24"/>
          <w:lang w:bidi="en-US"/>
        </w:rPr>
        <w:t xml:space="preserve">. </w:t>
      </w:r>
      <w:r w:rsidRPr="00473D74">
        <w:rPr>
          <w:rFonts w:ascii="Times New Roman" w:hAnsi="Times New Roman" w:cs="Times New Roman"/>
          <w:b/>
          <w:sz w:val="24"/>
          <w:szCs w:val="24"/>
        </w:rPr>
        <w:t>Добавление звука и видео в презентации.</w:t>
      </w:r>
    </w:p>
    <w:p w:rsidR="006A71B0" w:rsidRPr="006A71B0" w:rsidRDefault="006A71B0" w:rsidP="006A71B0">
      <w:pPr>
        <w:pStyle w:val="a8"/>
        <w:spacing w:before="0" w:beforeAutospacing="0" w:after="0" w:afterAutospacing="0"/>
      </w:pPr>
      <w:r w:rsidRPr="006A71B0">
        <w:rPr>
          <w:b/>
          <w:bCs/>
          <w:i/>
        </w:rPr>
        <w:t xml:space="preserve">Цель работы: </w:t>
      </w:r>
      <w:r w:rsidRPr="006A71B0">
        <w:rPr>
          <w:color w:val="000000"/>
          <w:szCs w:val="15"/>
        </w:rPr>
        <w:t xml:space="preserve">дать представление о мультимедиа, познакомить с программой для создания мультимедийных презентаций, изучить структуру слайда и его оформление, </w:t>
      </w:r>
      <w:r w:rsidRPr="006A71B0">
        <w:rPr>
          <w:bCs/>
        </w:rPr>
        <w:t>и</w:t>
      </w:r>
      <w:r w:rsidRPr="006A71B0">
        <w:t>зучить технологию добавления звука и видео</w:t>
      </w:r>
      <w:r w:rsidRPr="006A71B0">
        <w:rPr>
          <w:b/>
        </w:rPr>
        <w:t xml:space="preserve"> </w:t>
      </w:r>
      <w:r w:rsidRPr="006A71B0">
        <w:t>презентации в MS Power Point.</w:t>
      </w:r>
    </w:p>
    <w:p w:rsidR="006A71B0" w:rsidRPr="006A71B0" w:rsidRDefault="006A71B0" w:rsidP="006A71B0">
      <w:pPr>
        <w:spacing w:line="276" w:lineRule="auto"/>
        <w:rPr>
          <w:rFonts w:ascii="Times New Roman" w:eastAsia="Times New Roman" w:hAnsi="Times New Roman" w:cs="Times New Roman"/>
          <w:b/>
          <w:bCs/>
          <w:i/>
        </w:rPr>
      </w:pPr>
      <w:r w:rsidRPr="006A71B0">
        <w:rPr>
          <w:rFonts w:ascii="Times New Roman" w:eastAsia="Times New Roman" w:hAnsi="Times New Roman" w:cs="Times New Roman"/>
          <w:b/>
          <w:bCs/>
          <w:i/>
        </w:rPr>
        <w:lastRenderedPageBreak/>
        <w:t>Теоретические сведения: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Исторически первым типом данных, для работы с которыми компьютеры изобрели, были числа.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В 50-е годы XX в. развитие новых типов данных шло по пути расширения числовых типов:</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целые числа без знака;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целые числа со знаком;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действительные числа;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действительные числа повышенной точности.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Тогда же с помощью целых чисел начали кодировать символьную информацию, и компьютеры начали работать с текстами.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60-е годы объемы оперативной памяти и производительности процессоров увеличились достаточно, чтобы компьютеры могли начать работать с графикой — тогда целыми числами начали кодировать цвета отдельных точек изображения.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Значительно позднее (в 80-е годы) компьютеры стали оснащаться средствами для работы со звуком, тогда же появились и первые стандарты для цифрового кодирования звуков.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Дальнейшее наращивание мощности процессоров и объемов оперативной памяти позволило использовать компьютеры для хранения и обработки видеоинформации.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О современных компьютерах говорят как о мультимедийных устройствах.</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Под словом </w:t>
      </w:r>
      <w:r w:rsidRPr="006A71B0">
        <w:rPr>
          <w:color w:val="000000"/>
          <w:szCs w:val="15"/>
          <w:u w:val="single"/>
        </w:rPr>
        <w:t>мультимедиа</w:t>
      </w:r>
      <w:r w:rsidRPr="006A71B0">
        <w:rPr>
          <w:color w:val="000000"/>
          <w:szCs w:val="15"/>
        </w:rPr>
        <w:t xml:space="preserve"> понимают способность сохранения в одной последовательности данных разных видов информации: числовой, текстовой, логической, графической, звуковой и видео.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Устройства компьютера, предназначенные для работы со звуковой и видеоинформацией, называют устройствами мультимедиа. К ним также относят устройства для записи и воспроизведения мультимедийных данных — дисководы CD-ROM, DVD и т. п.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Специальные программы, позволяющие создавать, редактировать и воспроизводить мультимедийные данные, называют </w:t>
      </w:r>
      <w:r w:rsidRPr="006A71B0">
        <w:rPr>
          <w:color w:val="000000"/>
          <w:szCs w:val="15"/>
          <w:u w:val="single"/>
        </w:rPr>
        <w:t>мультимедийными программными средствами</w:t>
      </w:r>
      <w:r w:rsidRPr="006A71B0">
        <w:rPr>
          <w:color w:val="000000"/>
          <w:szCs w:val="15"/>
        </w:rPr>
        <w:t>.</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В последнее время создано много мультимедийных программных продуктов. Это и энциклопедии из самых разных областей жизни (история, искусство, география, биология, музыка) и обучающие программы (по иностранным языкам, физике, химии) и так далее.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Мультимедийные программные продукты могут быть интерактивными, т.е. пользователь может активно взаимодействовать с программой, управлять её.</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Компьютерные презентации являются одним из видов мультимедийных проектов. Компьютерные презентации часто применяются в рекламе, при выступлениях на конференциях и совещаниях, они могут также использоваться на уроках в процессе объяснения материала учителем или докладов учеников.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С помощью приложения PowerPoint текстовая и числовая информация легко превращается в красочно оформленные слайды и диаграммы. На этом занятии вы научитесь создавать свою презентацию, разрабатывать ее общую компоновку и наполнять слайды содержанием. Вы узнаете о принципах построения презентации и о режимах программы, ускоряющих разработку документа.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В основе любой презентации лежит набор слайдов, на которых размещаются текст, графики, рисунки. Электронные слайды подобны обычным фотографическим, но издаются гораздо проще. Программа PowerPoint сама запрашивает всю необходимую текстовую и числовую информацию, а также предоставляет множество готовых вариантов дизайна и шаблонов содержания.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Процесс создания презентации в Microsoft PowerPoint состоит из таких действий, как выбор общего оформления, добавление новых слайдов и их содержимого, выбор разметки слайдов, изменение при необходимости оформления слайдов, изменение цветовой схемы, применение различных шаблонов оформления и создание таких эффектов, как эффекты анимации при демонстрации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Сразу после запуска PowerPoint появляется окно презентации с первым титульным слайдом; справа в области задач приложения видно окно Создание презентации. Оно позволяет выбрать способ создания документа. Первый раздел Открыть презентацию дает возможность открыть уже существующую презентацию. В разделе Создание перечислены возможные варианты создания новой презентации: </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новая презентация без какого-либо форматирования(Слайды имеют минимум элементов оформления и цвета к ним не применены);</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презентация Из шаблона оформления (Презентация создается на основе имеющегося шаблона Microsoft PowerPoint, содержащего основные элементы оформления, шрифты и цветовую схему. Кроме стандартных шаблонов Microsoft PowerPoint можно использовать самостоятельно созданные шаблоны);</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презентация Из мастера автосодержания с заранее заданной структурой содержания (Для применения шаблона оформления, включающего предлагаемый текст для слайдов, используется мастер автосодержимого. Затем в предложенный текст вносятся необходимые изменения).</w:t>
      </w:r>
    </w:p>
    <w:p w:rsidR="006A71B0" w:rsidRPr="006A71B0" w:rsidRDefault="006A71B0" w:rsidP="006A71B0">
      <w:pPr>
        <w:pStyle w:val="a8"/>
        <w:spacing w:before="0" w:beforeAutospacing="0" w:after="0" w:afterAutospacing="0"/>
        <w:ind w:firstLine="709"/>
        <w:jc w:val="both"/>
        <w:rPr>
          <w:color w:val="000000"/>
          <w:szCs w:val="15"/>
        </w:rPr>
      </w:pPr>
      <w:r w:rsidRPr="006A71B0">
        <w:rPr>
          <w:noProof/>
          <w:color w:val="000000"/>
          <w:szCs w:val="15"/>
        </w:rPr>
        <w:drawing>
          <wp:inline distT="0" distB="0" distL="0" distR="0" wp14:anchorId="1B3426E6" wp14:editId="3AC5022C">
            <wp:extent cx="1737995" cy="1243965"/>
            <wp:effectExtent l="0" t="0" r="0" b="0"/>
            <wp:docPr id="37" name="Рисунок 37" descr="Microsoft Power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icrosoft PowerPoint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7995" cy="1243965"/>
                    </a:xfrm>
                    <a:prstGeom prst="rect">
                      <a:avLst/>
                    </a:prstGeom>
                    <a:noFill/>
                    <a:ln>
                      <a:noFill/>
                    </a:ln>
                  </pic:spPr>
                </pic:pic>
              </a:graphicData>
            </a:graphic>
          </wp:inline>
        </w:drawing>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PowerPoint позволяет создавать презентации с очень большим количеством слайдов. Чтобы управлять этим огромным объемом информации, в программе Microsoft PowerPoint существуют три </w:t>
      </w:r>
      <w:r w:rsidRPr="006A71B0">
        <w:rPr>
          <w:b/>
          <w:bCs/>
          <w:color w:val="000000"/>
          <w:szCs w:val="15"/>
        </w:rPr>
        <w:t>основных режима</w:t>
      </w:r>
      <w:r w:rsidRPr="006A71B0">
        <w:rPr>
          <w:color w:val="000000"/>
          <w:szCs w:val="15"/>
        </w:rPr>
        <w:t>: обычный режим, режим сортировщика слайдов и показ слайдов. На основе этих основных режимов можно выбрать режим по умолчанию.</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 xml:space="preserve">Обычный режим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Обычный режим — это основной режим редактирования, который используется для записи и разработки презентации. Этот режим позволяет упростить выполнение многих операций. Он имеет три рабочие области. Левая область содержит вкладки, позволяющие переходить от структуры текста слайда (вкладка Структура) к слайдам, отображаемым в виде эскизов (вкладка Слайды). Правая область — область слайдов, которая отображает крупный вид текущего слайда. Нижняя область — область заметок.</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Режим сортировщика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Режим сортировщика слайдов — это монопольное представление слайдов в форме эскиза. Демонстрирующий миниатюры всех слайдов, равномерно расположенные в окне просмотра. По окончании создания и редактирования презентации сортировщик слайдов дает общую картину презентации, облегчая изменение порядка слайдов, их добавление или удаление, а также просмотр эффектов перехода и анимации.</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Показ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Показ слайдов занимает весь экран компьютера, как при реальной презентации. Презентация отображается во весь экран так, как она будет представлена аудитории. Можно посмотреть, как будут выглядеть рисунки, временные интервалы, фильмы, анимированные элементы и эффекты перехода будут выглядеть в реальном виде.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Добавлять новые слайды к презентации можно различными способами:</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На панели форматирования щелкните кнопку Создать слайд;</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С помощью меню дайте команду Вставка→Создать слайд;</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С помощью комбинации клавиш [CTRL]+[M];</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В режиме структура нажав клавишу [ENTER];</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 xml:space="preserve">В области структуры вызовите контекстное меню правой кнопкой мыши и выберите Создать слайд. </w:t>
      </w:r>
    </w:p>
    <w:p w:rsidR="006A71B0" w:rsidRPr="006A71B0" w:rsidRDefault="006A71B0" w:rsidP="006A71B0">
      <w:pPr>
        <w:pStyle w:val="a8"/>
        <w:spacing w:before="0" w:beforeAutospacing="0" w:after="0" w:afterAutospacing="0"/>
        <w:ind w:firstLine="709"/>
        <w:jc w:val="both"/>
        <w:rPr>
          <w:i/>
          <w:color w:val="000000"/>
          <w:szCs w:val="15"/>
        </w:rPr>
      </w:pPr>
      <w:r w:rsidRPr="006A71B0">
        <w:rPr>
          <w:i/>
          <w:color w:val="000000"/>
          <w:szCs w:val="15"/>
        </w:rPr>
        <w:t>Удаление слайда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В области Структура или Слайды в обычном режиме выделите слайды, которые требуется удалить. (Если требуется выделить слайды по порядку, щелкните их, удерживая клавишу [SHIFT]. Для произвольного выделения файлов удерживайте нажатой клавишу [CTRL].) В меню Правка выберите команду Удалить слайд или нажмите кнопку [DELETE].</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Последовательность созданных слайдов можно легко изменять перетаскивая их с помощью мыши.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Для обеспечения единообразного оформления слайдов и сохранения особенностей стиля каждой презентации текст следует вводить в специальные рамки. В рамках для ввода текста находятся либо стандартный текст, либо подсказки, например, </w:t>
      </w:r>
      <w:r w:rsidRPr="006A71B0">
        <w:rPr>
          <w:i/>
          <w:iCs/>
          <w:color w:val="000000"/>
          <w:szCs w:val="15"/>
        </w:rPr>
        <w:t>Заголовок слайда</w:t>
      </w:r>
      <w:r w:rsidRPr="006A71B0">
        <w:rPr>
          <w:color w:val="000000"/>
          <w:szCs w:val="15"/>
        </w:rPr>
        <w:t>. Соответствующие подсказки программа помещает также в рамки, предназначенные для ввода рисунков и диаграмм.</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Процедура заполнения слайда информацией одинакова для слайдов всех видов. Достаточно щелкнуть мышью в выбранной области и набрать или скопировать свой текст, добавить рисунок, диаграмму и т.д.</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Примечание. Если текст не умещается в рамке, размер его шрифта и межстрочное расстояние при добавлении текста будут уменьшаться так, чтобы текст уместился в рамке.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Для добавления текстовой области выберите Вставка→Надпись. Укажите щелчком нужное место расположения надписи на слайде, задайте если необходимо нужные размеры надписи, перетащив ее границы, и введите текст или вставьте его из буфера обмена. </w:t>
      </w:r>
    </w:p>
    <w:p w:rsidR="006A71B0" w:rsidRPr="006A71B0" w:rsidRDefault="006A71B0" w:rsidP="006A71B0">
      <w:pPr>
        <w:pStyle w:val="a8"/>
        <w:spacing w:before="0" w:beforeAutospacing="0" w:after="0" w:afterAutospacing="0"/>
        <w:ind w:firstLine="709"/>
        <w:jc w:val="both"/>
      </w:pPr>
      <w:r w:rsidRPr="006A71B0">
        <w:rPr>
          <w:b/>
          <w:bCs/>
        </w:rPr>
        <w:t>Объекты в приложении PowerPoint</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2F129CD" wp14:editId="68DD72D0">
            <wp:extent cx="2899410" cy="1128395"/>
            <wp:effectExtent l="0" t="0" r="0" b="0"/>
            <wp:docPr id="33" name="Рисунок 33" descr="Описание: Объекты в приложении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бъекты в приложении PowerPoi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99410" cy="1128395"/>
                    </a:xfrm>
                    <a:prstGeom prst="rect">
                      <a:avLst/>
                    </a:prstGeom>
                    <a:noFill/>
                    <a:ln>
                      <a:noFill/>
                    </a:ln>
                  </pic:spPr>
                </pic:pic>
              </a:graphicData>
            </a:graphic>
          </wp:inline>
        </w:drawing>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bCs/>
        </w:rPr>
        <w:t>Параметры объекта «Слайд»</w:t>
      </w:r>
    </w:p>
    <w:p w:rsidR="006A71B0" w:rsidRPr="006A71B0" w:rsidRDefault="006A71B0" w:rsidP="006A71B0">
      <w:pPr>
        <w:ind w:firstLine="709"/>
        <w:jc w:val="both"/>
        <w:rPr>
          <w:rFonts w:ascii="Times New Roman" w:eastAsia="Times New Roman" w:hAnsi="Times New Roman" w:cs="Times New Roman"/>
          <w:noProof/>
        </w:rPr>
      </w:pPr>
      <w:r w:rsidRPr="006A71B0">
        <w:rPr>
          <w:rFonts w:ascii="Times New Roman" w:eastAsia="Times New Roman" w:hAnsi="Times New Roman" w:cs="Times New Roman"/>
          <w:noProof/>
          <w:lang w:eastAsia="ru-RU"/>
        </w:rPr>
        <w:drawing>
          <wp:inline distT="0" distB="0" distL="0" distR="0" wp14:anchorId="128A917F" wp14:editId="68FC793F">
            <wp:extent cx="3814119" cy="2110817"/>
            <wp:effectExtent l="0" t="0" r="0" b="3810"/>
            <wp:docPr id="31" name="Рисунок 31" descr="Описание: Параметры объекта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араметры объекта «Слайд»"/>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4502" cy="2111029"/>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b/>
          <w:sz w:val="24"/>
          <w:szCs w:val="24"/>
          <w:lang w:eastAsia="ru-RU"/>
        </w:rPr>
        <w:t>Группы инструментов среды PowerPoint</w:t>
      </w:r>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lang w:eastAsia="ru-RU"/>
        </w:rPr>
      </w:pPr>
      <w:r w:rsidRPr="006A71B0">
        <w:rPr>
          <w:rFonts w:ascii="Times New Roman" w:hAnsi="Times New Roman"/>
          <w:sz w:val="24"/>
          <w:szCs w:val="24"/>
          <w:lang w:eastAsia="ru-RU"/>
        </w:rPr>
        <w:t>В процессе создания презентации будут использованы предоставляемые средой PowerPoint группы</w:t>
      </w:r>
      <w:r w:rsidRPr="006A71B0">
        <w:rPr>
          <w:rFonts w:ascii="Times New Roman" w:hAnsi="Times New Roman"/>
          <w:lang w:eastAsia="ru-RU"/>
        </w:rPr>
        <w:t xml:space="preserve"> инструментов. </w:t>
      </w:r>
    </w:p>
    <w:p w:rsidR="006A71B0" w:rsidRPr="006A71B0" w:rsidRDefault="006A71B0" w:rsidP="006A71B0">
      <w:pPr>
        <w:pStyle w:val="a8"/>
        <w:spacing w:before="0" w:beforeAutospacing="0" w:after="0" w:afterAutospacing="0"/>
        <w:ind w:firstLine="709"/>
        <w:jc w:val="both"/>
        <w:rPr>
          <w:b/>
          <w:bCs/>
          <w:color w:val="000000"/>
          <w:szCs w:val="15"/>
        </w:rPr>
      </w:pPr>
      <w:r w:rsidRPr="006A71B0">
        <w:rPr>
          <w:noProof/>
        </w:rPr>
        <w:drawing>
          <wp:inline distT="0" distB="0" distL="0" distR="0" wp14:anchorId="38C443FF" wp14:editId="5C716CDF">
            <wp:extent cx="4036541" cy="1479357"/>
            <wp:effectExtent l="0" t="0" r="2540" b="6985"/>
            <wp:docPr id="29" name="Рисунок 29" descr="Описание: Группы инструментов среды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руппы инструментов среды PowerPoi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6674" cy="1479406"/>
                    </a:xfrm>
                    <a:prstGeom prst="rect">
                      <a:avLst/>
                    </a:prstGeom>
                    <a:noFill/>
                    <a:ln>
                      <a:noFill/>
                    </a:ln>
                  </pic:spPr>
                </pic:pic>
              </a:graphicData>
            </a:graphic>
          </wp:inline>
        </w:drawing>
      </w:r>
    </w:p>
    <w:p w:rsidR="006A71B0" w:rsidRPr="006A71B0" w:rsidRDefault="006A71B0" w:rsidP="006A71B0">
      <w:pPr>
        <w:pStyle w:val="a8"/>
        <w:spacing w:before="0" w:beforeAutospacing="0" w:after="0" w:afterAutospacing="0"/>
        <w:ind w:firstLine="709"/>
        <w:jc w:val="both"/>
        <w:rPr>
          <w:b/>
          <w:bCs/>
          <w:color w:val="000000"/>
          <w:szCs w:val="15"/>
        </w:rPr>
      </w:pPr>
      <w:r w:rsidRPr="006A71B0">
        <w:rPr>
          <w:b/>
          <w:bCs/>
          <w:color w:val="000000"/>
          <w:szCs w:val="15"/>
        </w:rPr>
        <w:lastRenderedPageBreak/>
        <w:t>Макеты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Термин «макет» относится к расположению объектов на слайде. В макетах содержатся рамки, которые в свою очередь включают текст, такой как заголовки слайдов или маркированные списки, и основное содержимое слайда: таблицы, диаграммы, рисунки, фигуры и картинки.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Каждый раз при добавлении нового слайда можно выбрать для него макет в области задач Разметка слайда. Данная область содержит широкий ряд макетов. Также можно выбрать пустой макет.</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Применение разметки слайда</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 xml:space="preserve">В меню Формат выберите команду Разметка слайда. </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 xml:space="preserve">В обычном режиме в области Слайды выберите слайды, к которым требуется применить разметку. </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В области задач Разметка слайда выберите нужный макет.</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Самый простой способ изменения внешнего вида презентации — это применение </w:t>
      </w:r>
      <w:r w:rsidRPr="006A71B0">
        <w:rPr>
          <w:b/>
          <w:bCs/>
          <w:color w:val="000000"/>
          <w:szCs w:val="15"/>
        </w:rPr>
        <w:t>шаблона</w:t>
      </w:r>
      <w:r w:rsidRPr="006A71B0">
        <w:rPr>
          <w:color w:val="000000"/>
          <w:szCs w:val="15"/>
        </w:rPr>
        <w:t xml:space="preserve">. Смена шаблона влечет модификацию цветовой схемы, от которой зависят цвета элементов презентации, влияет на дизайн фона и принимаемые по умолчанию параметры форматирования текста. Поставляемые в комплекте PowerPoint шаблоны дизайна разработаны профессиональными художниками и гарантируют элегантность и привлекательность презентации.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Применение шаблона слайда</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В меню Формат выберите команду Оформление слайда.</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оформления ко всем слайдам (и образцу слайдов) выберите нужный шаблон.</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к отдельному слайду выберите эскиз этого слайда в области Слайды. В области задач выберите шаблон и щелкните значок со стрелкой, а затем выберите команду Применить к выделенным слайдам.</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одновременно к нескольким выбранным слайдам выберите их эскизы в области Слайды и в области задач выберите нужный шаблон.</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Увеличить количество вариантов оформления презентации, при использовании шаблона, можно с помощью цветовой схемы слайда. Цветовая схема состоит из восьми цветов, используемых при оформлении слайда для цветового выделения, выделения фона, текста или отдельных строк, теней, текста заголовка, заливок и гиперссылок. Цветовая схема задается в примененном шаблоне.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Изменяя цветовую схему следует учитывать как будет выводиться презентация. Темных фон хорошо выглядит при показе презентации на экране компьютера в затемненном зале. Светлый фон и темный текст неплохо отображаются при ярком освещении. Если презентации должна выводится на пленки, то лучше применять яркие цвета.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PowerPoint содержит двенадцать стандартных цветовых схем. Таким образом, у вас существует возможность один и тот же шаблон оформления презентации представить двенадцатью различными способами. Причем сделать это можно как для одного, так и для всех слайдов презентации. Если ни одна из стандартных цветовых схем не подходит, можно создать свою.</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Многие стандартные шаблоны содержат местозаполнители (рамки), которые предназначены для вставки рисунков, диаграмм, автофигур и других объектов. Все эти объекты повышают привлекательность презентации, но не стоит забывать и об аудитории – не заставляйте ее просматривать слишком много иллюстраций.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Даже если макет слайда не предусматривает место для графических объектов, вы можете вставить их с помощью команд меню Вставка. Для форматирования графических объектов используются команды меню Формат, а также элементы управления панелей инструментов Рисование и Настройка изображения.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В презентацию могут быть добавлены музыка и звуковые эффекты. На слайде, в который добавлена музыка или звуковые эффекты, появляется значок, соответствующий звуковому файлу. Вы можете как будет запускаться музыка и какое время она должна звучать.</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Фоновые видеофайлы в PowerPoint называются фильмами. Обычно фильм включает речь докладчика, который не может лично присутствовать на презентации. Фильм можно также использовать как пособие при обучении.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rPr>
        <w:t>Задание.</w:t>
      </w:r>
      <w:r w:rsidRPr="006A71B0">
        <w:rPr>
          <w:rFonts w:ascii="Times New Roman" w:eastAsia="Times New Roman" w:hAnsi="Times New Roman" w:cs="Times New Roman"/>
        </w:rPr>
        <w:t xml:space="preserve"> Создать презентацию, состоящую из 8 слайдов. Тема презентации – изученные программы Microsoft Office.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Презентация должна иметь следующую структуру:</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1-й слайд – титульный;</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2 – оглавление;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3, 4, 5,6-й слайды посвящены программам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Word</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Excel</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Access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Power</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Point</w:t>
      </w:r>
      <w:r w:rsidRPr="006A71B0">
        <w:rPr>
          <w:rFonts w:ascii="Times New Roman" w:eastAsia="Times New Roman" w:hAnsi="Times New Roman" w:cs="Times New Roman"/>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7-й слайд – структурная схема информационного обмена при создании презентации;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8-й слайд –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 презентации установить на объекты эффекты анимации, гиперссылки.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Установить эффекты смены слайдов.</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 xml:space="preserve"> Задание 1. Создание титульного слайда презентации.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 Запустите программу Microsoft Power Point. Для этого выполните </w:t>
      </w:r>
      <w:r w:rsidRPr="006A71B0">
        <w:rPr>
          <w:rFonts w:ascii="Times New Roman" w:eastAsia="Times New Roman" w:hAnsi="Times New Roman" w:cs="Times New Roman"/>
          <w:i/>
          <w:iCs/>
        </w:rPr>
        <w:t xml:space="preserve">Пуск/Программы/ Microsoft </w:t>
      </w:r>
      <w:r w:rsidRPr="006A71B0">
        <w:rPr>
          <w:rFonts w:ascii="Times New Roman" w:eastAsia="Times New Roman" w:hAnsi="Times New Roman" w:cs="Times New Roman"/>
          <w:i/>
          <w:iCs/>
          <w:lang w:val="en-US"/>
        </w:rPr>
        <w:t>Office</w:t>
      </w:r>
      <w:r w:rsidRPr="006A71B0">
        <w:rPr>
          <w:rFonts w:ascii="Times New Roman" w:eastAsia="Times New Roman" w:hAnsi="Times New Roman" w:cs="Times New Roman"/>
          <w:i/>
          <w:iCs/>
        </w:rPr>
        <w:t xml:space="preserve">/ Microsoft Power Point.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2. </w:t>
      </w:r>
      <w:r w:rsidRPr="006A71B0">
        <w:rPr>
          <w:rFonts w:ascii="Times New Roman" w:eastAsia="Calibri" w:hAnsi="Times New Roman" w:cs="Times New Roman"/>
        </w:rPr>
        <w:t xml:space="preserve">При запуске программа PowerPoint открывается в </w:t>
      </w:r>
      <w:hyperlink r:id="rId39" w:history="1">
        <w:r w:rsidRPr="006A71B0">
          <w:rPr>
            <w:rFonts w:ascii="Times New Roman" w:eastAsia="Calibri" w:hAnsi="Times New Roman" w:cs="Times New Roman"/>
          </w:rPr>
          <w:t>режиме</w:t>
        </w:r>
      </w:hyperlink>
      <w:r w:rsidRPr="006A71B0">
        <w:rPr>
          <w:rFonts w:ascii="Times New Roman" w:eastAsia="Calibri" w:hAnsi="Times New Roman" w:cs="Times New Roman"/>
        </w:rPr>
        <w:t xml:space="preserve">, называемом обычным режимом, который позволяет создавать слайды и работать с ними. </w:t>
      </w:r>
      <w:r w:rsidRPr="006A71B0">
        <w:rPr>
          <w:rFonts w:ascii="Times New Roman" w:eastAsia="Times New Roman" w:hAnsi="Times New Roman" w:cs="Times New Roman"/>
        </w:rPr>
        <w:t>Слайд, который автоматически 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066A7BAF" wp14:editId="3E17A5CB">
            <wp:extent cx="3240000" cy="1822500"/>
            <wp:effectExtent l="0" t="0" r="0" b="6350"/>
            <wp:docPr id="1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 Слайд с разметкой для ввода текста</w:t>
      </w:r>
      <w:r w:rsidRPr="006A71B0">
        <w:rPr>
          <w:rFonts w:ascii="Times New Roman" w:eastAsia="Times New Roman" w:hAnsi="Times New Roman" w:cs="Times New Roman"/>
        </w:rPr>
        <w:br/>
        <w:t>3. Выберите цветовое оформление слайдов.</w:t>
      </w:r>
      <w:r w:rsidRPr="006A71B0">
        <w:rPr>
          <w:rFonts w:ascii="Times New Roman" w:eastAsia="Calibri" w:hAnsi="Times New Roman" w:cs="Times New Roman"/>
        </w:rPr>
        <w:t xml:space="preserve"> </w:t>
      </w:r>
      <w:r w:rsidRPr="006A71B0">
        <w:rPr>
          <w:rFonts w:ascii="Times New Roman" w:eastAsia="Times New Roman" w:hAnsi="Times New Roman" w:cs="Times New Roman"/>
        </w:rPr>
        <w:t xml:space="preserve">Power Point 2007 предоставляет множество </w:t>
      </w:r>
      <w:hyperlink r:id="rId41" w:history="1">
        <w:r w:rsidRPr="006A71B0">
          <w:rPr>
            <w:rFonts w:ascii="Times New Roman" w:eastAsia="Times New Roman" w:hAnsi="Times New Roman" w:cs="Times New Roman"/>
          </w:rPr>
          <w:t>тем</w:t>
        </w:r>
      </w:hyperlink>
      <w:r w:rsidRPr="006A71B0">
        <w:rPr>
          <w:rFonts w:ascii="Times New Roman" w:eastAsia="Times New Roman" w:hAnsi="Times New Roman" w:cs="Times New Roman"/>
        </w:rPr>
        <w:t xml:space="preserve">,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w:t>
      </w:r>
      <w:hyperlink r:id="rId42" w:history="1">
        <w:r w:rsidRPr="006A71B0">
          <w:rPr>
            <w:rFonts w:ascii="Times New Roman" w:eastAsia="Times New Roman" w:hAnsi="Times New Roman" w:cs="Times New Roman"/>
          </w:rPr>
          <w:t>шрифтов</w:t>
        </w:r>
      </w:hyperlink>
      <w:r w:rsidRPr="006A71B0">
        <w:rPr>
          <w:rFonts w:ascii="Times New Roman" w:eastAsia="Times New Roman" w:hAnsi="Times New Roman" w:cs="Times New Roman"/>
        </w:rPr>
        <w:t xml:space="preserve"> и эффектов. Выберем тему Солнцестояние во вкладке Дизайн.</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anchor distT="0" distB="0" distL="114300" distR="114300" simplePos="0" relativeHeight="251751424" behindDoc="0" locked="0" layoutInCell="1" allowOverlap="1" wp14:anchorId="2C401F95" wp14:editId="330871DE">
            <wp:simplePos x="0" y="0"/>
            <wp:positionH relativeFrom="margin">
              <wp:posOffset>123190</wp:posOffset>
            </wp:positionH>
            <wp:positionV relativeFrom="margin">
              <wp:posOffset>7774305</wp:posOffset>
            </wp:positionV>
            <wp:extent cx="3055620" cy="1718945"/>
            <wp:effectExtent l="0" t="0" r="0" b="0"/>
            <wp:wrapSquare wrapText="bothSides"/>
            <wp:docPr id="1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3055620" cy="1718945"/>
                    </a:xfrm>
                    <a:prstGeom prst="rect">
                      <a:avLst/>
                    </a:prstGeom>
                    <a:noFill/>
                    <a:ln w="9525">
                      <a:noFill/>
                      <a:miter lim="800000"/>
                      <a:headEnd/>
                      <a:tailEnd/>
                    </a:ln>
                  </pic:spPr>
                </pic:pic>
              </a:graphicData>
            </a:graphic>
          </wp:anchor>
        </w:drawing>
      </w:r>
      <w:r w:rsidRPr="006A71B0">
        <w:rPr>
          <w:rFonts w:ascii="Times New Roman" w:eastAsia="Times New Roman" w:hAnsi="Times New Roman" w:cs="Times New Roman"/>
        </w:rPr>
        <w:t xml:space="preserve">4. Введите с клавиатуры текст заголовка – </w:t>
      </w:r>
      <w:r w:rsidRPr="006A71B0">
        <w:rPr>
          <w:rFonts w:ascii="Times New Roman" w:eastAsia="Times New Roman" w:hAnsi="Times New Roman" w:cs="Times New Roman"/>
          <w:bCs/>
          <w:i/>
        </w:rPr>
        <w:t>Microsoft Office</w:t>
      </w:r>
      <w:r w:rsidRPr="006A71B0">
        <w:rPr>
          <w:rFonts w:ascii="Times New Roman" w:eastAsia="Times New Roman" w:hAnsi="Times New Roman" w:cs="Times New Roman"/>
          <w:b/>
          <w:bCs/>
        </w:rPr>
        <w:t xml:space="preserve"> </w:t>
      </w:r>
      <w:r w:rsidRPr="006A71B0">
        <w:rPr>
          <w:rFonts w:ascii="Times New Roman" w:eastAsia="Times New Roman" w:hAnsi="Times New Roman" w:cs="Times New Roman"/>
        </w:rPr>
        <w:t xml:space="preserve">и подзаголовка – </w:t>
      </w:r>
      <w:r w:rsidRPr="006A71B0">
        <w:rPr>
          <w:rFonts w:ascii="Times New Roman" w:eastAsia="Times New Roman" w:hAnsi="Times New Roman" w:cs="Times New Roman"/>
          <w:bCs/>
          <w:i/>
        </w:rPr>
        <w:t>Краткая характеристика изученных программ.</w:t>
      </w:r>
      <w:r w:rsidRPr="006A71B0">
        <w:rPr>
          <w:rFonts w:ascii="Times New Roman" w:eastAsia="Times New Roman" w:hAnsi="Times New Roman" w:cs="Times New Roman"/>
          <w:b/>
          <w:bCs/>
        </w:rPr>
        <w:t xml:space="preserve"> </w:t>
      </w:r>
      <w:r w:rsidRPr="006A71B0">
        <w:rPr>
          <w:rFonts w:ascii="Times New Roman" w:eastAsia="Times New Roman" w:hAnsi="Times New Roman" w:cs="Times New Roman"/>
        </w:rPr>
        <w:t xml:space="preserve">Для этого достаточно щелкнуть мышью по местозаполнителю и ввести текст, который автоматически будет оформлен в соответствии с </w:t>
      </w:r>
      <w:r w:rsidRPr="006A71B0">
        <w:rPr>
          <w:rFonts w:ascii="Times New Roman" w:eastAsia="Times New Roman" w:hAnsi="Times New Roman" w:cs="Times New Roman"/>
        </w:rPr>
        <w:lastRenderedPageBreak/>
        <w:t xml:space="preserve">установками выбранного шаблона (рис. 2). </w:t>
      </w:r>
      <w:r w:rsidRPr="006A71B0">
        <w:rPr>
          <w:rFonts w:ascii="Times New Roman" w:eastAsia="Times New Roman" w:hAnsi="Times New Roman" w:cs="Times New Roman"/>
        </w:rPr>
        <w:br/>
        <w:t>Рис. 2 Выбор цветового оформления слайдов</w:t>
      </w:r>
      <w:r w:rsidRPr="006A71B0">
        <w:rPr>
          <w:rFonts w:ascii="Times New Roman" w:eastAsia="Times New Roman" w:hAnsi="Times New Roman" w:cs="Times New Roman"/>
        </w:rPr>
        <w:br/>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rPr>
        <w:t xml:space="preserve">5. Сохраните созданный файл с именем «Моя презентация» в своей папке командой Кнопка </w:t>
      </w:r>
      <w:r w:rsidRPr="006A71B0">
        <w:rPr>
          <w:rFonts w:ascii="Times New Roman" w:eastAsia="Times New Roman" w:hAnsi="Times New Roman" w:cs="Times New Roman"/>
          <w:bCs/>
        </w:rPr>
        <w:t>Office</w:t>
      </w:r>
      <w:r w:rsidRPr="006A71B0">
        <w:rPr>
          <w:rFonts w:ascii="Times New Roman" w:eastAsia="Times New Roman" w:hAnsi="Times New Roman" w:cs="Times New Roman"/>
          <w:i/>
          <w:iCs/>
        </w:rPr>
        <w:t xml:space="preserve"> /Сохранить.</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2. Создание второго слайда презентации – оглавления.</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Чтобы одновременно с добавлением слайда в презентацию выбрать макет нового слайда, можно выполнить следующие действия:</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1.В группе </w:t>
      </w:r>
      <w:r w:rsidRPr="006A71B0">
        <w:rPr>
          <w:rFonts w:ascii="Times New Roman" w:eastAsia="Times New Roman" w:hAnsi="Times New Roman" w:cs="Times New Roman"/>
          <w:bCs/>
          <w:i/>
        </w:rPr>
        <w:t>Слайды</w:t>
      </w:r>
      <w:r w:rsidRPr="006A71B0">
        <w:rPr>
          <w:rFonts w:ascii="Times New Roman" w:eastAsia="Times New Roman" w:hAnsi="Times New Roman" w:cs="Times New Roman"/>
        </w:rPr>
        <w:t xml:space="preserve"> вкладки </w:t>
      </w:r>
      <w:r w:rsidRPr="006A71B0">
        <w:rPr>
          <w:rFonts w:ascii="Times New Roman" w:eastAsia="Times New Roman" w:hAnsi="Times New Roman" w:cs="Times New Roman"/>
          <w:bCs/>
          <w:i/>
        </w:rPr>
        <w:t>Главная</w:t>
      </w:r>
      <w:r w:rsidRPr="006A71B0">
        <w:rPr>
          <w:rFonts w:ascii="Times New Roman" w:eastAsia="Times New Roman" w:hAnsi="Times New Roman" w:cs="Times New Roman"/>
        </w:rPr>
        <w:t xml:space="preserve"> щелкните стрелку рядом с кнопкой </w:t>
      </w:r>
      <w:r w:rsidRPr="006A71B0">
        <w:rPr>
          <w:rFonts w:ascii="Times New Roman" w:eastAsia="Times New Roman" w:hAnsi="Times New Roman" w:cs="Times New Roman"/>
          <w:bCs/>
          <w:i/>
        </w:rPr>
        <w:t>Создать слайд</w:t>
      </w:r>
      <w:r w:rsidRPr="006A71B0">
        <w:rPr>
          <w:rFonts w:ascii="Times New Roman" w:eastAsia="Times New Roman" w:hAnsi="Times New Roman" w:cs="Times New Roman"/>
          <w:i/>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66052A36" wp14:editId="6F314E47">
            <wp:extent cx="1495425" cy="847725"/>
            <wp:effectExtent l="19050" t="0" r="9525" b="0"/>
            <wp:docPr id="197" name="Рисунок 1" descr="Стрелка рядом с кнопкой «Создать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елка рядом с кнопкой «Создать слайд»"/>
                    <pic:cNvPicPr>
                      <a:picLocks noChangeAspect="1" noChangeArrowheads="1"/>
                    </pic:cNvPicPr>
                  </pic:nvPicPr>
                  <pic:blipFill>
                    <a:blip r:embed="rId44" cstate="print"/>
                    <a:srcRect/>
                    <a:stretch>
                      <a:fillRect/>
                    </a:stretch>
                  </pic:blipFill>
                  <pic:spPr bwMode="auto">
                    <a:xfrm>
                      <a:off x="0" y="0"/>
                      <a:ext cx="1495425" cy="847725"/>
                    </a:xfrm>
                    <a:prstGeom prst="rect">
                      <a:avLst/>
                    </a:prstGeom>
                    <a:noFill/>
                    <a:ln w="9525">
                      <a:noFill/>
                      <a:miter lim="800000"/>
                      <a:headEnd/>
                      <a:tailEnd/>
                    </a:ln>
                  </pic:spPr>
                </pic:pic>
              </a:graphicData>
            </a:graphic>
          </wp:inline>
        </w:drawing>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Появится коллекция, в которой отображаются эскизы различных доступных макетов слайдов.</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5194F2E0" wp14:editId="5A366998">
            <wp:extent cx="3240000" cy="1822500"/>
            <wp:effectExtent l="0" t="0" r="0" b="6350"/>
            <wp:docPr id="1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Рис. 3 Выбор макета нового слайда.</w:t>
      </w:r>
      <w:r w:rsidRPr="006A71B0">
        <w:rPr>
          <w:rFonts w:ascii="Times New Roman" w:eastAsia="Times New Roman" w:hAnsi="Times New Roman" w:cs="Times New Roman"/>
        </w:rPr>
        <w:br/>
        <w:t xml:space="preserve">2. Выберите макет  – Заголовок и объект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Cs/>
        </w:rPr>
        <w:t>3</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В верхнюю строку введите слово «Оглавление»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Текстовый редактор MS Word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Табличный процессор MS Excel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СУБД MS Access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MS Power Point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3. Создание третьего слайда презентации – текста со списком.</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 Создать новый слайд. Выберите макет  – Заголовок и объект </w:t>
      </w:r>
      <w:r w:rsidRPr="006A71B0">
        <w:rPr>
          <w:rFonts w:ascii="Times New Roman" w:eastAsia="Times New Roman" w:hAnsi="Times New Roman" w:cs="Times New Roman"/>
          <w:i/>
          <w:iCs/>
        </w:rPr>
        <w:t>.</w:t>
      </w:r>
      <w:r w:rsidRPr="006A71B0">
        <w:rPr>
          <w:rFonts w:ascii="Times New Roman" w:eastAsia="Times New Roman" w:hAnsi="Times New Roman" w:cs="Times New Roman"/>
        </w:rPr>
        <w:br/>
      </w: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 верхнюю строку введите название программы «Текстовый редактор MS Word».</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Текстовый редактор позволяет:</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создавать текстовые документы;</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форматировать текст и оформлять абзацы документов;</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вводить колонтитулы в документ;</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создавать и форматировать таблицы;</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оформлять списки в текстовых документах;</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представлять текст в виде нескольких колонок;</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вставлять в документ рисунки;</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готовить документ к печати</w:t>
      </w:r>
    </w:p>
    <w:p w:rsidR="006A71B0" w:rsidRPr="006A71B0" w:rsidRDefault="006A71B0" w:rsidP="006A71B0">
      <w:pPr>
        <w:spacing w:line="276" w:lineRule="auto"/>
        <w:ind w:firstLine="284"/>
        <w:contextualSpacing/>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47DCD79" wp14:editId="19409252">
            <wp:extent cx="3240000" cy="1822500"/>
            <wp:effectExtent l="0" t="0" r="0" b="6350"/>
            <wp:docPr id="1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p>
    <w:p w:rsidR="006A71B0" w:rsidRPr="006A71B0" w:rsidRDefault="006A71B0" w:rsidP="006A71B0">
      <w:pPr>
        <w:spacing w:line="276" w:lineRule="auto"/>
        <w:ind w:left="720"/>
        <w:contextualSpacing/>
        <w:rPr>
          <w:rFonts w:ascii="Times New Roman" w:eastAsia="Times New Roman" w:hAnsi="Times New Roman" w:cs="Times New Roman"/>
        </w:rPr>
      </w:pPr>
      <w:r w:rsidRPr="006A71B0">
        <w:rPr>
          <w:rFonts w:ascii="Times New Roman" w:eastAsia="Times New Roman" w:hAnsi="Times New Roman" w:cs="Times New Roman"/>
        </w:rPr>
        <w:t>Рис. 4. Текстовый слайд со списком</w:t>
      </w:r>
    </w:p>
    <w:p w:rsidR="006A71B0" w:rsidRPr="006A71B0" w:rsidRDefault="006A71B0" w:rsidP="006A71B0">
      <w:pPr>
        <w:spacing w:line="276" w:lineRule="auto"/>
        <w:contextualSpacing/>
        <w:rPr>
          <w:rFonts w:ascii="Times New Roman" w:eastAsia="Times New Roman" w:hAnsi="Times New Roman" w:cs="Times New Roman"/>
          <w:b/>
          <w:bCs/>
        </w:rPr>
      </w:pPr>
      <w:r w:rsidRPr="006A71B0">
        <w:rPr>
          <w:rFonts w:ascii="Times New Roman" w:eastAsia="Times New Roman" w:hAnsi="Times New Roman" w:cs="Times New Roman"/>
        </w:rPr>
        <w:t>4. Готовый слайд будет иметь вид, как на рис. 4.</w:t>
      </w:r>
      <w:r w:rsidRPr="006A71B0">
        <w:rPr>
          <w:rFonts w:ascii="Times New Roman" w:eastAsia="Times New Roman" w:hAnsi="Times New Roman" w:cs="Times New Roman"/>
        </w:rPr>
        <w:br/>
        <w:t>5. Выполните текущее сохранение файла.</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4. Создание четвертого слайда презентации – текста в две колонки.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 Создать слайд</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Выберите авторазметку – два объекта</w:t>
      </w:r>
      <w:r w:rsidRPr="006A71B0">
        <w:rPr>
          <w:rFonts w:ascii="Times New Roman" w:eastAsia="Times New Roman" w:hAnsi="Times New Roman" w:cs="Times New Roman"/>
          <w:i/>
          <w:iCs/>
        </w:rPr>
        <w:t>.</w:t>
      </w:r>
      <w:r w:rsidRPr="006A71B0">
        <w:rPr>
          <w:rFonts w:ascii="Times New Roman" w:eastAsia="Times New Roman" w:hAnsi="Times New Roman" w:cs="Times New Roman"/>
        </w:rPr>
        <w:br/>
      </w: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 верхнюю строку введите название программы «Табличный процессор MS Excel». При необходимости уменьшите размер шрифта .</w:t>
      </w:r>
      <w:r w:rsidRPr="006A71B0">
        <w:rPr>
          <w:rFonts w:ascii="Times New Roman" w:eastAsia="Times New Roman" w:hAnsi="Times New Roman" w:cs="Times New Roman"/>
        </w:rPr>
        <w:br/>
        <w:t>3. Введите содержание в колонки. Щелчок мыши по метке-заполнителю колонки позволяет вводить в нее текст (рис.5).</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Возможности табличного процессора:</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 xml:space="preserve">ввод данных в ячейки; </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автозаполнение ячеек;</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применение относительной и абсолютной адресаций;</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 xml:space="preserve">организация расчетов; </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сортировка данных;</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построение и форматирование диаграмм;</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использование функций в расчетах;</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фильтрация данных и условное форматирование;</w:t>
      </w:r>
    </w:p>
    <w:p w:rsidR="006A71B0" w:rsidRPr="006A71B0" w:rsidRDefault="006A71B0" w:rsidP="006A71B0">
      <w:pPr>
        <w:spacing w:line="276" w:lineRule="auto"/>
        <w:ind w:left="720"/>
        <w:contextualSpacing/>
        <w:rPr>
          <w:rFonts w:ascii="Times New Roman" w:eastAsia="Times New Roman" w:hAnsi="Times New Roman" w:cs="Times New Roman"/>
        </w:rPr>
      </w:pPr>
      <w:r w:rsidRPr="006A71B0">
        <w:rPr>
          <w:rFonts w:ascii="Times New Roman" w:eastAsia="Times New Roman" w:hAnsi="Times New Roman" w:cs="Times New Roman"/>
        </w:rPr>
        <w:br/>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noProof/>
          <w:lang w:eastAsia="ru-RU"/>
        </w:rPr>
        <w:lastRenderedPageBreak/>
        <w:drawing>
          <wp:inline distT="0" distB="0" distL="0" distR="0" wp14:anchorId="5D3A14E6" wp14:editId="1840B5D7">
            <wp:extent cx="2718487" cy="1529150"/>
            <wp:effectExtent l="0" t="0" r="5715" b="0"/>
            <wp:docPr id="2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email"/>
                    <a:srcRect/>
                    <a:stretch>
                      <a:fillRect/>
                    </a:stretch>
                  </pic:blipFill>
                  <pic:spPr bwMode="auto">
                    <a:xfrm>
                      <a:off x="0" y="0"/>
                      <a:ext cx="2731787" cy="1536631"/>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5.Слайд презентации – текст в две колонки.</w:t>
      </w:r>
      <w:r w:rsidRPr="006A71B0">
        <w:rPr>
          <w:rFonts w:ascii="Times New Roman" w:eastAsia="Times New Roman" w:hAnsi="Times New Roman" w:cs="Times New Roman"/>
        </w:rPr>
        <w:br/>
        <w:t>4. Выполните текущее сохранение файла.</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5. Создание пятого слайда презентации – текста с таблицей.</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 Создать</w:t>
      </w:r>
      <w:r w:rsidRPr="006A71B0">
        <w:rPr>
          <w:rFonts w:ascii="Times New Roman" w:eastAsia="Times New Roman" w:hAnsi="Times New Roman" w:cs="Times New Roman"/>
          <w:i/>
          <w:iCs/>
        </w:rPr>
        <w:t xml:space="preserve"> слайд. </w:t>
      </w:r>
      <w:r w:rsidRPr="006A71B0">
        <w:rPr>
          <w:rFonts w:ascii="Times New Roman" w:eastAsia="Times New Roman" w:hAnsi="Times New Roman" w:cs="Times New Roman"/>
        </w:rPr>
        <w:t>Выберите макет –  заголовок и объект</w:t>
      </w:r>
      <w:r w:rsidRPr="006A71B0">
        <w:rPr>
          <w:rFonts w:ascii="Times New Roman" w:eastAsia="Times New Roman" w:hAnsi="Times New Roman" w:cs="Times New Roman"/>
          <w:i/>
          <w:iCs/>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 верхнюю строку введите название программы «СУБД MS Access». При необходимости измените размер шрифта.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4. В появившейся таблице выполните объединение ячеек в первой строке таблицы и заливку, используя панель инструментов.</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Введите исходные данные</w:t>
      </w:r>
    </w:p>
    <w:tbl>
      <w:tblPr>
        <w:tblW w:w="5505" w:type="dxa"/>
        <w:jc w:val="center"/>
        <w:tblCellSpacing w:w="0" w:type="dxa"/>
        <w:tblCellMar>
          <w:top w:w="45" w:type="dxa"/>
          <w:left w:w="45" w:type="dxa"/>
          <w:bottom w:w="45" w:type="dxa"/>
          <w:right w:w="45" w:type="dxa"/>
        </w:tblCellMar>
        <w:tblLook w:val="04A0" w:firstRow="1" w:lastRow="0" w:firstColumn="1" w:lastColumn="0" w:noHBand="0" w:noVBand="1"/>
      </w:tblPr>
      <w:tblGrid>
        <w:gridCol w:w="1355"/>
        <w:gridCol w:w="4150"/>
      </w:tblGrid>
      <w:tr w:rsidR="006A71B0" w:rsidRPr="006A71B0" w:rsidTr="006A71B0">
        <w:trPr>
          <w:trHeight w:val="325"/>
          <w:tblCellSpacing w:w="0" w:type="dxa"/>
          <w:jc w:val="center"/>
        </w:trPr>
        <w:tc>
          <w:tcPr>
            <w:tcW w:w="5505" w:type="dxa"/>
            <w:gridSpan w:val="2"/>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Проектирование базы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Таблицы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хранения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Формы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ввода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Запросы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работы с данными</w:t>
            </w:r>
          </w:p>
        </w:tc>
      </w:tr>
      <w:tr w:rsidR="006A71B0" w:rsidRPr="006A71B0" w:rsidTr="006A71B0">
        <w:trPr>
          <w:trHeight w:val="341"/>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Отчеты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ввода информации из БД</w:t>
            </w:r>
          </w:p>
        </w:tc>
      </w:tr>
    </w:tbl>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6. Конечный вид пятого слайда приведен на рис. 6.</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7.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noProof/>
          <w:lang w:eastAsia="ru-RU"/>
        </w:rPr>
        <w:drawing>
          <wp:inline distT="0" distB="0" distL="0" distR="0" wp14:anchorId="058CBD5E" wp14:editId="034984D6">
            <wp:extent cx="2932670" cy="1649627"/>
            <wp:effectExtent l="0" t="0" r="1270" b="8255"/>
            <wp:docPr id="20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email"/>
                    <a:srcRect/>
                    <a:stretch>
                      <a:fillRect/>
                    </a:stretch>
                  </pic:blipFill>
                  <pic:spPr bwMode="auto">
                    <a:xfrm>
                      <a:off x="0" y="0"/>
                      <a:ext cx="2935792" cy="1651383"/>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6 Конечный вид пятого слайда с таблицей</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6. Создание шестого слайда презентации – текста с рисунком.</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lastRenderedPageBreak/>
        <w:t>Порядок работы</w:t>
      </w:r>
      <w:r w:rsidRPr="006A71B0">
        <w:rPr>
          <w:rFonts w:ascii="Times New Roman" w:eastAsia="Times New Roman" w:hAnsi="Times New Roman" w:cs="Times New Roman"/>
        </w:rPr>
        <w:br/>
        <w:t>1. Для шестого слайда выберите макет – два объекта</w:t>
      </w:r>
      <w:r w:rsidRPr="006A71B0">
        <w:rPr>
          <w:rFonts w:ascii="Times New Roman" w:eastAsia="Times New Roman" w:hAnsi="Times New Roman" w:cs="Times New Roman"/>
          <w:i/>
          <w:iCs/>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 верхнюю строку введите название программы «MS Power Point». При необходимости измените размер шрифта.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679B65F" wp14:editId="76562FEE">
            <wp:extent cx="2858530" cy="1607923"/>
            <wp:effectExtent l="0" t="0" r="0" b="0"/>
            <wp:docPr id="20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email"/>
                    <a:srcRect/>
                    <a:stretch>
                      <a:fillRect/>
                    </a:stretch>
                  </pic:blipFill>
                  <pic:spPr bwMode="auto">
                    <a:xfrm>
                      <a:off x="0" y="0"/>
                      <a:ext cx="2861571" cy="1609634"/>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7. Шестой слайд презентации – текст с рисунком</w:t>
      </w:r>
      <w:r w:rsidRPr="006A71B0">
        <w:rPr>
          <w:rFonts w:ascii="Times New Roman" w:eastAsia="Times New Roman" w:hAnsi="Times New Roman" w:cs="Times New Roman"/>
        </w:rPr>
        <w:br/>
        <w:t>3. В левую рамку введите текст по образцу. Выполните правостороннее выравнивание текста (рис. 7).</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4. В правую рамку введите рисунок, выбрав в рамке команду клип. Рисунок вставьте из коллекции </w:t>
      </w:r>
      <w:r w:rsidRPr="006A71B0">
        <w:rPr>
          <w:rFonts w:ascii="Times New Roman" w:eastAsia="Times New Roman" w:hAnsi="Times New Roman" w:cs="Times New Roman"/>
          <w:bCs/>
        </w:rPr>
        <w:t>Microsoft Office</w:t>
      </w:r>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Выполните текущее сохранение файла нажатием клавиш [Ctrl]-[S].</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rPr>
        <w:t>Задание 7. Создание седьмого слайда презентации – структурной схемы.</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 Создать</w:t>
      </w:r>
      <w:r w:rsidRPr="006A71B0">
        <w:rPr>
          <w:rFonts w:ascii="Times New Roman" w:eastAsia="Times New Roman" w:hAnsi="Times New Roman" w:cs="Times New Roman"/>
          <w:i/>
          <w:iCs/>
        </w:rPr>
        <w:t xml:space="preserve"> слайд. </w:t>
      </w:r>
      <w:r w:rsidRPr="006A71B0">
        <w:rPr>
          <w:rFonts w:ascii="Times New Roman" w:eastAsia="Times New Roman" w:hAnsi="Times New Roman" w:cs="Times New Roman"/>
        </w:rPr>
        <w:t xml:space="preserve">Выберите разметку – заголовок и объект.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Введите текст заголовка «Организация работы с информацией». При необходимости измените размер шрифта.</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6379B100" wp14:editId="4E882A6F">
            <wp:extent cx="3240000" cy="1822500"/>
            <wp:effectExtent l="0" t="0" r="0" b="6350"/>
            <wp:docPr id="20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8. Слайд презентации со структурной схемой</w:t>
      </w:r>
      <w:r w:rsidRPr="006A71B0">
        <w:rPr>
          <w:rFonts w:ascii="Times New Roman" w:eastAsia="Times New Roman" w:hAnsi="Times New Roman" w:cs="Times New Roman"/>
        </w:rPr>
        <w:br/>
        <w:t xml:space="preserve">3. Вставить рисунок </w:t>
      </w:r>
      <w:r w:rsidRPr="006A71B0">
        <w:rPr>
          <w:rFonts w:ascii="Times New Roman" w:eastAsia="Times New Roman" w:hAnsi="Times New Roman" w:cs="Times New Roman"/>
          <w:lang w:val="en-US"/>
        </w:rPr>
        <w:t>SmartArt</w:t>
      </w:r>
      <w:r w:rsidRPr="006A71B0">
        <w:rPr>
          <w:rFonts w:ascii="Times New Roman" w:eastAsia="Times New Roman" w:hAnsi="Times New Roman" w:cs="Times New Roman"/>
        </w:rPr>
        <w:t xml:space="preserve"> . Их группы «Иерархия» выбрать макет «Организационная диаграмма».  В диаграмме удалить один блок. Ввести текст (названия программ).</w:t>
      </w:r>
      <w:r w:rsidRPr="006A71B0">
        <w:rPr>
          <w:rFonts w:ascii="Times New Roman" w:eastAsia="Times New Roman" w:hAnsi="Times New Roman" w:cs="Times New Roman"/>
        </w:rPr>
        <w:br/>
        <w:t>4.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8. Создание восьмого слайда презентации –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Вставьте новый слайд и введите текст резюме по образцу.</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lastRenderedPageBreak/>
        <w:t>Образец текста</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К достоинствам слайдовой презентации можно отнести:</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последовательность изложения;</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возможность воспользоваться официальными шпаргалками;</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мультимедийные эффекты;</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копируемость;</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транспортабельность.</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58D0D192" wp14:editId="5E04A16F">
            <wp:extent cx="3240000" cy="1822500"/>
            <wp:effectExtent l="0" t="0" r="0"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9. Слайд презентации с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2.Выполните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9. Применение эффектов анимации.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Установите курсор на первый слайд. Для настройки анимации выделите заголовок и выполните команду Анимация</w:t>
      </w:r>
      <w:r w:rsidRPr="006A71B0">
        <w:rPr>
          <w:rFonts w:ascii="Times New Roman" w:eastAsia="Times New Roman" w:hAnsi="Times New Roman" w:cs="Times New Roman"/>
          <w:i/>
          <w:iCs/>
        </w:rPr>
        <w:t xml:space="preserve">/ Настройка анимации. </w:t>
      </w:r>
      <w:r w:rsidRPr="006A71B0">
        <w:rPr>
          <w:rFonts w:ascii="Times New Roman" w:eastAsia="Times New Roman" w:hAnsi="Times New Roman" w:cs="Times New Roman"/>
          <w:iCs/>
        </w:rPr>
        <w:t>В окне</w:t>
      </w:r>
      <w:r w:rsidRPr="006A71B0">
        <w:rPr>
          <w:rFonts w:ascii="Times New Roman" w:eastAsia="Times New Roman" w:hAnsi="Times New Roman" w:cs="Times New Roman"/>
          <w:i/>
          <w:iCs/>
        </w:rPr>
        <w:t xml:space="preserve"> настройка анимации у</w:t>
      </w:r>
      <w:r w:rsidRPr="006A71B0">
        <w:rPr>
          <w:rFonts w:ascii="Times New Roman" w:eastAsia="Times New Roman" w:hAnsi="Times New Roman" w:cs="Times New Roman"/>
        </w:rPr>
        <w:t xml:space="preserve">становите параметры настройки анимации  (выберите эффект – вылет слева).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3. Для просмотра эффекта анимации выполните демонстрацию слайдов, для чего выполните команду </w:t>
      </w:r>
      <w:r w:rsidRPr="006A71B0">
        <w:rPr>
          <w:rFonts w:ascii="Times New Roman" w:eastAsia="Times New Roman" w:hAnsi="Times New Roman" w:cs="Times New Roman"/>
          <w:i/>
          <w:iCs/>
        </w:rPr>
        <w:t xml:space="preserve">Вид/Показ слайдов </w:t>
      </w:r>
      <w:r w:rsidRPr="006A71B0">
        <w:rPr>
          <w:rFonts w:ascii="Times New Roman" w:eastAsia="Times New Roman" w:hAnsi="Times New Roman" w:cs="Times New Roman"/>
        </w:rPr>
        <w:t>или нажмите клавишу [F5].</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2B1FF88" wp14:editId="31A4E6F0">
            <wp:extent cx="3240000" cy="1822500"/>
            <wp:effectExtent l="0" t="0" r="0" b="6350"/>
            <wp:docPr id="20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10. Настройка анимации показа слайдов</w:t>
      </w:r>
      <w:r w:rsidRPr="006A71B0">
        <w:rPr>
          <w:rFonts w:ascii="Times New Roman" w:eastAsia="Times New Roman" w:hAnsi="Times New Roman" w:cs="Times New Roman"/>
        </w:rPr>
        <w:br/>
        <w:t>4.Выполните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 xml:space="preserve">Задание 10. Установка способа перехода слайдов. </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Способ перехода слайдов определяет, каким образом будет происходить появление нового слайда при демонстрации презентации.</w:t>
      </w:r>
    </w:p>
    <w:p w:rsidR="006A71B0" w:rsidRPr="006A71B0" w:rsidRDefault="006A71B0" w:rsidP="00B521F4">
      <w:pPr>
        <w:numPr>
          <w:ilvl w:val="0"/>
          <w:numId w:val="11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Во вкладке Анимация</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выберите команду </w:t>
      </w:r>
      <w:r w:rsidRPr="006A71B0">
        <w:rPr>
          <w:rFonts w:ascii="Times New Roman" w:eastAsia="Times New Roman" w:hAnsi="Times New Roman" w:cs="Times New Roman"/>
          <w:i/>
          <w:iCs/>
        </w:rPr>
        <w:t>Смена слайдов</w:t>
      </w:r>
      <w:r w:rsidRPr="006A71B0">
        <w:rPr>
          <w:rFonts w:ascii="Times New Roman" w:eastAsia="Times New Roman" w:hAnsi="Times New Roman" w:cs="Times New Roman"/>
        </w:rPr>
        <w:t>. Установите смена слайдов – автоматически после 6 секунд.</w:t>
      </w:r>
    </w:p>
    <w:p w:rsidR="006A71B0" w:rsidRPr="006A71B0" w:rsidRDefault="006A71B0" w:rsidP="00B521F4">
      <w:pPr>
        <w:numPr>
          <w:ilvl w:val="0"/>
          <w:numId w:val="11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Выберите эффект смены слайдов. Применить ко всем.</w:t>
      </w:r>
    </w:p>
    <w:p w:rsidR="006A71B0" w:rsidRPr="006A71B0" w:rsidRDefault="006A71B0" w:rsidP="006A71B0">
      <w:pPr>
        <w:spacing w:line="276" w:lineRule="auto"/>
        <w:ind w:firstLine="426"/>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E3C59A2" wp14:editId="0C476A88">
            <wp:extent cx="3295136" cy="1853514"/>
            <wp:effectExtent l="0" t="0" r="635" b="0"/>
            <wp:docPr id="20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email"/>
                    <a:srcRect/>
                    <a:stretch>
                      <a:fillRect/>
                    </a:stretch>
                  </pic:blipFill>
                  <pic:spPr bwMode="auto">
                    <a:xfrm>
                      <a:off x="0" y="0"/>
                      <a:ext cx="3292108" cy="1851811"/>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11. Задание способа перехода слайдов при демонстрации</w:t>
      </w:r>
      <w:r w:rsidRPr="006A71B0">
        <w:rPr>
          <w:rFonts w:ascii="Times New Roman" w:eastAsia="Times New Roman" w:hAnsi="Times New Roman" w:cs="Times New Roman"/>
        </w:rPr>
        <w:br/>
        <w:t>3.Выполните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11. Включение в слайд даты/времени и номера слайда.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 xml:space="preserve">1. Для включения в слайд номера слайда выполните команду </w:t>
      </w:r>
      <w:r w:rsidRPr="006A71B0">
        <w:rPr>
          <w:rFonts w:ascii="Times New Roman" w:eastAsia="Times New Roman" w:hAnsi="Times New Roman" w:cs="Times New Roman"/>
          <w:i/>
          <w:iCs/>
        </w:rPr>
        <w:t>Вставка/Номер слайда. П</w:t>
      </w:r>
      <w:r w:rsidRPr="006A71B0">
        <w:rPr>
          <w:rFonts w:ascii="Times New Roman" w:eastAsia="Times New Roman" w:hAnsi="Times New Roman" w:cs="Times New Roman"/>
        </w:rPr>
        <w:t xml:space="preserve">оставьте галочку в окошке </w:t>
      </w:r>
      <w:r w:rsidRPr="006A71B0">
        <w:rPr>
          <w:rFonts w:ascii="Times New Roman" w:eastAsia="Times New Roman" w:hAnsi="Times New Roman" w:cs="Times New Roman"/>
          <w:i/>
          <w:iCs/>
        </w:rPr>
        <w:t>Номер слайда.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Для включения в слайд даты/времени в этом же окне </w:t>
      </w:r>
      <w:r w:rsidRPr="006A71B0">
        <w:rPr>
          <w:rFonts w:ascii="Times New Roman" w:eastAsia="Times New Roman" w:hAnsi="Times New Roman" w:cs="Times New Roman"/>
          <w:i/>
          <w:iCs/>
        </w:rPr>
        <w:t xml:space="preserve">Колонтитулы </w:t>
      </w:r>
      <w:r w:rsidRPr="006A71B0">
        <w:rPr>
          <w:rFonts w:ascii="Times New Roman" w:eastAsia="Times New Roman" w:hAnsi="Times New Roman" w:cs="Times New Roman"/>
        </w:rPr>
        <w:t xml:space="preserve">отметьте мышью </w:t>
      </w:r>
      <w:r w:rsidRPr="006A71B0">
        <w:rPr>
          <w:rFonts w:ascii="Times New Roman" w:eastAsia="Times New Roman" w:hAnsi="Times New Roman" w:cs="Times New Roman"/>
          <w:i/>
          <w:iCs/>
        </w:rPr>
        <w:t xml:space="preserve">Автообновление </w:t>
      </w:r>
      <w:r w:rsidRPr="006A71B0">
        <w:rPr>
          <w:rFonts w:ascii="Times New Roman" w:eastAsia="Times New Roman" w:hAnsi="Times New Roman" w:cs="Times New Roman"/>
        </w:rPr>
        <w:t xml:space="preserve">и </w:t>
      </w:r>
      <w:r w:rsidRPr="006A71B0">
        <w:rPr>
          <w:rFonts w:ascii="Times New Roman" w:eastAsia="Times New Roman" w:hAnsi="Times New Roman" w:cs="Times New Roman"/>
          <w:i/>
          <w:iCs/>
        </w:rPr>
        <w:t>Дата/Время.</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rPr>
        <w:t xml:space="preserve">3. Нажмите кнопку </w:t>
      </w:r>
      <w:r w:rsidRPr="006A71B0">
        <w:rPr>
          <w:rFonts w:ascii="Times New Roman" w:eastAsia="Times New Roman" w:hAnsi="Times New Roman" w:cs="Times New Roman"/>
          <w:i/>
          <w:iCs/>
        </w:rPr>
        <w:t>Применить ко всем.</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noProof/>
          <w:lang w:eastAsia="ru-RU"/>
        </w:rPr>
        <w:drawing>
          <wp:inline distT="0" distB="0" distL="0" distR="0" wp14:anchorId="2ACE8C3E" wp14:editId="50E70023">
            <wp:extent cx="3188043" cy="1793275"/>
            <wp:effectExtent l="0" t="0" r="0" b="0"/>
            <wp:docPr id="20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email"/>
                    <a:srcRect/>
                    <a:stretch>
                      <a:fillRect/>
                    </a:stretch>
                  </pic:blipFill>
                  <pic:spPr bwMode="auto">
                    <a:xfrm>
                      <a:off x="0" y="0"/>
                      <a:ext cx="3185952" cy="1792099"/>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b/>
          <w:bCs/>
        </w:rPr>
        <w:br/>
      </w:r>
      <w:r w:rsidRPr="006A71B0">
        <w:rPr>
          <w:rFonts w:ascii="Times New Roman" w:eastAsia="Times New Roman" w:hAnsi="Times New Roman" w:cs="Times New Roman"/>
          <w:bCs/>
        </w:rPr>
        <w:t xml:space="preserve">Рис. 12. Окно </w:t>
      </w:r>
      <w:r w:rsidRPr="006A71B0">
        <w:rPr>
          <w:rFonts w:ascii="Times New Roman" w:eastAsia="Times New Roman" w:hAnsi="Times New Roman" w:cs="Times New Roman"/>
          <w:bCs/>
          <w:iCs/>
        </w:rPr>
        <w:t>Колонтитулы слайда</w:t>
      </w:r>
      <w:r w:rsidRPr="006A71B0">
        <w:rPr>
          <w:rFonts w:ascii="Times New Roman" w:eastAsia="Times New Roman" w:hAnsi="Times New Roman" w:cs="Times New Roman"/>
          <w:b/>
          <w:bCs/>
        </w:rPr>
        <w:br/>
      </w:r>
      <w:r w:rsidRPr="006A71B0">
        <w:rPr>
          <w:rFonts w:ascii="Times New Roman" w:eastAsia="Times New Roman" w:hAnsi="Times New Roman" w:cs="Times New Roman"/>
          <w:bCs/>
        </w:rPr>
        <w:t>4.Выполните текущее сохранение файла</w:t>
      </w:r>
      <w:r w:rsidRPr="006A71B0">
        <w:rPr>
          <w:rFonts w:ascii="Times New Roman" w:eastAsia="Times New Roman" w:hAnsi="Times New Roman" w:cs="Times New Roman"/>
          <w:b/>
          <w:bCs/>
        </w:rPr>
        <w:t>.</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rPr>
        <w:t>Задание 12. Добавление гиперссылок.</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6A71B0" w:rsidRPr="006A71B0" w:rsidRDefault="006A71B0" w:rsidP="00B521F4">
      <w:pPr>
        <w:numPr>
          <w:ilvl w:val="0"/>
          <w:numId w:val="122"/>
        </w:numPr>
        <w:spacing w:after="0" w:line="276" w:lineRule="auto"/>
        <w:ind w:left="714" w:hanging="357"/>
        <w:rPr>
          <w:rFonts w:ascii="Times New Roman" w:eastAsia="Times New Roman" w:hAnsi="Times New Roman" w:cs="Times New Roman"/>
        </w:rPr>
      </w:pPr>
      <w:r w:rsidRPr="006A71B0">
        <w:rPr>
          <w:rFonts w:ascii="Times New Roman" w:eastAsia="Times New Roman" w:hAnsi="Times New Roman" w:cs="Times New Roman"/>
        </w:rPr>
        <w:t>Выделите текст, который нужно щелкнуть для активации гиперссылки. либо можно выделить объект (например, клип или рисунок SmartArt ).</w:t>
      </w:r>
    </w:p>
    <w:p w:rsidR="006A71B0" w:rsidRPr="006A71B0" w:rsidRDefault="006A71B0" w:rsidP="00B521F4">
      <w:pPr>
        <w:numPr>
          <w:ilvl w:val="0"/>
          <w:numId w:val="123"/>
        </w:numPr>
        <w:spacing w:after="0" w:line="276" w:lineRule="auto"/>
        <w:ind w:left="714" w:hanging="357"/>
        <w:rPr>
          <w:rFonts w:ascii="Times New Roman" w:eastAsia="Times New Roman" w:hAnsi="Times New Roman" w:cs="Times New Roman"/>
        </w:rPr>
      </w:pPr>
      <w:r w:rsidRPr="006A71B0">
        <w:rPr>
          <w:rFonts w:ascii="Times New Roman" w:eastAsia="Times New Roman" w:hAnsi="Times New Roman" w:cs="Times New Roman"/>
        </w:rPr>
        <w:t xml:space="preserve">В группе </w:t>
      </w:r>
      <w:r w:rsidRPr="006A71B0">
        <w:rPr>
          <w:rFonts w:ascii="Times New Roman" w:eastAsia="Times New Roman" w:hAnsi="Times New Roman" w:cs="Times New Roman"/>
          <w:bCs/>
          <w:i/>
        </w:rPr>
        <w:t>Связи</w:t>
      </w:r>
      <w:r w:rsidRPr="006A71B0">
        <w:rPr>
          <w:rFonts w:ascii="Times New Roman" w:eastAsia="Times New Roman" w:hAnsi="Times New Roman" w:cs="Times New Roman"/>
          <w:i/>
        </w:rPr>
        <w:t xml:space="preserve"> </w:t>
      </w:r>
      <w:r w:rsidRPr="006A71B0">
        <w:rPr>
          <w:rFonts w:ascii="Times New Roman" w:eastAsia="Times New Roman" w:hAnsi="Times New Roman" w:cs="Times New Roman"/>
        </w:rPr>
        <w:t xml:space="preserve">вкладки </w:t>
      </w:r>
      <w:r w:rsidRPr="006A71B0">
        <w:rPr>
          <w:rFonts w:ascii="Times New Roman" w:eastAsia="Times New Roman" w:hAnsi="Times New Roman" w:cs="Times New Roman"/>
          <w:bCs/>
          <w:i/>
        </w:rPr>
        <w:t>Вставка</w:t>
      </w:r>
      <w:r w:rsidRPr="006A71B0">
        <w:rPr>
          <w:rFonts w:ascii="Times New Roman" w:eastAsia="Times New Roman" w:hAnsi="Times New Roman" w:cs="Times New Roman"/>
        </w:rPr>
        <w:t xml:space="preserve"> щелкните элемент </w:t>
      </w:r>
      <w:r w:rsidRPr="006A71B0">
        <w:rPr>
          <w:rFonts w:ascii="Times New Roman" w:eastAsia="Times New Roman" w:hAnsi="Times New Roman" w:cs="Times New Roman"/>
          <w:bCs/>
          <w:i/>
        </w:rPr>
        <w:t>Гиперссылка.</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В диалоговом окне </w:t>
      </w:r>
      <w:r w:rsidRPr="006A71B0">
        <w:rPr>
          <w:rFonts w:ascii="Times New Roman" w:eastAsia="Times New Roman" w:hAnsi="Times New Roman" w:cs="Times New Roman"/>
          <w:bCs/>
          <w:i/>
        </w:rPr>
        <w:t>Вставка гиперссылки</w:t>
      </w:r>
      <w:r w:rsidRPr="006A71B0">
        <w:rPr>
          <w:rFonts w:ascii="Times New Roman" w:eastAsia="Times New Roman" w:hAnsi="Times New Roman" w:cs="Times New Roman"/>
        </w:rPr>
        <w:t xml:space="preserve">  в   поле  «Связать с» выберите кнопку «местом в документе». Укажите слайд, к которому будет осуществляться переход.</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На слайде оглавление установите гиперссылки к слайдам с соответствующими заголовками.</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На 3-7 слайдах установите стрелку  «К оглавлению».</w:t>
      </w:r>
    </w:p>
    <w:p w:rsidR="006A71B0" w:rsidRPr="006A71B0" w:rsidRDefault="006A71B0" w:rsidP="006A71B0">
      <w:pPr>
        <w:spacing w:line="276" w:lineRule="auto"/>
        <w:rPr>
          <w:rFonts w:ascii="Times New Roman" w:eastAsia="Calibri" w:hAnsi="Times New Roman" w:cs="Times New Roman"/>
        </w:rPr>
      </w:pPr>
      <w:r w:rsidRPr="006A71B0">
        <w:rPr>
          <w:rFonts w:ascii="Times New Roman" w:eastAsia="Times New Roman" w:hAnsi="Times New Roman" w:cs="Times New Roman"/>
          <w:noProof/>
          <w:lang w:eastAsia="ru-RU"/>
        </w:rPr>
        <w:drawing>
          <wp:inline distT="0" distB="0" distL="0" distR="0" wp14:anchorId="48FD21D8" wp14:editId="32084139">
            <wp:extent cx="3240000" cy="1822500"/>
            <wp:effectExtent l="0" t="0" r="0" b="6350"/>
            <wp:docPr id="20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Calibri" w:hAnsi="Times New Roman" w:cs="Times New Roman"/>
        </w:rPr>
        <w:br/>
        <w:t>Рис. 13. Окно Вставка гиперссылки.</w:t>
      </w:r>
    </w:p>
    <w:p w:rsidR="006A71B0" w:rsidRPr="006A71B0" w:rsidRDefault="006A71B0" w:rsidP="006A71B0">
      <w:pPr>
        <w:spacing w:line="276" w:lineRule="auto"/>
        <w:rPr>
          <w:rFonts w:ascii="Times New Roman" w:eastAsia="Calibri" w:hAnsi="Times New Roman" w:cs="Times New Roman"/>
        </w:rPr>
      </w:pPr>
      <w:r w:rsidRPr="006A71B0">
        <w:rPr>
          <w:rFonts w:ascii="Times New Roman" w:eastAsia="Times New Roman" w:hAnsi="Times New Roman" w:cs="Times New Roman"/>
        </w:rPr>
        <w:t>6.Выполните текущее сохранение файла</w:t>
      </w:r>
      <w:r w:rsidRPr="006A71B0">
        <w:rPr>
          <w:rFonts w:ascii="Times New Roman" w:eastAsia="Calibri"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7. Просмотрите созданную презентацию. Показ слайдов, С начала.</w:t>
      </w:r>
    </w:p>
    <w:p w:rsidR="00473D74" w:rsidRDefault="00473D74" w:rsidP="006A71B0">
      <w:pPr>
        <w:spacing w:line="276" w:lineRule="auto"/>
        <w:rPr>
          <w:rFonts w:ascii="Times New Roman" w:eastAsia="Times New Roman" w:hAnsi="Times New Roman" w:cs="Times New Roman"/>
          <w:b/>
          <w:i/>
        </w:rPr>
      </w:pPr>
    </w:p>
    <w:p w:rsidR="006A71B0" w:rsidRPr="006A71B0" w:rsidRDefault="006A71B0" w:rsidP="006A71B0">
      <w:pPr>
        <w:spacing w:line="276" w:lineRule="auto"/>
        <w:rPr>
          <w:rFonts w:ascii="Times New Roman" w:eastAsia="Times New Roman" w:hAnsi="Times New Roman" w:cs="Times New Roman"/>
          <w:b/>
          <w:i/>
        </w:rPr>
      </w:pPr>
      <w:r w:rsidRPr="006A71B0">
        <w:rPr>
          <w:rFonts w:ascii="Times New Roman" w:eastAsia="Times New Roman" w:hAnsi="Times New Roman" w:cs="Times New Roman"/>
          <w:b/>
          <w:i/>
        </w:rPr>
        <w:t>Контрольные вопросы:</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Что такое мультимедиа?</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Какие устройства компьютера называют мультимедийными?</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Что такое мультимедийные презентации?</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С помощью каких программ можно создать мультимедийную презентацию?</w:t>
      </w:r>
    </w:p>
    <w:p w:rsidR="006A71B0" w:rsidRPr="006A71B0" w:rsidRDefault="006A71B0" w:rsidP="00B521F4">
      <w:pPr>
        <w:pStyle w:val="a8"/>
        <w:numPr>
          <w:ilvl w:val="0"/>
          <w:numId w:val="149"/>
        </w:numPr>
        <w:spacing w:before="0" w:beforeAutospacing="0" w:after="0" w:afterAutospacing="0" w:line="276" w:lineRule="auto"/>
        <w:rPr>
          <w:b/>
          <w:i/>
        </w:rPr>
      </w:pPr>
      <w:r w:rsidRPr="006A71B0">
        <w:rPr>
          <w:color w:val="000000"/>
          <w:szCs w:val="15"/>
        </w:rPr>
        <w:t>Какие основные этапы создания презентации?</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вставить на слайд текст WordArt?</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нарисовать объемный треугольник? </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создать слайд со звуковым объектом?</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вставить видео фрагмент?</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вставить рисунок из файла? </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изменить цвет и вид текста WordArt? </w:t>
      </w:r>
    </w:p>
    <w:p w:rsidR="006A71B0" w:rsidRPr="006A71B0" w:rsidRDefault="006A71B0" w:rsidP="006A71B0">
      <w:pPr>
        <w:pStyle w:val="a8"/>
        <w:spacing w:before="0" w:beforeAutospacing="0" w:after="0" w:afterAutospacing="0" w:line="276" w:lineRule="auto"/>
        <w:ind w:left="720"/>
        <w:rPr>
          <w:b/>
          <w:i/>
        </w:rPr>
      </w:pPr>
    </w:p>
    <w:p w:rsidR="006A71B0" w:rsidRPr="00473D74" w:rsidRDefault="006A71B0" w:rsidP="00473D74">
      <w:pPr>
        <w:spacing w:line="276" w:lineRule="auto"/>
        <w:ind w:firstLine="709"/>
        <w:jc w:val="center"/>
        <w:rPr>
          <w:rFonts w:ascii="Times New Roman" w:hAnsi="Times New Roman" w:cs="Times New Roman"/>
          <w:b/>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10</w:t>
      </w:r>
    </w:p>
    <w:p w:rsidR="006A71B0" w:rsidRPr="00473D74" w:rsidRDefault="006A71B0" w:rsidP="00473D74">
      <w:pPr>
        <w:spacing w:line="276" w:lineRule="auto"/>
        <w:ind w:firstLine="709"/>
        <w:jc w:val="center"/>
        <w:rPr>
          <w:rFonts w:ascii="Times New Roman" w:hAnsi="Times New Roman" w:cs="Times New Roman"/>
          <w:b/>
          <w:sz w:val="24"/>
          <w:szCs w:val="24"/>
        </w:rPr>
      </w:pPr>
      <w:r w:rsidRPr="00473D74">
        <w:rPr>
          <w:rStyle w:val="26"/>
          <w:rFonts w:eastAsiaTheme="minorHAnsi"/>
          <w:sz w:val="24"/>
          <w:szCs w:val="24"/>
        </w:rPr>
        <w:t xml:space="preserve">Тема: </w:t>
      </w:r>
      <w:r w:rsidRPr="00473D74">
        <w:rPr>
          <w:rFonts w:ascii="Times New Roman" w:hAnsi="Times New Roman" w:cs="Times New Roman"/>
          <w:b/>
          <w:sz w:val="24"/>
          <w:szCs w:val="24"/>
        </w:rPr>
        <w:t>Создание электронных образовательных ресурсов по профилю специальности с использованием облачных сервисов.</w:t>
      </w:r>
    </w:p>
    <w:p w:rsidR="006A71B0" w:rsidRPr="006A71B0" w:rsidRDefault="006A71B0" w:rsidP="006A71B0">
      <w:pPr>
        <w:spacing w:line="276" w:lineRule="auto"/>
        <w:ind w:firstLine="709"/>
        <w:rPr>
          <w:rFonts w:ascii="Times New Roman" w:hAnsi="Times New Roman" w:cs="Times New Roman"/>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научить созданию электронных образовательных ресурсов по профилю специальности с использованием облачных сервисов.</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сведения: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Поиск информации в Интернете осуществляется с помощью специальных программ, обрабатывающих запросы — информационно-поисковых систем (ИПС). 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 Под фильтрацией 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w:t>
      </w:r>
    </w:p>
    <w:p w:rsidR="006A71B0" w:rsidRPr="006A71B0" w:rsidRDefault="006A71B0" w:rsidP="006A71B0">
      <w:pPr>
        <w:spacing w:after="0" w:line="276" w:lineRule="auto"/>
        <w:ind w:left="8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России наиболее крупными и популярными поисковыми указателями являются: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Hndex</w:t>
      </w:r>
      <w:r w:rsidRPr="006A71B0">
        <w:rPr>
          <w:rFonts w:ascii="Times New Roman" w:hAnsi="Times New Roman" w:cs="Times New Roman"/>
          <w:sz w:val="24"/>
          <w:szCs w:val="24"/>
          <w:lang w:bidi="en-US"/>
        </w:rPr>
        <w:t>» (</w:t>
      </w:r>
      <w:hyperlink r:id="rId56"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yandex</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«Рамблер» </w:t>
      </w:r>
      <w:r w:rsidRPr="006A71B0">
        <w:rPr>
          <w:rFonts w:ascii="Times New Roman" w:hAnsi="Times New Roman" w:cs="Times New Roman"/>
          <w:sz w:val="24"/>
          <w:szCs w:val="24"/>
          <w:lang w:bidi="en-US"/>
        </w:rPr>
        <w:t>(</w:t>
      </w:r>
      <w:hyperlink r:id="rId57"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rambler</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Google</w:t>
      </w:r>
      <w:r w:rsidRPr="006A71B0">
        <w:rPr>
          <w:rFonts w:ascii="Times New Roman" w:hAnsi="Times New Roman" w:cs="Times New Roman"/>
          <w:sz w:val="24"/>
          <w:szCs w:val="24"/>
          <w:lang w:bidi="en-US"/>
        </w:rPr>
        <w:t>» (</w:t>
      </w:r>
      <w:hyperlink r:id="rId58"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google</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«Апорт2000» </w:t>
      </w:r>
      <w:r w:rsidRPr="006A71B0">
        <w:rPr>
          <w:rFonts w:ascii="Times New Roman" w:hAnsi="Times New Roman" w:cs="Times New Roman"/>
          <w:sz w:val="24"/>
          <w:szCs w:val="24"/>
          <w:lang w:bidi="en-US"/>
        </w:rPr>
        <w:t>(</w:t>
      </w:r>
      <w:hyperlink r:id="rId59"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aport</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Упражнение 1. Освоение элементарных приемов поиска информации в сети Интернет.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Цель упражнения: Изучение интерфейса, назначения и особенностей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-серверов. Разъяснение понятия «запрос», отличие запроса от вопроса.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как называется самое большое пресноводное озеро в мире.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InternetExplorer</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адресной строке набрать адрес поискового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Открыть новое окно браузера, выполнив последовательность команд в главном меню Файл - Создать - Окно или использовав сочетание клавиш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Повторить п.п. 2, 3 не менее четырех раз. В разные окна браузера загрузите главные страницы поисковых машин.</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Сравнить интерфейсы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Для оптимальной и быстрой работы с поисковыми системами существуют определенные правила написания запросов. Подробный перечень для конкретного поискового сервера можно, как правило, найти на самом сервере по ссылкам Помощь, Подсказка, Правила составления запроса и т.п.</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 помощью справочных систем познакомьтесь с основными средствами простого и расширенного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Организуйте поиск, заполните таблицу и прокомментируйте результаты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Ключевая фраза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Результаты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Yandex</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Google</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Rambler</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Апорт</w:t>
      </w:r>
    </w:p>
    <w:p w:rsidR="006A71B0" w:rsidRPr="006A71B0" w:rsidRDefault="006A71B0" w:rsidP="006A71B0">
      <w:pPr>
        <w:spacing w:after="0" w:line="276" w:lineRule="auto"/>
        <w:ind w:left="880" w:right="4000"/>
        <w:jc w:val="both"/>
        <w:rPr>
          <w:rFonts w:ascii="Times New Roman" w:hAnsi="Times New Roman" w:cs="Times New Roman"/>
          <w:b/>
          <w:sz w:val="24"/>
          <w:szCs w:val="24"/>
        </w:rPr>
      </w:pPr>
      <w:r w:rsidRPr="006A71B0">
        <w:rPr>
          <w:rFonts w:ascii="Times New Roman" w:hAnsi="Times New Roman" w:cs="Times New Roman"/>
          <w:sz w:val="24"/>
          <w:szCs w:val="24"/>
        </w:rPr>
        <w:t>информационные технологии в образовании "информационные технологии в образовании"</w:t>
      </w:r>
    </w:p>
    <w:p w:rsidR="006A71B0" w:rsidRPr="006A71B0" w:rsidRDefault="006A71B0" w:rsidP="006A71B0">
      <w:pPr>
        <w:tabs>
          <w:tab w:val="left" w:pos="3074"/>
          <w:tab w:val="left" w:pos="4854"/>
          <w:tab w:val="left" w:pos="846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педагогические</w:t>
      </w:r>
      <w:r w:rsidRPr="006A71B0">
        <w:rPr>
          <w:rFonts w:ascii="Times New Roman" w:hAnsi="Times New Roman" w:cs="Times New Roman"/>
          <w:sz w:val="24"/>
          <w:szCs w:val="24"/>
        </w:rPr>
        <w:tab/>
        <w:t>технологии</w:t>
      </w:r>
      <w:r w:rsidRPr="006A71B0">
        <w:rPr>
          <w:rFonts w:ascii="Times New Roman" w:hAnsi="Times New Roman" w:cs="Times New Roman"/>
          <w:sz w:val="24"/>
          <w:szCs w:val="24"/>
        </w:rPr>
        <w:tab/>
        <w:t>личностно-ориентированного</w:t>
      </w:r>
      <w:r w:rsidRPr="006A71B0">
        <w:rPr>
          <w:rFonts w:ascii="Times New Roman" w:hAnsi="Times New Roman" w:cs="Times New Roman"/>
          <w:sz w:val="24"/>
          <w:szCs w:val="24"/>
        </w:rPr>
        <w:tab/>
        <w:t>обучения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Дополните таблицу самостоятельно построенными запросами.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Познакомьтесь с избранными документами и оцените их релевантность (смысловое соответствие результатов поиска указанному запросу). Организуйте поиск интересующей Вас информации и внесите результаты в таблицу.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Сравнить результаты поиска (только первые блоки) всех серверов и прокомментировать их.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Примечание. Для многократного дублирования одного и того же запроса (и «чистоты» эксперимента), необходимо воспользоваться буфером обмена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 анализе интерфейса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 xml:space="preserve">-серверов обратить внимание не только на окна запросов и кнопку Пуск (Старт, Начать, Искать, </w:t>
      </w:r>
      <w:r w:rsidRPr="006A71B0">
        <w:rPr>
          <w:rFonts w:ascii="Times New Roman" w:hAnsi="Times New Roman" w:cs="Times New Roman"/>
          <w:sz w:val="24"/>
          <w:szCs w:val="24"/>
          <w:lang w:val="en-US" w:bidi="en-US"/>
        </w:rPr>
        <w:t>Go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т.д.), но и на ссылки о помощи (Помощь, </w:t>
      </w:r>
      <w:r w:rsidRPr="006A71B0">
        <w:rPr>
          <w:rFonts w:ascii="Times New Roman" w:hAnsi="Times New Roman" w:cs="Times New Roman"/>
          <w:sz w:val="24"/>
          <w:szCs w:val="24"/>
          <w:lang w:val="en-US" w:bidi="en-US"/>
        </w:rPr>
        <w:t>Help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Как искать, Как сформировать запрос и т.д.).</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Упражнение 2. Поиск образовательных сайтов.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информации через каталоги и применения средств простого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сайты физико-математических школ с помощью тематического поискового каталога.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Поскольку каждый поисковый ресурс, имея общие принципы построения, обладает своими особенностями, рассмотрим два возможных варианта поиска через каталоги.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интерфейсе поисковой системы найти список тематических категорий и, продолжая погружаться в тему поиска, дойти до списка конкретных </w:t>
      </w:r>
      <w:r w:rsidRPr="006A71B0">
        <w:rPr>
          <w:rFonts w:ascii="Times New Roman" w:hAnsi="Times New Roman" w:cs="Times New Roman"/>
          <w:sz w:val="24"/>
          <w:szCs w:val="24"/>
          <w:lang w:val="en-US" w:bidi="en-US"/>
        </w:rPr>
        <w:t>Web</w:t>
      </w:r>
      <w:r w:rsidRPr="006A71B0">
        <w:rPr>
          <w:rFonts w:ascii="Times New Roman" w:hAnsi="Times New Roman" w:cs="Times New Roman"/>
          <w:sz w:val="24"/>
          <w:szCs w:val="24"/>
        </w:rPr>
        <w:t>-страниц.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Если список страниц небольшой, выбрать среди них те ресурсы, которые лучше подходят для решения поставленной задачи. Если список ресурсов достаточно велик, необходимо в форме для поиска в строку ввода внести список ключевых, для уточнения поиска.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1.</w:t>
      </w:r>
    </w:p>
    <w:p w:rsidR="006A71B0" w:rsidRPr="006A71B0" w:rsidRDefault="006A71B0" w:rsidP="00B521F4">
      <w:pPr>
        <w:widowControl w:val="0"/>
        <w:numPr>
          <w:ilvl w:val="0"/>
          <w:numId w:val="96"/>
        </w:numPr>
        <w:tabs>
          <w:tab w:val="left" w:pos="1103"/>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вариант. Поиск в каталоге </w:t>
      </w:r>
      <w:r w:rsidRPr="006A71B0">
        <w:rPr>
          <w:rFonts w:ascii="Times New Roman" w:hAnsi="Times New Roman" w:cs="Times New Roman"/>
          <w:sz w:val="24"/>
          <w:szCs w:val="24"/>
          <w:lang w:val="en-US" w:bidi="en-US"/>
        </w:rPr>
        <w:t>LIST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RU</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IntemetExplorer</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Ввести адрес </w:t>
      </w:r>
      <w:hyperlink r:id="rId60"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list</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адресную строку обозревателя.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списке категорий перейти последовательно по следующим ссылкам Образование - Наука - Школы - Физико-математические школы:</w:t>
      </w:r>
    </w:p>
    <w:p w:rsidR="006A71B0" w:rsidRPr="006A71B0" w:rsidRDefault="006A71B0" w:rsidP="00B521F4">
      <w:pPr>
        <w:widowControl w:val="0"/>
        <w:numPr>
          <w:ilvl w:val="0"/>
          <w:numId w:val="96"/>
        </w:numPr>
        <w:tabs>
          <w:tab w:val="left" w:pos="114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вариант. Поиск в каталоге </w:t>
      </w:r>
      <w:hyperlink r:id="rId61"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InternetExplorer</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Ввести адрес </w:t>
      </w:r>
      <w:hyperlink r:id="rId62"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адресную строку обозревателя.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перейти на русскоязычную версию сайта: щёлкнуть по ссылке Русская версия.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убрать флажок Искать в английской версии (поскольку мы хотим найти русскоязычную информацию), щёлкнув мышкой по галочке в соответствующем окошке (галочка должна исчезнуть).</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списке категорий перейти последовательно по следующим ссылкам (разделам) Наука и образование - Образовательные учреждения. В разделе Образовательные учреждения список категорий отсутствует.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уточнения параметров поиска проделаем следующие действия: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ввести в строку на форме для поиска ключевые слова, разделяя их написание пробелом: школа физика математика;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под строкой ввода ключевых слов поставить флажок Искать в текущем разделе и убрать флажок Искать в английской версии;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нажать кнопку Поиск для инициализации процесса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 нашему запросу поисковый каталог представил список из девяти ссылок на сайты физико-математических школ.</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 образцу, предложенному в задании 1, найти сайты школ по интересующему Вас профилю!</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2.</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Поиск нормативных документов.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информации с помощью поисковой машины, изучение особенностей поиска нормативного документа.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Положение Министерства образования Российской Федерации о порядке аттестации педагогических и руководящих работников муниципальных и образовательных учреждений.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Примечание. Для проведения поиска документа воспользуемся, например, поисковой машиной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Hndex</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ru</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группу ключевых слов запроса необходимо включить значимые по смыслу слова и исключить стоп-слова (под значимыми понимают те слова, которые несут основную смысловую нагрузку документа; стоп-слова - слова не несущие смысловой нагрузки, например, предлоги, или слова, встречающиеся в каждом подобном документе). Словосочетания «Министерство образования РФ», «муниципальные и образовательные учреждения» можно отбросить, т. к. они встречаются в большинстве нормативных образовательных документов. Наш запрос будет выглядеть так: положение о порядке аттестации педагогических и руководящих работников.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Запустить веб - обозреватель</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адресной строке набрать адрес поисковой системы </w:t>
      </w:r>
      <w:hyperlink r:id="rId63"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yandex</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инициализировать процесс загрузки ресурса.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строку поиска введите запрос: положение о порядке аттестации педагогических и руководящих работников.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клавишу </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щёлкните мышью на кнопку Найти. По данному запросу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Hndex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выдал 1286 страниц. Необходимый документ располагался первым по списку.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Открыть найденный документ.</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3.</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Поиск графической информации.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графической информации с помощью поисковой машины, формирование группы ключевых слов и интерфейса поисковой системы для поиска изображений.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Подготовить иллюстрации к докладу о методике проведения уроков в школе.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Запустить веб - обозреватель</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адресной строке набрать адрес поисковой системы </w:t>
      </w:r>
      <w:hyperlink r:id="rId64"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yandex</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инициализировать процесс загрузки ресурса.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интерфейсе начальной страницы поисковой системы Яndex.ru найти форму для поиска и строку ввода запроса. Щелчком левой клавишей мыши по строке установить в ней курсор и напечатать: урок школа. Щелчком левой клавиши мыши в соответствующем окошке поставить флажок Картинки.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Инициализировать процесс поиска в поисковой системе, нажав на кнопку Найти.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Просмотреть результаты поиска и найти среди них наиболее подходящие (релевантные) вашему запросу. По нашему запросу поисковой системой Яndex.ru было представлено 167 картинок .</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просмотра увеличенного изображения необходимо щелкнуть левой кнопкой мыши по картинке. Для запуска интернет-ресурса, на котором располагается данное изображение, щёлкнуть левой кнопкой мыши по ссылке с его адресом под картинкой. Точно так же можно загрузить другие картинки с сервера (их количество представлено в скобках).</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11</w:t>
      </w: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Тема: Понятие объекта в CorelDraw. Создание простых фигур в CorelDraw.</w:t>
      </w:r>
    </w:p>
    <w:p w:rsidR="00473D74" w:rsidRDefault="00473D74" w:rsidP="006A71B0">
      <w:pPr>
        <w:keepNext/>
        <w:keepLines/>
        <w:spacing w:line="276" w:lineRule="auto"/>
        <w:ind w:firstLine="709"/>
        <w:jc w:val="both"/>
        <w:rPr>
          <w:rFonts w:ascii="Times New Roman" w:hAnsi="Times New Roman" w:cs="Times New Roman"/>
          <w:b/>
          <w:i/>
          <w:sz w:val="24"/>
          <w:szCs w:val="24"/>
        </w:rPr>
      </w:pPr>
    </w:p>
    <w:p w:rsidR="006A71B0" w:rsidRPr="006A71B0" w:rsidRDefault="006A71B0" w:rsidP="006A71B0">
      <w:pPr>
        <w:keepNext/>
        <w:keepLines/>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изучить основные приемы работы в программе CorelDraw.</w:t>
      </w:r>
    </w:p>
    <w:p w:rsidR="006A71B0" w:rsidRPr="00473D74" w:rsidRDefault="006A71B0" w:rsidP="00473D74">
      <w:pPr>
        <w:keepNext/>
        <w:keepLines/>
        <w:spacing w:line="276" w:lineRule="auto"/>
        <w:ind w:firstLine="709"/>
        <w:jc w:val="both"/>
        <w:rPr>
          <w:rFonts w:ascii="Times New Roman" w:hAnsi="Times New Roman" w:cs="Times New Roman"/>
          <w:i/>
          <w:sz w:val="24"/>
          <w:szCs w:val="24"/>
        </w:rPr>
      </w:pPr>
      <w:r w:rsidRPr="00473D74">
        <w:rPr>
          <w:rFonts w:ascii="Times New Roman" w:hAnsi="Times New Roman" w:cs="Times New Roman"/>
          <w:b/>
          <w:i/>
          <w:sz w:val="24"/>
          <w:szCs w:val="24"/>
        </w:rPr>
        <w:t>Теоретические сведения:</w:t>
      </w:r>
      <w:r w:rsidRPr="006A71B0">
        <w:rPr>
          <w:rFonts w:ascii="Times New Roman" w:hAnsi="Times New Roman" w:cs="Times New Roman"/>
          <w:i/>
          <w:sz w:val="24"/>
          <w:szCs w:val="24"/>
        </w:rPr>
        <w:t xml:space="preserve"> </w:t>
      </w:r>
      <w:r w:rsidRPr="006A71B0">
        <w:rPr>
          <w:rStyle w:val="56"/>
          <w:rFonts w:eastAsia="Trebuchet MS"/>
          <w:bCs w:val="0"/>
          <w:sz w:val="24"/>
          <w:szCs w:val="24"/>
        </w:rPr>
        <w:t xml:space="preserve"> </w:t>
      </w:r>
      <w:r w:rsidRPr="00473D74">
        <w:rPr>
          <w:rStyle w:val="56"/>
          <w:rFonts w:eastAsia="Trebuchet MS"/>
          <w:b w:val="0"/>
          <w:bCs w:val="0"/>
          <w:sz w:val="24"/>
          <w:szCs w:val="24"/>
        </w:rPr>
        <w:t xml:space="preserve">Основы работы в </w:t>
      </w:r>
      <w:r w:rsidRPr="00473D74">
        <w:rPr>
          <w:rStyle w:val="56"/>
          <w:rFonts w:eastAsia="Trebuchet MS"/>
          <w:b w:val="0"/>
          <w:bCs w:val="0"/>
          <w:sz w:val="24"/>
          <w:szCs w:val="24"/>
          <w:lang w:val="en-US" w:eastAsia="en-US" w:bidi="en-US"/>
        </w:rPr>
        <w:t>CorelDRAW</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Графический редактор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предназначен для работы с векторной графикой и является несомненным лидером среди аналогичных программ. Популярность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объясняется большим набором средств создания и редактирования графических образов, удобным интерфейсом и высоким качеством получаемых изображений. Особенно удобен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10 при создании иллюстраций, состоящих их множества рисунков, фотографий и </w:t>
      </w:r>
      <w:r w:rsidRPr="00473D74">
        <w:rPr>
          <w:rStyle w:val="56"/>
          <w:rFonts w:eastAsia="Trebuchet MS"/>
          <w:b w:val="0"/>
          <w:bCs w:val="0"/>
          <w:sz w:val="24"/>
          <w:szCs w:val="24"/>
        </w:rPr>
        <w:lastRenderedPageBreak/>
        <w:t xml:space="preserve">надписей. Расположить в нужных местах компоненты изображения с помощью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чрезвычайно просто. В пакет программ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кроме собственно редактора векторной графики входит редактор растровой графики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Photo</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Paint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Интерфейс обеих программ очень похож, а по возможностям они дополняют друг друга. Используя две эти программы, вы сможете выполнить практически любую, самую сложную, графическую работу. Новая программа, входящая в состав пакета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называемая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R</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A</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V</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предназначена для создания анимации. Теперь вы можете создавать мультфильмы на основе векторной графики. Программа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R</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A</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V</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позволяет экспортировать результат в разнообразные популярные форматы, в том числе в формат </w:t>
      </w:r>
      <w:r w:rsidRPr="00473D74">
        <w:rPr>
          <w:rStyle w:val="56"/>
          <w:rFonts w:eastAsia="Trebuchet MS"/>
          <w:b w:val="0"/>
          <w:bCs w:val="0"/>
          <w:sz w:val="24"/>
          <w:szCs w:val="24"/>
          <w:lang w:val="en-US" w:eastAsia="en-US" w:bidi="en-US"/>
        </w:rPr>
        <w:t>Macromedia</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Flash</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Также в стандартную поставку </w:t>
      </w:r>
      <w:r w:rsidRPr="00473D74">
        <w:rPr>
          <w:rStyle w:val="56"/>
          <w:rFonts w:eastAsia="Trebuchet MS"/>
          <w:b w:val="0"/>
          <w:bCs w:val="0"/>
          <w:sz w:val="24"/>
          <w:szCs w:val="24"/>
          <w:lang w:val="en-US" w:eastAsia="en-US" w:bidi="en-US"/>
        </w:rPr>
        <w:t>CorelDRAW</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10 входит множество готовых картинок, которые вы можете использовать при создании собственных иллюстраций.</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56"/>
          <w:rFonts w:eastAsia="Trebuchet MS"/>
          <w:b w:val="0"/>
          <w:sz w:val="24"/>
          <w:szCs w:val="24"/>
        </w:rPr>
        <w:t xml:space="preserve">Любое изображение в векторном формате состоит из множества составляющих частей, которые редактируются независимо друг от друга. Главными кирпичиками, из которых составляется изображение, являются, так называемые, объекты. Понятие объекта является основным понятием в редакторе </w:t>
      </w:r>
      <w:r w:rsidRPr="00473D74">
        <w:rPr>
          <w:rStyle w:val="56"/>
          <w:rFonts w:eastAsia="Trebuchet MS"/>
          <w:b w:val="0"/>
          <w:sz w:val="24"/>
          <w:szCs w:val="24"/>
          <w:lang w:val="en-US" w:eastAsia="en-US" w:bidi="en-US"/>
        </w:rPr>
        <w:t>CorelDRAW</w:t>
      </w:r>
      <w:r w:rsidRPr="00473D74">
        <w:rPr>
          <w:rStyle w:val="56"/>
          <w:rFonts w:eastAsia="Trebuchet MS"/>
          <w:b w:val="0"/>
          <w:sz w:val="24"/>
          <w:szCs w:val="24"/>
          <w:lang w:eastAsia="en-US" w:bidi="en-US"/>
        </w:rPr>
        <w:t xml:space="preserve"> </w:t>
      </w:r>
      <w:r w:rsidRPr="00473D74">
        <w:rPr>
          <w:rStyle w:val="56"/>
          <w:rFonts w:eastAsia="Trebuchet MS"/>
          <w:b w:val="0"/>
          <w:sz w:val="24"/>
          <w:szCs w:val="24"/>
        </w:rPr>
        <w:t xml:space="preserve">10. Объектом называется элемент изображения: </w:t>
      </w:r>
      <w:r w:rsidRPr="00473D74">
        <w:rPr>
          <w:rStyle w:val="29"/>
          <w:rFonts w:eastAsiaTheme="minorHAnsi"/>
          <w:sz w:val="24"/>
          <w:szCs w:val="24"/>
        </w:rPr>
        <w:t xml:space="preserve">прямая, круг, прямоугольник, кривая, замкнутая кривая, многоугольник и другие. Так как с помощью комбинации нескольких объектов можно создавать новый объект, то объекты могут иметь довольно замысловатый вид. Кроме того, CorelDRAW 10 может создавать группы объектов для дальнейшего редактирования группы как единого объекта. Вне зависимости от внешнего вида, любой векторный объект CorelDRAW имеет ряд общих характеристик. Поясним это на простом примере (Рис. 2.1). Любой объект имеет некоторое количество точек или узлов, соединенных прямыми или кривыми линиями — сегментами. Координаты узлов и параметры сегментов определяют внешний вид объекта. Область внутри объекта можно закрасить или залить одним цветом, смесью цветов или узором. Эту область принято называть заливкой. Сегменты объекта образуют контур, который также имеет свой цвет. Толщину контура можно изменять. Различают замкнутые и разомкнутые контуры. У одного объекта не может быть различных заливок или соединительных линий различной толщины и разных </w:t>
      </w:r>
      <w:r w:rsidRPr="00473D74">
        <w:rPr>
          <w:rStyle w:val="aff0"/>
          <w:rFonts w:eastAsia="Calibri"/>
          <w:sz w:val="24"/>
          <w:szCs w:val="24"/>
        </w:rPr>
        <w:t>цветов. Для создания сложных изображений требуется использовать множество объектов.</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Fonts w:ascii="Times New Roman" w:hAnsi="Times New Roman" w:cs="Times New Roman"/>
          <w:noProof/>
          <w:lang w:eastAsia="ru-RU"/>
        </w:rPr>
        <w:drawing>
          <wp:inline distT="0" distB="0" distL="0" distR="0" wp14:anchorId="5293F193" wp14:editId="10A782B3">
            <wp:extent cx="2147570" cy="1468755"/>
            <wp:effectExtent l="0" t="0" r="5080" b="0"/>
            <wp:docPr id="40" name="Рисунок 40" descr="F:\23.02.07 Тех обсл и ремонт двигателей\метод рекомендации\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23.02.07 Тех обсл и ремонт двигателей\метод рекомендации\media\image43.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47570" cy="146875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sz w:val="24"/>
          <w:szCs w:val="24"/>
        </w:rPr>
      </w:pPr>
      <w:r w:rsidRPr="006A71B0">
        <w:rPr>
          <w:rStyle w:val="2e"/>
          <w:rFonts w:eastAsiaTheme="minorHAnsi"/>
          <w:sz w:val="24"/>
          <w:szCs w:val="24"/>
        </w:rPr>
        <w:t xml:space="preserve">Рис. 2.1. </w:t>
      </w:r>
      <w:r w:rsidRPr="006A71B0">
        <w:rPr>
          <w:rStyle w:val="2f"/>
          <w:rFonts w:eastAsiaTheme="minorHAnsi"/>
          <w:sz w:val="24"/>
          <w:szCs w:val="24"/>
        </w:rPr>
        <w:t>Пример объекта</w:t>
      </w:r>
    </w:p>
    <w:p w:rsidR="006A71B0" w:rsidRPr="006A71B0" w:rsidRDefault="006A71B0" w:rsidP="00B521F4">
      <w:pPr>
        <w:keepNext/>
        <w:keepLines/>
        <w:widowControl w:val="0"/>
        <w:numPr>
          <w:ilvl w:val="0"/>
          <w:numId w:val="98"/>
        </w:numPr>
        <w:tabs>
          <w:tab w:val="left" w:pos="851"/>
        </w:tabs>
        <w:spacing w:after="0" w:line="276" w:lineRule="auto"/>
        <w:ind w:left="380" w:firstLine="709"/>
        <w:jc w:val="both"/>
        <w:outlineLvl w:val="8"/>
        <w:rPr>
          <w:rFonts w:ascii="Times New Roman" w:hAnsi="Times New Roman" w:cs="Times New Roman"/>
          <w:sz w:val="24"/>
          <w:szCs w:val="24"/>
        </w:rPr>
      </w:pPr>
      <w:r w:rsidRPr="006A71B0">
        <w:rPr>
          <w:rStyle w:val="91"/>
          <w:rFonts w:eastAsiaTheme="minorHAnsi"/>
          <w:sz w:val="24"/>
          <w:szCs w:val="24"/>
        </w:rPr>
        <w:t xml:space="preserve">Основные принципы работы с </w:t>
      </w:r>
      <w:r w:rsidRPr="006A71B0">
        <w:rPr>
          <w:rStyle w:val="91"/>
          <w:rFonts w:eastAsiaTheme="minorHAnsi"/>
          <w:sz w:val="24"/>
          <w:szCs w:val="24"/>
          <w:lang w:val="en-US" w:eastAsia="en-US" w:bidi="en-US"/>
        </w:rPr>
        <w:t>CorelDRAW</w:t>
      </w:r>
    </w:p>
    <w:p w:rsidR="006A71B0" w:rsidRPr="006A71B0" w:rsidRDefault="006A71B0" w:rsidP="00473D74">
      <w:pPr>
        <w:spacing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Перед началом работы с CorelDRAW 10 вам надо получить общие представления о возможностях CorelDRAW 10, средствах для их реализации и основных приемах работы с редактором. Как отмечалось выше, основным понятием в CorelDRAW 10, как и в любом другом редакторе векторной графики, является понятие объекта. Работа над любой иллюстрацией заключается в создании объектов, их редактировании и расположении в нужных местах. При этом сначала создается приблизительная форма объектов, после чего форма уточняется путем добавления, удаления и перемещения узлов контура. После создания необходимой формы </w:t>
      </w:r>
      <w:r w:rsidRPr="006A71B0">
        <w:rPr>
          <w:rStyle w:val="29"/>
          <w:rFonts w:eastAsiaTheme="minorHAnsi"/>
          <w:sz w:val="24"/>
          <w:szCs w:val="24"/>
        </w:rPr>
        <w:lastRenderedPageBreak/>
        <w:t>объекта задается цвет контура и выбирается заливка объекта. Создать в редакторе можно как стандартные фигуры: прямоугольники, эллипсы, многоугольники, автофигуры, спирали и решетки, так и произвольные фигуры, состоящие из прямых и кривых линий. Среди стандартных фигур есть достаточно сложные рисунки. Средствами работы с текстом CorelDRAW 10 приближается по возможностям к текстовому редактору. Богатые возможности форматирования позволяют прямо в редакторе создавать небольшие текстовые документы, оформленные рисунками. Применение оригинальных эффектов поможет создать красивый рисунок из простых объектов. Каждый рисунок, созданный в редакторе, состоит из одного или нескольких объектов, которые могут накладываться и полностью или частично закрывать друг друга. В качестве объектов могут использоваться растровые рисунки, подготовленные ранее с помощью любого редактора растровой графики и импортированные в CorelDRAW 10. Так как в поставку CorelDRAW 10 включен набор готовых картинок, называемый clipart, часто работа над иллюстрациями сводится к вставке нескольких готовых рисунков, их небольшому редактированию и добавлению текста. В заключении еще раз перечислим основные приемы работы с CorelDRAW 10.</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Создание простых геометрических фигур или произвольных кривых и ломаных, замкнутых и разомкнутых. Вставка и форматирование текста.</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Редактирование любого объекта, изменение цвета контура и заливки, изменение формы объекта.</w:t>
      </w:r>
    </w:p>
    <w:p w:rsidR="006A71B0" w:rsidRPr="006A71B0" w:rsidRDefault="006A71B0" w:rsidP="00B521F4">
      <w:pPr>
        <w:widowControl w:val="0"/>
        <w:numPr>
          <w:ilvl w:val="0"/>
          <w:numId w:val="95"/>
        </w:numPr>
        <w:tabs>
          <w:tab w:val="left" w:pos="1068"/>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Вставка готовых картинок или ранее созданных вами иллюстраций в документ.</w:t>
      </w:r>
    </w:p>
    <w:p w:rsidR="006A71B0" w:rsidRPr="006A71B0" w:rsidRDefault="006A71B0" w:rsidP="00B521F4">
      <w:pPr>
        <w:widowControl w:val="0"/>
        <w:numPr>
          <w:ilvl w:val="0"/>
          <w:numId w:val="95"/>
        </w:numPr>
        <w:tabs>
          <w:tab w:val="left" w:pos="1068"/>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Применение разнообразных художественных эффектов.</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Размещение всех объектов в нужных местах, определение порядка взаимного перекрытия объектов.</w:t>
      </w:r>
    </w:p>
    <w:p w:rsidR="006A71B0" w:rsidRPr="006A71B0" w:rsidRDefault="006A71B0" w:rsidP="00B521F4">
      <w:pPr>
        <w:keepNext/>
        <w:keepLines/>
        <w:widowControl w:val="0"/>
        <w:numPr>
          <w:ilvl w:val="0"/>
          <w:numId w:val="98"/>
        </w:numPr>
        <w:tabs>
          <w:tab w:val="left" w:pos="851"/>
        </w:tabs>
        <w:spacing w:after="0" w:line="276" w:lineRule="auto"/>
        <w:ind w:left="380" w:firstLine="709"/>
        <w:jc w:val="both"/>
        <w:outlineLvl w:val="8"/>
        <w:rPr>
          <w:rFonts w:ascii="Times New Roman" w:hAnsi="Times New Roman" w:cs="Times New Roman"/>
          <w:sz w:val="24"/>
          <w:szCs w:val="24"/>
        </w:rPr>
      </w:pPr>
      <w:r w:rsidRPr="006A71B0">
        <w:rPr>
          <w:rStyle w:val="91"/>
          <w:rFonts w:eastAsiaTheme="minorHAnsi"/>
          <w:sz w:val="24"/>
          <w:szCs w:val="24"/>
        </w:rPr>
        <w:t>Элементы рабочего окна редактора</w:t>
      </w:r>
    </w:p>
    <w:p w:rsidR="006A71B0" w:rsidRPr="006A71B0" w:rsidRDefault="006A71B0" w:rsidP="00473D74">
      <w:pPr>
        <w:spacing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Рабочее окно программы CorelDRAW 10 не сильно отличается от окон других графических редакторов. Запустите CorelDRAW 10. На экране появится начальный диалог программы, если вы ранее не отменили данный режим. Отменить режим можно, убрав флажок Show this Welcome Screen at startup (Показывать это окно при запуске). Выберите вариант New Graphic (Создать), щелкнув мышью на соответствующем рисунке (Создать) чтобы создать новый документ. Начальный диалог закроется, и вы сможете начать работу над иллюстрациями, но вначале уделим немного времени настройке программы. Если рабочее окно занимает не весь экран, нажмите кнопку закрыть расположенную в заголовке программы. Теперь, когда рабочее окно занимает весь экран, работать с CorelDRAW 10 станет удобнее.</w:t>
      </w:r>
    </w:p>
    <w:p w:rsidR="006A71B0" w:rsidRPr="006A71B0" w:rsidRDefault="006A71B0" w:rsidP="00473D74">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244FD28D" wp14:editId="254D31A8">
            <wp:extent cx="4851400" cy="3035011"/>
            <wp:effectExtent l="0" t="0" r="6350" b="0"/>
            <wp:docPr id="42" name="Рисунок 42" descr="F:\23.02.07 Тех обсл и ремонт двигателей\метод рекомендации\media\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23.02.07 Тех обсл и ремонт двигателей\метод рекомендации\media\image45.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56780" cy="3038377"/>
                    </a:xfrm>
                    <a:prstGeom prst="rect">
                      <a:avLst/>
                    </a:prstGeom>
                    <a:noFill/>
                    <a:ln>
                      <a:noFill/>
                    </a:ln>
                  </pic:spPr>
                </pic:pic>
              </a:graphicData>
            </a:graphic>
          </wp:inline>
        </w:drawing>
      </w:r>
    </w:p>
    <w:p w:rsidR="006A71B0" w:rsidRPr="006A71B0" w:rsidRDefault="006A71B0" w:rsidP="00473D74">
      <w:pPr>
        <w:keepNext/>
        <w:keepLines/>
        <w:spacing w:line="276" w:lineRule="auto"/>
        <w:ind w:firstLine="709"/>
        <w:jc w:val="center"/>
        <w:rPr>
          <w:rFonts w:ascii="Times New Roman" w:hAnsi="Times New Roman" w:cs="Times New Roman"/>
          <w:sz w:val="24"/>
          <w:szCs w:val="24"/>
        </w:rPr>
      </w:pPr>
      <w:r w:rsidRPr="006A71B0">
        <w:rPr>
          <w:rStyle w:val="96"/>
          <w:rFonts w:eastAsiaTheme="minorHAnsi"/>
          <w:sz w:val="24"/>
          <w:szCs w:val="24"/>
        </w:rPr>
        <w:t xml:space="preserve">Рис. 2.3. </w:t>
      </w:r>
      <w:r w:rsidRPr="006A71B0">
        <w:rPr>
          <w:rStyle w:val="91"/>
          <w:rFonts w:eastAsiaTheme="minorHAnsi"/>
          <w:sz w:val="24"/>
          <w:szCs w:val="24"/>
        </w:rPr>
        <w:t>Рабочее окно программы</w:t>
      </w:r>
    </w:p>
    <w:p w:rsidR="006A71B0" w:rsidRPr="00473D74" w:rsidRDefault="006A71B0" w:rsidP="00473D74">
      <w:pPr>
        <w:spacing w:line="276" w:lineRule="auto"/>
        <w:ind w:firstLine="709"/>
        <w:jc w:val="both"/>
        <w:rPr>
          <w:rStyle w:val="29"/>
          <w:rFonts w:eastAsiaTheme="minorHAnsi"/>
          <w:sz w:val="24"/>
          <w:szCs w:val="24"/>
        </w:rPr>
      </w:pPr>
      <w:r w:rsidRPr="00473D74">
        <w:rPr>
          <w:rStyle w:val="29"/>
          <w:rFonts w:eastAsiaTheme="minorHAnsi"/>
          <w:sz w:val="24"/>
          <w:szCs w:val="24"/>
        </w:rPr>
        <w:t>В центре окна программы расположен рисунок листа бумаги, называемый рабочей областью. Вы можете рисовать как внутри рабочей области, так и вне ее, но при выводе на печать будет напечатано только то, что находится внутри рабочей области. Полосы прокрутки позволяют передвигаться по изображению, а измерительные линейки — точно позиционировать элементы рисунка и измерять их размеры. Для работы с цветом в правой части окна расположена палитра цветов. В строке состояния выводится различная информация, существенно облегчающая работу с редактором. Основные средства для работы расположены в так называемых панелях инструментов. Кнопки в этих панелях позволяют быстро и легко выполнять любые операции в редакторе. Особенно интересна панель Property Bar (Панель свойств). Кнопки на этой панели появляются и пропадают, в зависимости от ваших действий. В любой момент времени вы найдете на панели свойств самые полезные в текущей ситуации инструменты. Чтобы расположить панель инструментов в произвольном месте, надо перетащить ее с помощью мыши. Панели можно расположить рядом с любой стороной окна или в произвольном месте рабочего окна. Кстати, меню тоже является панелью, и вы можете изменить его местоположение. Вы можете показать или убрать любую панель инструментов. Щелкните правой кнопкой мыши на свободном месте в любой панели инструментов, и рядом появится вспомогательное меню (Рис.2.4). Галочками в нем отмечены видимые панели. Выберите команду Standard (Основная) во вспомогательном меню, если напротив ее не стоит галочка, чтобы разместить на экране основную панель. Если вы не видите на экране меню, выберите команду Menu Bar (Панель меню), и меню появится в окне программы. Аналогично разместите Property Bar (Панель свойств), панель Toolbox (Графика) и Status Bar (Строка состояния) и уберите все прочие панели. Возможно, у вас и так видны именно эти панели, и вам не надо выполнять никаких действий.</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170"/>
          <w:rFonts w:ascii="Times New Roman" w:eastAsiaTheme="minorHAnsi" w:hAnsi="Times New Roman" w:cs="Times New Roman"/>
          <w:b w:val="0"/>
          <w:sz w:val="24"/>
          <w:szCs w:val="24"/>
        </w:rPr>
        <w:t xml:space="preserve"> </w:t>
      </w:r>
      <w:r w:rsidRPr="00473D74">
        <w:rPr>
          <w:rStyle w:val="29"/>
          <w:rFonts w:eastAsiaTheme="minorHAnsi"/>
          <w:sz w:val="24"/>
          <w:szCs w:val="24"/>
        </w:rPr>
        <w:t xml:space="preserve">При работе вы будете использовать различные инструменты, расположенные на панели наборов инструментов, называемой Toolbox (Графика). Можете познакомиться с этими инструментами. Последовательно выберите все инструменты панели Toolbox (Графика), щелкая на них мышью. Обратите внимание, что содержимое панели Property Bar (Панель свойств) меняется для каждого инструмента. Также будет меняться информация в строке состояния. Во </w:t>
      </w:r>
      <w:r w:rsidRPr="00473D74">
        <w:rPr>
          <w:rStyle w:val="29"/>
          <w:rFonts w:eastAsiaTheme="minorHAnsi"/>
          <w:sz w:val="24"/>
          <w:szCs w:val="24"/>
        </w:rPr>
        <w:lastRenderedPageBreak/>
        <w:t>время работы с различными инструментами мы будем активно пользоваться полями панели Property Bar (Панель свойств). После небольшой настройки редактора вы готовы к началу работы над рисунками и можете начать с создания различных векторных объектов.</w:t>
      </w:r>
    </w:p>
    <w:p w:rsidR="006A71B0" w:rsidRPr="00473D74" w:rsidRDefault="006A71B0" w:rsidP="00B521F4">
      <w:pPr>
        <w:keepNext/>
        <w:keepLines/>
        <w:widowControl w:val="0"/>
        <w:numPr>
          <w:ilvl w:val="0"/>
          <w:numId w:val="97"/>
        </w:numPr>
        <w:tabs>
          <w:tab w:val="left" w:pos="298"/>
        </w:tabs>
        <w:spacing w:after="0" w:line="276" w:lineRule="auto"/>
        <w:ind w:firstLine="709"/>
        <w:jc w:val="both"/>
        <w:outlineLvl w:val="8"/>
        <w:rPr>
          <w:rFonts w:ascii="Times New Roman" w:hAnsi="Times New Roman" w:cs="Times New Roman"/>
          <w:sz w:val="24"/>
          <w:szCs w:val="24"/>
        </w:rPr>
      </w:pPr>
      <w:r w:rsidRPr="00473D74">
        <w:rPr>
          <w:rStyle w:val="91"/>
          <w:rFonts w:eastAsiaTheme="minorHAnsi"/>
          <w:b w:val="0"/>
          <w:sz w:val="24"/>
          <w:szCs w:val="24"/>
        </w:rPr>
        <w:t>Создание векторных объектов</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Самые сложные рисунки создаются в CorelDRAW 10 из множества простых объектов, поэтому необходимо уметь создавать разнообразные векторные объекты, чтобы в дальнейшем редактировать их, создавая произвольные композиции. Любой объект создается в редакторе аналогичным способов, и освоив создание простых объектов, вы без труда сможете работать с более сложными векторными объектами.</w:t>
      </w:r>
    </w:p>
    <w:p w:rsidR="006A71B0" w:rsidRPr="00473D74" w:rsidRDefault="006A71B0" w:rsidP="00B521F4">
      <w:pPr>
        <w:keepNext/>
        <w:keepLines/>
        <w:widowControl w:val="0"/>
        <w:numPr>
          <w:ilvl w:val="1"/>
          <w:numId w:val="97"/>
        </w:numPr>
        <w:tabs>
          <w:tab w:val="left" w:pos="471"/>
        </w:tabs>
        <w:spacing w:after="0" w:line="276" w:lineRule="auto"/>
        <w:ind w:firstLine="709"/>
        <w:jc w:val="both"/>
        <w:outlineLvl w:val="8"/>
        <w:rPr>
          <w:rFonts w:ascii="Times New Roman" w:hAnsi="Times New Roman" w:cs="Times New Roman"/>
          <w:sz w:val="24"/>
          <w:szCs w:val="24"/>
        </w:rPr>
      </w:pPr>
      <w:r w:rsidRPr="00473D74">
        <w:rPr>
          <w:rStyle w:val="91"/>
          <w:rFonts w:eastAsiaTheme="minorHAnsi"/>
          <w:b w:val="0"/>
          <w:sz w:val="24"/>
          <w:szCs w:val="24"/>
        </w:rPr>
        <w:t>Создание простых фигур.</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К простейшим геометрические объектам, создаваемым в CorelDRAW 10, можно отнести прямоугольники и эллипсы, многоугольники и спирали, прямые и кривые линии. Большинство сложных объектов состоит из множества простых, поэтому важно научиться рисовать их. Наши эксперименты мы начнем с создания прямоугольника. Выберите инструмент </w:t>
      </w:r>
      <w:r w:rsidRPr="00473D74">
        <w:rPr>
          <w:rStyle w:val="29"/>
          <w:rFonts w:eastAsiaTheme="minorHAnsi"/>
          <w:sz w:val="24"/>
          <w:szCs w:val="24"/>
          <w:lang w:val="fr-FR" w:eastAsia="fr-FR" w:bidi="fr-FR"/>
        </w:rPr>
        <w:t xml:space="preserve">«Rectangle Tool» </w:t>
      </w:r>
      <w:r w:rsidRPr="00473D74">
        <w:rPr>
          <w:rStyle w:val="29"/>
          <w:rFonts w:eastAsiaTheme="minorHAnsi"/>
          <w:sz w:val="24"/>
          <w:szCs w:val="24"/>
        </w:rPr>
        <w:t>в панели инструментов Toolbox (Графика), расположенной в левой части окна программы. Изображение кнопки при этом изменится, она будет, как бы зафиксирована в нажатом состоянии. Это говорит о том, что вы находитесь в режиме создания прямоугольников. Она останется нажатой, пока вы не выберите другой инструмент. Установите указатель мыши в любом месте изображения листа бумаги, то есть на рабочем поле. При этом указатель изменится на крестик. Нажмите левую кнопку мыши, и, не отпуская ее, начинайте передвигать мышь. На экране появится прямоугольник, размеры которого будут меняться вместе с передвижением мыши. Отпустите левую кнопку мыши, и прямоугольник останется на экране.</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Вокруг созданного объекта мы видим черные прямоугольники, в центре перекрестие, а в вершинах — контурные прямоугольники. Все эти управляющие элементы предназначены для редактирования объекта, и мы расскажем об их использовании в следующих разделах. Точно так же рисуется и эллипс. Выберите инструмент «Ellipse Tool»в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 подведите указатель мыши к свободному месту в рабочей области. При этом указатель изменится на крестик с овалом. Нажмите левую кнопку мыши, и, не отпуская ее, передвигайте мышь. На экране появится эллипс, размеры и форма которого будут меняться вместе с передвижением мыши. Отпустите кнопку мыши, и эллипс останется на экране. Теперь мы создадим правильные фигуры: окружность и квадрат. Подведите указатель мыши к свободному месту рисунка.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нажмите левую кнопку мыши, и, не отпуская ее, передвигайте мышь. Отпустите кнопку мыши, после чего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 Окружность останется на экране. Выберите инструмент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Rectangle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описанным выше способом, нарисуйте квадрат и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При рисовании объектов, они создаются между начальным и конечным положением указателя мыши. Однако иногда требуется создать объект, точно задав его центр. Для этого следует воспользоваться возможностью создания объектов из центра. Подведите указатель мыши к месту, где вы хотите расположить центр создаваемого объекта. Нажмите клавишу </w:t>
      </w:r>
      <w:r w:rsidRPr="00473D74">
        <w:rPr>
          <w:rStyle w:val="56"/>
          <w:rFonts w:eastAsia="Trebuchet MS"/>
          <w:b w:val="0"/>
          <w:bCs w:val="0"/>
          <w:sz w:val="24"/>
          <w:szCs w:val="24"/>
          <w:lang w:val="en-US" w:eastAsia="en-US" w:bidi="en-US"/>
        </w:rPr>
        <w:t>Shift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не отпуская ее, создайте прямоугольник. Его центр точно совпадет с начальным положением указателя. Точно так же, как прямоугольники и эллипсы, создаются и другие простые фигуры, причем при их создании также можно использовать клавиши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w:t>
      </w:r>
      <w:r w:rsidRPr="00473D74">
        <w:rPr>
          <w:rStyle w:val="56"/>
          <w:rFonts w:eastAsia="Trebuchet MS"/>
          <w:b w:val="0"/>
          <w:bCs w:val="0"/>
          <w:sz w:val="24"/>
          <w:szCs w:val="24"/>
          <w:lang w:val="en-US" w:eastAsia="en-US" w:bidi="en-US"/>
        </w:rPr>
        <w:t>Shift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Выберите инструмент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Мы готовы рисовать многоугольники, но в зависимости от </w:t>
      </w:r>
      <w:r w:rsidRPr="00473D74">
        <w:rPr>
          <w:rStyle w:val="56"/>
          <w:rFonts w:eastAsia="Trebuchet MS"/>
          <w:b w:val="0"/>
          <w:bCs w:val="0"/>
          <w:sz w:val="24"/>
          <w:szCs w:val="24"/>
        </w:rPr>
        <w:lastRenderedPageBreak/>
        <w:t xml:space="preserve">настроек многоугольники могут получиться самыми разными, поэтому вначале выполним настройку. В поле с заголовком звезда в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устанавливается количество вершин многоугольника. Введите в поле 5, чтобы создать пятиугольник. Если в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вы видите нажатой кнопку звезда, нажмите расположенную рядом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Если же с самого начала в панели нажата кнопка и, то ничего делать не надо. Мы выбрали создание многоугольника, а не звезды. Подведите указатель мыши к свободному месту в рабочей области. При этом указатель изменится на крест с пятиугольником. Нажмите левую кнопку мыши, и, не отпуская ее, передвигайте мышь вниз и вправо. На экране появится пятиугольник, размеры и форма которого будут меняться вместе с передвижением мыши. Отпустите кнопку мыши, и пятиугольник останется на экране Нарисуйте рядом пятиугольник передвигая мышь не вниз, а вверх. Форма пятиугольника будет при этом иной . Нажмите клавишу </w:t>
      </w:r>
      <w:r w:rsidRPr="00473D74">
        <w:rPr>
          <w:rStyle w:val="56"/>
          <w:rFonts w:eastAsia="Trebuchet MS"/>
          <w:b w:val="0"/>
          <w:bCs w:val="0"/>
          <w:sz w:val="24"/>
          <w:szCs w:val="24"/>
          <w:lang w:val="en-US" w:eastAsia="en-US" w:bidi="en-US"/>
        </w:rPr>
        <w:t>Delete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последняя созданная вами фигура будет удалена. Вы можете пользоваться этим способом, если с первого раза у вас не получается создать нужный объект. Далее мы создадим еще один многоугольник, предварительно настроив его параметры. Нажмите кнопку звезда панели </w:t>
      </w:r>
      <w:r w:rsidRPr="00473D74">
        <w:rPr>
          <w:rStyle w:val="56"/>
          <w:rFonts w:eastAsia="Trebuchet MS"/>
          <w:b w:val="0"/>
          <w:bCs w:val="0"/>
          <w:sz w:val="24"/>
          <w:szCs w:val="24"/>
          <w:lang w:val="en-US" w:eastAsia="en-US" w:bidi="en-US"/>
        </w:rPr>
        <w:t>Propery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чтобы создать звезду. В поле звезда панели с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введите количество вершин 11. С помощью ползунка на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отмеченного значком заштрихованного треугольника установите значение в поле 4. Сегменты соединят узлы через четыре, то есть каждая пятая вершина звезды будет соединена друг с другом.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описанным выше способов нарисуйте многоугольник и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Мы создали правильную одиннадцатиконечную звезду, каждая пятая вершина которой соединена друг с другом. С помощью ползунка закрашенного треугольника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установите значение в поле 2. Звезда изменит свой вид. Теперь соединение пропускает не по четыре, а по две вершины. Следующей созданной нами фигурой будет спираль, но перед ее рисованием рассмотрим принципы работы с кнопками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Нажмите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 удерживайте ее нажатой несколько мгновений. Рядом с кнопкой появится вспомогательная панель, которая содержит несколько кнопок . Нажмите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Spiral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вспомогательная панель закроется и вид кнопки 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изменится на крест. Снова нажмите и удерживайте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Spiral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в появившейся вспомогательной панели нажмите кнопку пятиугольник Внешний вид кнопки панели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(Графика) снова изменится на пятиугольник.</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Примечание: Следует отметить, что все кнопки инструменты, у которых в правом нижнем углу находится маленький черный треугольник, имеют вспомогательную панель. Если просто щелкнуть мышью на таком инструменте, то можно выбрать его для рисования или </w:t>
      </w:r>
      <w:r w:rsidRPr="00473D74">
        <w:rPr>
          <w:rStyle w:val="29"/>
          <w:rFonts w:eastAsiaTheme="minorHAnsi"/>
          <w:bCs/>
          <w:sz w:val="24"/>
          <w:szCs w:val="24"/>
        </w:rPr>
        <w:t>редактирования. Если нажать кнопку инструмент и подержать ее нажатой несколько мгновений, появится вспомогательная панель.</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Далее мы не будем так подробно описывать эту процедуру, а лишь скажем “Выберите инструмент </w:t>
      </w:r>
      <w:r w:rsidRPr="00473D74">
        <w:rPr>
          <w:rStyle w:val="26"/>
          <w:rFonts w:eastAsiaTheme="minorHAnsi"/>
          <w:b w:val="0"/>
          <w:sz w:val="24"/>
          <w:szCs w:val="24"/>
        </w:rPr>
        <w:t xml:space="preserve">«Spiral Tool» </w:t>
      </w:r>
      <w:r w:rsidRPr="00473D74">
        <w:rPr>
          <w:rStyle w:val="29"/>
          <w:rFonts w:eastAsiaTheme="minorHAnsi"/>
          <w:sz w:val="24"/>
          <w:szCs w:val="24"/>
        </w:rPr>
        <w:t xml:space="preserve">во вспомогательной панели инструмента </w:t>
      </w:r>
      <w:r w:rsidRPr="00473D74">
        <w:rPr>
          <w:rStyle w:val="26"/>
          <w:rFonts w:eastAsiaTheme="minorHAnsi"/>
          <w:b w:val="0"/>
          <w:sz w:val="24"/>
          <w:szCs w:val="24"/>
        </w:rPr>
        <w:t>«Poligon Tool»</w:t>
      </w:r>
      <w:r w:rsidRPr="00473D74">
        <w:rPr>
          <w:rStyle w:val="29"/>
          <w:rFonts w:eastAsiaTheme="minorHAnsi"/>
          <w:sz w:val="24"/>
          <w:szCs w:val="24"/>
        </w:rPr>
        <w:t xml:space="preserve">. А теперь приступим к созданию спиралей, но перед этим немного настроим параметры спирали. В поле «Spiral Tool» панели Property Bar (Панель свойств) введите количество вершин 6, чтобы создать спираль из шести витков. Нажмите кнопку спираль панели </w:t>
      </w:r>
      <w:r w:rsidRPr="00473D74">
        <w:rPr>
          <w:rStyle w:val="26"/>
          <w:rFonts w:eastAsiaTheme="minorHAnsi"/>
          <w:b w:val="0"/>
          <w:sz w:val="24"/>
          <w:szCs w:val="24"/>
        </w:rPr>
        <w:t xml:space="preserve">Property Bar </w:t>
      </w:r>
      <w:r w:rsidRPr="00473D74">
        <w:rPr>
          <w:rStyle w:val="29"/>
          <w:rFonts w:eastAsiaTheme="minorHAnsi"/>
          <w:sz w:val="24"/>
          <w:szCs w:val="24"/>
        </w:rPr>
        <w:t xml:space="preserve">(Панель свойств) для создания симметричной спирали, расстояние между соседними витками которой постоянно. Подведите указатель мыши к свободному месту в рабочей области. При этом указатель изменится на крест со спиралью. Таким же способом как и другие фигуры, создайте спираль . </w:t>
      </w:r>
      <w:r w:rsidRPr="00473D74">
        <w:rPr>
          <w:rStyle w:val="29"/>
          <w:rFonts w:eastAsiaTheme="minorHAnsi"/>
          <w:sz w:val="24"/>
          <w:szCs w:val="24"/>
        </w:rPr>
        <w:lastRenderedPageBreak/>
        <w:t xml:space="preserve">Нажмите кнопку </w:t>
      </w:r>
      <w:r w:rsidRPr="00473D74">
        <w:rPr>
          <w:rStyle w:val="26"/>
          <w:rFonts w:eastAsiaTheme="minorHAnsi"/>
          <w:b w:val="0"/>
          <w:sz w:val="24"/>
          <w:szCs w:val="24"/>
        </w:rPr>
        <w:t xml:space="preserve">«Spiral Tool» </w:t>
      </w:r>
      <w:r w:rsidRPr="00473D74">
        <w:rPr>
          <w:rStyle w:val="29"/>
          <w:rFonts w:eastAsiaTheme="minorHAnsi"/>
          <w:sz w:val="24"/>
          <w:szCs w:val="24"/>
        </w:rPr>
        <w:t xml:space="preserve">панели </w:t>
      </w:r>
      <w:r w:rsidRPr="00473D74">
        <w:rPr>
          <w:rStyle w:val="26"/>
          <w:rFonts w:eastAsiaTheme="minorHAnsi"/>
          <w:b w:val="0"/>
          <w:sz w:val="24"/>
          <w:szCs w:val="24"/>
        </w:rPr>
        <w:t xml:space="preserve">Property Bar </w:t>
      </w:r>
      <w:r w:rsidRPr="00473D74">
        <w:rPr>
          <w:rStyle w:val="29"/>
          <w:rFonts w:eastAsiaTheme="minorHAnsi"/>
          <w:sz w:val="24"/>
          <w:szCs w:val="24"/>
        </w:rPr>
        <w:t xml:space="preserve">(Панель свойств). Теперь вы можете создать логарифмическую спираль, расстояние между витками которой увеличивается. С помощью ползунка </w:t>
      </w:r>
      <w:r w:rsidRPr="00473D74">
        <w:rPr>
          <w:rStyle w:val="26"/>
          <w:rFonts w:eastAsiaTheme="minorHAnsi"/>
          <w:b w:val="0"/>
          <w:sz w:val="24"/>
          <w:szCs w:val="24"/>
        </w:rPr>
        <w:t xml:space="preserve">«Spiral Tool» </w:t>
      </w:r>
      <w:r w:rsidRPr="00473D74">
        <w:rPr>
          <w:rStyle w:val="29"/>
          <w:rFonts w:eastAsiaTheme="minorHAnsi"/>
          <w:sz w:val="24"/>
          <w:szCs w:val="24"/>
        </w:rPr>
        <w:t xml:space="preserve">введите в поле значение 75. Мы определили коэффициент расширения спирали, то есть насколько сильно она расширяется с каждым витком. Аналогично другим фигурам, нарисуйте логарифмическую спираль . В панели </w:t>
      </w:r>
      <w:r w:rsidRPr="00473D74">
        <w:rPr>
          <w:rStyle w:val="26"/>
          <w:rFonts w:eastAsiaTheme="minorHAnsi"/>
          <w:b w:val="0"/>
          <w:sz w:val="24"/>
          <w:szCs w:val="24"/>
        </w:rPr>
        <w:t xml:space="preserve">Toolbox </w:t>
      </w:r>
      <w:r w:rsidRPr="00473D74">
        <w:rPr>
          <w:rStyle w:val="29"/>
          <w:rFonts w:eastAsiaTheme="minorHAnsi"/>
          <w:sz w:val="24"/>
          <w:szCs w:val="24"/>
        </w:rPr>
        <w:t xml:space="preserve">(Графика), во вспомогательной панели инструмента </w:t>
      </w:r>
      <w:r w:rsidRPr="00473D74">
        <w:rPr>
          <w:rStyle w:val="26"/>
          <w:rFonts w:eastAsiaTheme="minorHAnsi"/>
          <w:b w:val="0"/>
          <w:sz w:val="24"/>
          <w:szCs w:val="24"/>
        </w:rPr>
        <w:t xml:space="preserve">«Spiral Tool» </w:t>
      </w:r>
      <w:r w:rsidRPr="00473D74">
        <w:rPr>
          <w:rStyle w:val="29"/>
          <w:rFonts w:eastAsiaTheme="minorHAnsi"/>
          <w:sz w:val="24"/>
          <w:szCs w:val="24"/>
        </w:rPr>
        <w:t>выберите инструмент</w:t>
      </w:r>
      <w:r w:rsidRPr="00473D74">
        <w:rPr>
          <w:rStyle w:val="26"/>
          <w:rFonts w:eastAsiaTheme="minorHAnsi"/>
          <w:b w:val="0"/>
          <w:sz w:val="24"/>
          <w:szCs w:val="24"/>
        </w:rPr>
        <w:t>«Graf Paper Tool»</w:t>
      </w:r>
      <w:r w:rsidRPr="00473D74">
        <w:rPr>
          <w:rStyle w:val="29"/>
          <w:rFonts w:eastAsiaTheme="minorHAnsi"/>
          <w:sz w:val="24"/>
          <w:szCs w:val="24"/>
        </w:rPr>
        <w:t>. Теперь мы создадим решетку. Установите в поле панели Property Ваг (Панель свойств) количество ячеек по горизонтали равное 4, а в поле количество ячеек по вертикали равное 3. Так же, как и другие фигуры, создайте решетку . Мы научились создавать разнообразные фигуры. Все они создаются однообразно, и работа с ними не должна вызвать никаких трудностей. Еще раз напоминаем, что при создании любой фигуры можно воспользоваться клавишей Ctrl для создания правильных фигур или клавишей Shift для создания объектов из центра. Можно воспользоваться и обоими клавишами, чтобы создавать правильные объекты из центра.</w:t>
      </w:r>
    </w:p>
    <w:p w:rsidR="006A71B0" w:rsidRPr="00473D74" w:rsidRDefault="006A71B0" w:rsidP="00B521F4">
      <w:pPr>
        <w:widowControl w:val="0"/>
        <w:numPr>
          <w:ilvl w:val="1"/>
          <w:numId w:val="97"/>
        </w:numPr>
        <w:tabs>
          <w:tab w:val="left" w:pos="452"/>
        </w:tabs>
        <w:spacing w:after="0" w:line="276" w:lineRule="auto"/>
        <w:ind w:firstLine="709"/>
        <w:jc w:val="both"/>
        <w:rPr>
          <w:rFonts w:ascii="Times New Roman" w:hAnsi="Times New Roman" w:cs="Times New Roman"/>
          <w:sz w:val="24"/>
          <w:szCs w:val="24"/>
        </w:rPr>
      </w:pPr>
      <w:r w:rsidRPr="00473D74">
        <w:rPr>
          <w:rStyle w:val="29"/>
          <w:rFonts w:eastAsiaTheme="minorHAnsi"/>
          <w:sz w:val="24"/>
          <w:szCs w:val="24"/>
        </w:rPr>
        <w:t>Рисование линий</w:t>
      </w:r>
    </w:p>
    <w:p w:rsidR="006A71B0" w:rsidRPr="00473D74" w:rsidRDefault="006A71B0" w:rsidP="00473D74">
      <w:pPr>
        <w:spacing w:line="276" w:lineRule="auto"/>
        <w:ind w:firstLine="709"/>
        <w:jc w:val="both"/>
        <w:rPr>
          <w:rStyle w:val="29"/>
          <w:rFonts w:eastAsiaTheme="minorHAnsi"/>
          <w:sz w:val="24"/>
          <w:szCs w:val="24"/>
        </w:rPr>
      </w:pPr>
      <w:r w:rsidRPr="00473D74">
        <w:rPr>
          <w:rStyle w:val="29"/>
          <w:rFonts w:eastAsiaTheme="minorHAnsi"/>
          <w:sz w:val="24"/>
          <w:szCs w:val="24"/>
        </w:rPr>
        <w:t xml:space="preserve">Теперь приступим к построению различных линий: прямых и кривых, замкнутых и разомкнутых, и начнем с построения простейших линий. Выберите инструмент </w:t>
      </w:r>
      <w:r w:rsidRPr="00473D74">
        <w:rPr>
          <w:rStyle w:val="26"/>
          <w:rFonts w:eastAsiaTheme="minorHAnsi"/>
          <w:b w:val="0"/>
          <w:sz w:val="24"/>
          <w:szCs w:val="24"/>
        </w:rPr>
        <w:t xml:space="preserve">«Freehand Tool» </w:t>
      </w:r>
      <w:r w:rsidRPr="00473D74">
        <w:rPr>
          <w:rStyle w:val="29"/>
          <w:rFonts w:eastAsiaTheme="minorHAnsi"/>
          <w:sz w:val="24"/>
          <w:szCs w:val="24"/>
        </w:rPr>
        <w:t xml:space="preserve">в панели </w:t>
      </w:r>
      <w:r w:rsidRPr="00473D74">
        <w:rPr>
          <w:rStyle w:val="26"/>
          <w:rFonts w:eastAsiaTheme="minorHAnsi"/>
          <w:b w:val="0"/>
          <w:sz w:val="24"/>
          <w:szCs w:val="24"/>
        </w:rPr>
        <w:t xml:space="preserve">Toolbox </w:t>
      </w:r>
      <w:r w:rsidRPr="00473D74">
        <w:rPr>
          <w:rStyle w:val="29"/>
          <w:rFonts w:eastAsiaTheme="minorHAnsi"/>
          <w:sz w:val="24"/>
          <w:szCs w:val="24"/>
        </w:rPr>
        <w:t xml:space="preserve">(Графика) для построения линии в режиме произвольных кривых. Поместите указатель мыши на рабочее поле. При этом указатель изменится на крест с линией. Нажмите левую кнопку мыши и, не отпуская ее, начинайте передвигать мышь. На экране будет рисоваться кривая линия, повторяющая передвижения мыши. Отпустите левую кнопку мыши, и кривая останется на экране. Практически эта процедура не отличается от традиционного рисования или черчения, в котором вместо карандаша применяется мышь. Если у вас имеется графический планшет с пером, то создание кривой еще больше будет походить на традиционное рисование. Графическое перо существенно облегчает создание произвольных кривых. Далее мы нарисуем прямую линию. Установите указатель мыши на свободное место. Щелкните мышью и, не оставляя кнопку нажатой, начните передвигать мышь. На экране появится отрезок, размер и направление которого будут меняться вместе с передвижением мыши. Щелкните мышью еще раз, и отрезок останется на экране. Чтобы нарисовать строго вертикальную или горизонтальную линию, во время рисования следует нажать и держать нажатой клавишу Ctrl, в этом случае отрезок в процессе рисования будет поворачиваться с дискретным шагом в пятнадцать градусов. Проверьте это обстоятельство самостоятельно. Теперь, когда мы научились рисовать прямые отрезки, перейдем к рисованию ломаных линий, состоящих из прямых и кривых частей . Для этого конечную точку каждого отрезка следует отмечать не одинарным, а двойным щелчком мыши, а в последней точке следует один раз щелкнуть мышью. Установите указатель мыши на свободное место и щелкните мышью, после чего начните передвигать мышь. На экране появится отрезок, размер и направление которого будут меняться. Дважды щелкните мышью, чтобы создать вершину ломаной линии. Первый щелчок мыши заканчивает рисование отрезка прямой, а второй щелчок начинает рисование следующего отрезка из той же самой точки. Передвиньте мышь в новое место и щелкните мышью один раз. Мы получили ломаную линию, состоящую из двух отрезков. Отведите указатель мыши в сторону от созданного объекта. Подведите указатель мыши к концу только что созданной ломаной. Указатель изменится на крест со стрелкой. Это означает, что при рисовании будет продолжено создание предыдущего объекта, а не создаваться новый объект. Нажмите кнопку мыши, и, не отпуская ее, передвиньте мышь, после чего отпустите кнопку. К двум прямым сегментам добавится кривая. Щелкните мышью в конце кривой, передвиньте мышь и еще раз щелкните мышью. Мы добавили еще один </w:t>
      </w:r>
      <w:r w:rsidRPr="00473D74">
        <w:rPr>
          <w:rStyle w:val="29"/>
          <w:rFonts w:eastAsiaTheme="minorHAnsi"/>
          <w:sz w:val="24"/>
          <w:szCs w:val="24"/>
        </w:rPr>
        <w:lastRenderedPageBreak/>
        <w:t xml:space="preserve">отрезок. Подведите указатель мыши к концу последнего отрезка, нажмите кнопку мыши и переместите указатель в начало первого отрезка ломаной, после чего отпустите кнопку. Контур создаваемого объекта будет замкнут. Описанным только что способом можно создавать объекты любой сложности. Единственным ограничением является неразрывность линий. Если вы разорвали линию, то будет создано несколько объектов. Теперь рассмотрим рисование кривых Безье. Перед тем как проделать следующий эксперимент, прочитайте его до конца. В панели </w:t>
      </w:r>
      <w:r w:rsidRPr="00473D74">
        <w:rPr>
          <w:rStyle w:val="26"/>
          <w:rFonts w:eastAsiaTheme="minorHAnsi"/>
          <w:b w:val="0"/>
          <w:sz w:val="24"/>
          <w:szCs w:val="24"/>
        </w:rPr>
        <w:t xml:space="preserve">Toolbox </w:t>
      </w:r>
      <w:r w:rsidRPr="00473D74">
        <w:rPr>
          <w:rStyle w:val="29"/>
          <w:rFonts w:eastAsiaTheme="minorHAnsi"/>
          <w:sz w:val="24"/>
          <w:szCs w:val="24"/>
        </w:rPr>
        <w:t xml:space="preserve">(Графика), во вспомогательной панели инструмента </w:t>
      </w:r>
      <w:r w:rsidRPr="00473D74">
        <w:rPr>
          <w:rStyle w:val="26"/>
          <w:rFonts w:eastAsiaTheme="minorHAnsi"/>
          <w:b w:val="0"/>
          <w:sz w:val="24"/>
          <w:szCs w:val="24"/>
        </w:rPr>
        <w:t xml:space="preserve">«Freehand </w:t>
      </w:r>
      <w:r w:rsidRPr="00473D74">
        <w:rPr>
          <w:rStyle w:val="26"/>
          <w:rFonts w:eastAsiaTheme="minorHAnsi"/>
          <w:b w:val="0"/>
          <w:sz w:val="24"/>
          <w:szCs w:val="24"/>
          <w:lang w:val="de-DE" w:eastAsia="de-DE" w:bidi="de-DE"/>
        </w:rPr>
        <w:t xml:space="preserve">Tool» </w:t>
      </w:r>
      <w:r w:rsidRPr="00473D74">
        <w:rPr>
          <w:rStyle w:val="29"/>
          <w:rFonts w:eastAsiaTheme="minorHAnsi"/>
          <w:sz w:val="24"/>
          <w:szCs w:val="24"/>
        </w:rPr>
        <w:t xml:space="preserve">выберите инструмент растянуть. Теперь мы нарисуем кривую Безье. Установите указатель мыши на рабочее поле. При этом указатель изменится на крест с линией. Нажмите левую кнопку мыши и, удерживая ее, передвиньте мышь. На экране появится пунктирная линия, длина и направление которой меняется с передвижением мыши. Эта пунктирная линия называется манипулятором кривизны, который определяет степень кривизны кривой в точке. Отпустите кнопку мыши и передвиньте мышь, после чего снова нажмите кнопку мыши и удерживайте ее. Появится вторая пунктирная линия. Не отпуская кнопки, подвигайте мышь, и вы увидите, как меняется внешний вид кривой при изменении направления и размера пунктирной линии. Отпустите кнопку мыши, и рисование участка кривой будет закончено. Щелкните мышью на свободном пространстве. Конец кривой будет соединен линией с новым узлом. Щелкните мышью на свободном месте, и будет нарисована прямая линия, так как вы не настраивали кривизну в узлах. Передвиньте мышь, нажмите кнопку мыши, и, удерживая ее, настройте манипулятор кривизны, после чего отпустите кнопку мыши. Мы добавили еще один участок кривой. Щелкните мышью в точке, в которой вы начали рисование и получите замкнутую фигуру. Обратите внимание, что при установке указателя мыши на начальную точку он изменится на крест со стрелкой. С помощью описанных средств вы можете нарисовать произвольную фигуру, состоящую из множества различных линий. Однако </w:t>
      </w:r>
      <w:r w:rsidRPr="00473D74">
        <w:rPr>
          <w:rStyle w:val="29"/>
          <w:rFonts w:eastAsiaTheme="minorHAnsi"/>
          <w:sz w:val="24"/>
          <w:szCs w:val="24"/>
          <w:lang w:val="de-DE" w:eastAsia="de-DE" w:bidi="de-DE"/>
        </w:rPr>
        <w:t xml:space="preserve">CorelDRAW </w:t>
      </w:r>
      <w:r w:rsidRPr="00473D74">
        <w:rPr>
          <w:rStyle w:val="29"/>
          <w:rFonts w:eastAsiaTheme="minorHAnsi"/>
          <w:sz w:val="24"/>
          <w:szCs w:val="24"/>
        </w:rPr>
        <w:t>10 предоставляет вам значительно больше средств, облегчая создания различных специфических объектов.</w:t>
      </w:r>
    </w:p>
    <w:p w:rsidR="006A71B0" w:rsidRPr="00473D74" w:rsidRDefault="006A71B0" w:rsidP="00473D74">
      <w:pPr>
        <w:spacing w:line="276" w:lineRule="auto"/>
        <w:ind w:firstLine="709"/>
        <w:jc w:val="both"/>
        <w:rPr>
          <w:rStyle w:val="29"/>
          <w:rFonts w:eastAsiaTheme="minorHAnsi"/>
          <w:sz w:val="24"/>
          <w:szCs w:val="24"/>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1. </w:t>
      </w:r>
      <w:r w:rsidRPr="006A71B0">
        <w:rPr>
          <w:rFonts w:ascii="Times New Roman" w:eastAsia="Times New Roman" w:hAnsi="Times New Roman" w:cs="Times New Roman"/>
          <w:bCs/>
        </w:rPr>
        <w:t>Инструменты выделения и рисования. Операции над вершинами. Преобразование в кривые</w:t>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Получите следующие фигуры с помощью графических примитивов:</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BC3598F" wp14:editId="104FC1F5">
            <wp:extent cx="4476750" cy="668655"/>
            <wp:effectExtent l="0" t="0" r="0" b="0"/>
            <wp:docPr id="128" name="Рисунок 128" descr="Построение фигур с помощью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Построение фигур с помощью графических примитивов"/>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76750" cy="668655"/>
                    </a:xfrm>
                    <a:prstGeom prst="rect">
                      <a:avLst/>
                    </a:prstGeom>
                    <a:noFill/>
                    <a:ln>
                      <a:noFill/>
                    </a:ln>
                  </pic:spPr>
                </pic:pic>
              </a:graphicData>
            </a:graphic>
          </wp:inline>
        </w:drawing>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графический манипулятор «Мышь», измените форму графических примитивов</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5ED082FB" wp14:editId="003DD31F">
            <wp:extent cx="4057650" cy="794358"/>
            <wp:effectExtent l="0" t="0" r="0" b="6350"/>
            <wp:docPr id="8" name="Рисунок 8" descr="Ихменение формы графических примитивов с помощью мы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Ихменение формы графических примитивов с помощью мыши"/>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55377" cy="793913"/>
                    </a:xfrm>
                    <a:prstGeom prst="rect">
                      <a:avLst/>
                    </a:prstGeom>
                    <a:noFill/>
                    <a:ln>
                      <a:noFill/>
                    </a:ln>
                  </pic:spPr>
                </pic:pic>
              </a:graphicData>
            </a:graphic>
          </wp:inline>
        </w:drawing>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операции над вершинами и преобразование в кривые получите следующие фигуры:</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5ED8EA02" wp14:editId="42962CD7">
            <wp:extent cx="4210050" cy="1352550"/>
            <wp:effectExtent l="0" t="0" r="0" b="0"/>
            <wp:docPr id="129" name="Рисунок 129" descr="Операции над вершинами и преобразование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Операции над вершинами и преобразование в кривые"/>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15039" cy="1354153"/>
                    </a:xfrm>
                    <a:prstGeom prst="rect">
                      <a:avLst/>
                    </a:prstGeom>
                    <a:noFill/>
                    <a:ln>
                      <a:noFill/>
                    </a:ln>
                  </pic:spPr>
                </pic:pic>
              </a:graphicData>
            </a:graphic>
          </wp:inline>
        </w:drawing>
      </w:r>
    </w:p>
    <w:p w:rsidR="006A71B0" w:rsidRPr="006A71B0" w:rsidRDefault="006A71B0" w:rsidP="006A71B0">
      <w:pPr>
        <w:spacing w:line="276" w:lineRule="auto"/>
        <w:jc w:val="center"/>
        <w:outlineLvl w:val="1"/>
        <w:rPr>
          <w:rFonts w:ascii="Times New Roman" w:eastAsia="Times New Roman" w:hAnsi="Times New Roman" w:cs="Times New Roman"/>
          <w:b/>
          <w:bCs/>
          <w:color w:val="0000FF"/>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2. </w:t>
      </w:r>
      <w:r w:rsidRPr="006A71B0">
        <w:rPr>
          <w:rFonts w:ascii="Times New Roman" w:eastAsia="Times New Roman" w:hAnsi="Times New Roman" w:cs="Times New Roman"/>
          <w:bCs/>
        </w:rPr>
        <w:t>Докер Форма. Параметры докера «Соединение», «Пересечение», «Обрезка»</w:t>
      </w:r>
    </w:p>
    <w:p w:rsidR="006A71B0" w:rsidRPr="006A71B0" w:rsidRDefault="006A71B0" w:rsidP="00B521F4">
      <w:pPr>
        <w:numPr>
          <w:ilvl w:val="0"/>
          <w:numId w:val="125"/>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Форма</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 ► Докеры ► Формовка</w:t>
      </w:r>
      <w:r w:rsidRPr="006A71B0">
        <w:rPr>
          <w:rFonts w:ascii="Times New Roman" w:eastAsia="Times New Roman" w:hAnsi="Times New Roman" w:cs="Times New Roman"/>
        </w:rPr>
        <w:t xml:space="preserve">) и параметры – </w:t>
      </w:r>
      <w:r w:rsidRPr="006A71B0">
        <w:rPr>
          <w:rFonts w:ascii="Times New Roman" w:eastAsia="Times New Roman" w:hAnsi="Times New Roman" w:cs="Times New Roman"/>
          <w:b/>
          <w:bCs/>
        </w:rPr>
        <w:t>Соединение</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Пересечение</w:t>
      </w:r>
      <w:r w:rsidRPr="006A71B0">
        <w:rPr>
          <w:rFonts w:ascii="Times New Roman" w:eastAsia="Times New Roman" w:hAnsi="Times New Roman" w:cs="Times New Roman"/>
        </w:rPr>
        <w:t xml:space="preserve"> и </w:t>
      </w:r>
      <w:r w:rsidRPr="006A71B0">
        <w:rPr>
          <w:rFonts w:ascii="Times New Roman" w:eastAsia="Times New Roman" w:hAnsi="Times New Roman" w:cs="Times New Roman"/>
          <w:b/>
          <w:bCs/>
        </w:rPr>
        <w:t>Обрезка</w:t>
      </w:r>
      <w:r w:rsidRPr="006A71B0">
        <w:rPr>
          <w:rFonts w:ascii="Times New Roman" w:eastAsia="Times New Roman" w:hAnsi="Times New Roman" w:cs="Times New Roman"/>
        </w:rPr>
        <w:t>, изобразите следующие фигуры:</w:t>
      </w:r>
    </w:p>
    <w:p w:rsidR="006A71B0" w:rsidRPr="006A71B0" w:rsidRDefault="006A71B0" w:rsidP="006A71B0">
      <w:pPr>
        <w:spacing w:line="276" w:lineRule="auto"/>
        <w:ind w:left="720"/>
        <w:textAlignment w:val="top"/>
        <w:rPr>
          <w:rFonts w:ascii="Times New Roman" w:eastAsia="Times New Roman" w:hAnsi="Times New Roman" w:cs="Times New Roman"/>
        </w:rPr>
      </w:pP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642FB5D" wp14:editId="22B1EEA9">
            <wp:extent cx="3009900" cy="1352550"/>
            <wp:effectExtent l="0" t="0" r="0" b="0"/>
            <wp:docPr id="130" name="Рисунок 130" descr="Построение фигур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Построение фигур докера Форма"/>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24928" cy="1359303"/>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F1D9500" wp14:editId="4CE9DF0A">
            <wp:extent cx="1842135" cy="2388235"/>
            <wp:effectExtent l="0" t="0" r="5715" b="0"/>
            <wp:docPr id="10" name="Рисунок 10" descr="Окно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Окно докера Форма"/>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42135" cy="2388235"/>
                    </a:xfrm>
                    <a:prstGeom prst="rect">
                      <a:avLst/>
                    </a:prstGeom>
                    <a:noFill/>
                    <a:ln>
                      <a:noFill/>
                    </a:ln>
                  </pic:spPr>
                </pic:pic>
              </a:graphicData>
            </a:graphic>
          </wp:inline>
        </w:drawing>
      </w:r>
      <w:r w:rsidRPr="006A71B0">
        <w:rPr>
          <w:rFonts w:ascii="Times New Roman" w:eastAsia="Times New Roman" w:hAnsi="Times New Roman" w:cs="Times New Roman"/>
        </w:rPr>
        <w:br/>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Форма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1. </w:t>
      </w:r>
      <w:r w:rsidRPr="006A71B0">
        <w:rPr>
          <w:rFonts w:ascii="Times New Roman" w:eastAsia="Times New Roman" w:hAnsi="Times New Roman" w:cs="Times New Roman"/>
          <w:bCs/>
        </w:rPr>
        <w:t>Докер Трансформация. Параметры докера: «масштаб и отражение», «Вращение», «Положение», «Размер»</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Трансформация/Размер</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 ► Докеры ► Преобразование ► Размер</w:t>
      </w:r>
      <w:r w:rsidRPr="006A71B0">
        <w:rPr>
          <w:rFonts w:ascii="Times New Roman" w:eastAsia="Times New Roman" w:hAnsi="Times New Roman" w:cs="Times New Roman"/>
        </w:rPr>
        <w:t>) создайте рисунки:</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431E6BC2" wp14:editId="0118C540">
            <wp:extent cx="2565400" cy="1241198"/>
            <wp:effectExtent l="0" t="0" r="6350" b="0"/>
            <wp:docPr id="18" name="Рисунок 1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Построение фигур с помощью докера Трансформац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66000" cy="1241489"/>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2E53DE93" wp14:editId="628E7B54">
            <wp:extent cx="1270941" cy="2120900"/>
            <wp:effectExtent l="0" t="0" r="5715" b="0"/>
            <wp:docPr id="21" name="Рисунок 21"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Окно докера Трансформация Размер"/>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75689" cy="2128823"/>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Трансформация/Размер</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Теперь испытайте относительное перемещение, используя докер </w:t>
      </w:r>
      <w:r w:rsidRPr="006A71B0">
        <w:rPr>
          <w:rFonts w:ascii="Times New Roman" w:eastAsia="Times New Roman" w:hAnsi="Times New Roman" w:cs="Times New Roman"/>
          <w:b/>
          <w:bCs/>
        </w:rPr>
        <w:t>Трансформация/Положение</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 ► Докеры ► Преобразование ► Позиция</w:t>
      </w:r>
      <w:r w:rsidRPr="006A71B0">
        <w:rPr>
          <w:rFonts w:ascii="Times New Roman" w:eastAsia="Times New Roman" w:hAnsi="Times New Roman" w:cs="Times New Roman"/>
        </w:rPr>
        <w:t>).</w:t>
      </w:r>
      <w:r w:rsidRPr="006A71B0">
        <w:rPr>
          <w:rFonts w:ascii="Times New Roman" w:eastAsia="Times New Roman" w:hAnsi="Times New Roman" w:cs="Times New Roman"/>
        </w:rPr>
        <w:br/>
        <w:t>Пользуйтесь возможностью задавать точный размер</w:t>
      </w:r>
    </w:p>
    <w:p w:rsidR="006A71B0" w:rsidRPr="006A71B0" w:rsidRDefault="006A71B0" w:rsidP="006A71B0">
      <w:pPr>
        <w:spacing w:line="276" w:lineRule="auto"/>
        <w:ind w:left="720"/>
        <w:textAlignment w:val="top"/>
        <w:rPr>
          <w:rFonts w:ascii="Times New Roman" w:eastAsia="Times New Roman" w:hAnsi="Times New Roman" w:cs="Times New Roman"/>
        </w:rPr>
      </w:pP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F1E2743" wp14:editId="12D4FA21">
            <wp:extent cx="3807460" cy="1323975"/>
            <wp:effectExtent l="0" t="0" r="2540" b="9525"/>
            <wp:docPr id="28" name="Рисунок 2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Построение фигур с помощью докера Трансформац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07460" cy="1323975"/>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F8C6DBA" wp14:editId="195A32B8">
            <wp:extent cx="1815465" cy="2974975"/>
            <wp:effectExtent l="0" t="0" r="0" b="0"/>
            <wp:docPr id="30" name="Рисунок 30" descr="Окно докера Трансформация По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Окно докера Трансформация Положе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15465" cy="2974975"/>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Трансформация/Положение</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lastRenderedPageBreak/>
        <w:t>При помощи вращения относително центра (</w:t>
      </w:r>
      <w:r w:rsidRPr="006A71B0">
        <w:rPr>
          <w:rFonts w:ascii="Times New Roman" w:eastAsia="Times New Roman" w:hAnsi="Times New Roman" w:cs="Times New Roman"/>
          <w:b/>
          <w:bCs/>
        </w:rPr>
        <w:t>Окно ► Докеры ► Преобразование ► Вращать</w:t>
      </w:r>
      <w:r w:rsidRPr="006A71B0">
        <w:rPr>
          <w:rFonts w:ascii="Times New Roman" w:eastAsia="Times New Roman" w:hAnsi="Times New Roman" w:cs="Times New Roman"/>
        </w:rPr>
        <w:t>)</w:t>
      </w:r>
      <w:r w:rsidRPr="006A71B0">
        <w:rPr>
          <w:rFonts w:ascii="Times New Roman" w:eastAsia="Times New Roman" w:hAnsi="Times New Roman" w:cs="Times New Roman"/>
        </w:rPr>
        <w:br/>
        <w:t>и объединения (докер </w:t>
      </w:r>
      <w:r w:rsidRPr="006A71B0">
        <w:rPr>
          <w:rFonts w:ascii="Times New Roman" w:eastAsia="Times New Roman" w:hAnsi="Times New Roman" w:cs="Times New Roman"/>
          <w:b/>
          <w:bCs/>
        </w:rPr>
        <w:t>Формовка</w:t>
      </w:r>
      <w:r w:rsidRPr="006A71B0">
        <w:rPr>
          <w:rFonts w:ascii="Times New Roman" w:eastAsia="Times New Roman" w:hAnsi="Times New Roman" w:cs="Times New Roman"/>
        </w:rPr>
        <w:t>) получите следующие фигуры:</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4586E86" wp14:editId="3F94CE91">
            <wp:extent cx="3155950" cy="1459548"/>
            <wp:effectExtent l="0" t="0" r="6350" b="7620"/>
            <wp:docPr id="32" name="Рисунок 32"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Построение фигур с помощью докера Трансформац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66727" cy="1464532"/>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4AC559E1" wp14:editId="1015F857">
            <wp:extent cx="1379036" cy="2736850"/>
            <wp:effectExtent l="0" t="0" r="0" b="6350"/>
            <wp:docPr id="34" name="Рисунок 34"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Окно докера Трансформация Вращение"/>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86351" cy="2751367"/>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Трансформация/Вращение</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Испытайте докер </w:t>
      </w:r>
      <w:r w:rsidRPr="006A71B0">
        <w:rPr>
          <w:rFonts w:ascii="Times New Roman" w:eastAsia="Times New Roman" w:hAnsi="Times New Roman" w:cs="Times New Roman"/>
          <w:b/>
          <w:bCs/>
        </w:rPr>
        <w:t>Масштаб и отражение</w:t>
      </w:r>
      <w:r w:rsidRPr="006A71B0">
        <w:rPr>
          <w:rFonts w:ascii="Times New Roman" w:eastAsia="Times New Roman" w:hAnsi="Times New Roman" w:cs="Times New Roman"/>
        </w:rPr>
        <w:t>: (</w:t>
      </w:r>
      <w:r w:rsidRPr="006A71B0">
        <w:rPr>
          <w:rFonts w:ascii="Times New Roman" w:eastAsia="Times New Roman" w:hAnsi="Times New Roman" w:cs="Times New Roman"/>
          <w:b/>
          <w:bCs/>
        </w:rPr>
        <w:t>Окно ► Докеры ► Преобразование ► Масштаб</w:t>
      </w:r>
      <w:r w:rsidRPr="006A71B0">
        <w:rPr>
          <w:rFonts w:ascii="Times New Roman" w:eastAsia="Times New Roman" w:hAnsi="Times New Roman" w:cs="Times New Roman"/>
        </w:rPr>
        <w:t>):</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5E4CECA" wp14:editId="25DDE32B">
            <wp:extent cx="2048880" cy="1072278"/>
            <wp:effectExtent l="0" t="0" r="8890" b="0"/>
            <wp:docPr id="35" name="Рисунок 35"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Построение фигур с помощью докера Трансформация"/>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48853" cy="1072264"/>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b/>
          <w:bCs/>
        </w:rPr>
      </w:pPr>
      <w:r w:rsidRPr="006A71B0">
        <w:rPr>
          <w:rFonts w:ascii="Times New Roman" w:eastAsia="Times New Roman" w:hAnsi="Times New Roman" w:cs="Times New Roman"/>
          <w:noProof/>
          <w:lang w:eastAsia="ru-RU"/>
        </w:rPr>
        <w:drawing>
          <wp:inline distT="0" distB="0" distL="0" distR="0" wp14:anchorId="4C609C8C" wp14:editId="31627BFB">
            <wp:extent cx="1543050" cy="2517239"/>
            <wp:effectExtent l="0" t="0" r="0" b="0"/>
            <wp:docPr id="36" name="Рисунок 36"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Окно докера Трансформация Вращение"/>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47923" cy="2525188"/>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Трансформация/Масштаб и отражение</w:t>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4. </w:t>
      </w:r>
      <w:r w:rsidRPr="006A71B0">
        <w:rPr>
          <w:rFonts w:ascii="Times New Roman" w:eastAsia="Times New Roman" w:hAnsi="Times New Roman" w:cs="Times New Roman"/>
          <w:b/>
          <w:bCs/>
          <w:color w:val="0000FF"/>
        </w:rPr>
        <w:t xml:space="preserve"> </w:t>
      </w:r>
      <w:r w:rsidRPr="006A71B0">
        <w:rPr>
          <w:rFonts w:ascii="Times New Roman" w:eastAsia="Times New Roman" w:hAnsi="Times New Roman" w:cs="Times New Roman"/>
          <w:bCs/>
        </w:rPr>
        <w:t>Создание рисунков. Операции с докерами и использование графических примитивов</w:t>
      </w:r>
    </w:p>
    <w:p w:rsidR="006A71B0" w:rsidRPr="006A71B0" w:rsidRDefault="006A71B0" w:rsidP="00B521F4">
      <w:pPr>
        <w:numPr>
          <w:ilvl w:val="0"/>
          <w:numId w:val="127"/>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изученные ранее операции, создайте рисунки:</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2A3B0CD9" wp14:editId="3668B14E">
            <wp:extent cx="2402250" cy="2152650"/>
            <wp:effectExtent l="0" t="0" r="0" b="0"/>
            <wp:docPr id="38" name="Рисунок 38"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Создание векторных рисунков"/>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03592" cy="2153853"/>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6966DA52" wp14:editId="29D26597">
            <wp:extent cx="2729524" cy="1712098"/>
            <wp:effectExtent l="0" t="0" r="0" b="2540"/>
            <wp:docPr id="75" name="Рисунок 75"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Создание векторных рисунков"/>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7531" cy="1717120"/>
                    </a:xfrm>
                    <a:prstGeom prst="rect">
                      <a:avLst/>
                    </a:prstGeom>
                    <a:noFill/>
                    <a:ln>
                      <a:noFill/>
                    </a:ln>
                  </pic:spPr>
                </pic:pic>
              </a:graphicData>
            </a:graphic>
          </wp:inline>
        </w:drawing>
      </w:r>
    </w:p>
    <w:p w:rsidR="006A71B0" w:rsidRPr="006A71B0" w:rsidRDefault="006A71B0" w:rsidP="00B521F4">
      <w:pPr>
        <w:numPr>
          <w:ilvl w:val="0"/>
          <w:numId w:val="127"/>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Создайте самостоятельно новый рисунок какого-либо животного!</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
          <w:bCs/>
          <w:color w:val="0000FF"/>
        </w:rPr>
      </w:pPr>
      <w:r w:rsidRPr="006A71B0">
        <w:rPr>
          <w:rStyle w:val="29"/>
          <w:rFonts w:eastAsia="Tahoma"/>
          <w:sz w:val="24"/>
          <w:szCs w:val="24"/>
        </w:rPr>
        <w:t xml:space="preserve">Задание 5. </w:t>
      </w:r>
      <w:r w:rsidRPr="006A71B0">
        <w:rPr>
          <w:rFonts w:ascii="Times New Roman" w:eastAsia="Times New Roman" w:hAnsi="Times New Roman" w:cs="Times New Roman"/>
          <w:bCs/>
        </w:rPr>
        <w:t>Трансформация контуров. Графические примитивы и преобразования контуров</w:t>
      </w:r>
    </w:p>
    <w:p w:rsidR="006A71B0" w:rsidRPr="006A71B0" w:rsidRDefault="006A71B0" w:rsidP="00B521F4">
      <w:pPr>
        <w:numPr>
          <w:ilvl w:val="0"/>
          <w:numId w:val="12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При помощи графических примитивов и преобразований создайте орнаменты:</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790179E" wp14:editId="3DE6BFFF">
            <wp:extent cx="3807460" cy="354965"/>
            <wp:effectExtent l="0" t="0" r="2540" b="6985"/>
            <wp:docPr id="76" name="Рисунок 76"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Создание векторных рисунков с помощью преобразований графических примитивов"/>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07460" cy="35496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58606AEF" wp14:editId="05F32FBD">
            <wp:extent cx="3807460" cy="518795"/>
            <wp:effectExtent l="0" t="0" r="2540" b="0"/>
            <wp:docPr id="77" name="Рисунок 77"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Создание векторных рисунков с помощью преобразований графических примитивов"/>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807460" cy="51879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5D7B2220" wp14:editId="57D915DE">
            <wp:extent cx="3807460" cy="901065"/>
            <wp:effectExtent l="0" t="0" r="2540" b="0"/>
            <wp:docPr id="78" name="Рисунок 78"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Создание векторных рисунков с помощью преобразований графических примитивов"/>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07460" cy="90106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E28C33C" wp14:editId="3CD6A99E">
            <wp:extent cx="3807460" cy="750570"/>
            <wp:effectExtent l="0" t="0" r="2540" b="0"/>
            <wp:docPr id="79" name="Рисунок 79"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Создание векторных рисунков с помощью преобразований графических примитивов"/>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07460" cy="750570"/>
                    </a:xfrm>
                    <a:prstGeom prst="rect">
                      <a:avLst/>
                    </a:prstGeom>
                    <a:noFill/>
                    <a:ln>
                      <a:noFill/>
                    </a:ln>
                  </pic:spPr>
                </pic:pic>
              </a:graphicData>
            </a:graphic>
          </wp:inline>
        </w:drawing>
      </w:r>
    </w:p>
    <w:p w:rsidR="006A71B0" w:rsidRPr="006A71B0" w:rsidRDefault="006A71B0" w:rsidP="00B521F4">
      <w:pPr>
        <w:numPr>
          <w:ilvl w:val="0"/>
          <w:numId w:val="12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Придумайте и изобразите свой орнамент!</w:t>
      </w:r>
    </w:p>
    <w:p w:rsidR="006A71B0" w:rsidRPr="006A71B0" w:rsidRDefault="006A71B0" w:rsidP="006A71B0">
      <w:pPr>
        <w:spacing w:line="276" w:lineRule="auto"/>
        <w:ind w:firstLine="709"/>
        <w:rPr>
          <w:rStyle w:val="29"/>
          <w:rFonts w:eastAsiaTheme="minorHAnsi"/>
          <w:b/>
          <w:sz w:val="24"/>
          <w:szCs w:val="24"/>
        </w:rPr>
      </w:pPr>
    </w:p>
    <w:p w:rsidR="006A71B0" w:rsidRPr="006A71B0" w:rsidRDefault="006A71B0" w:rsidP="006A71B0">
      <w:pPr>
        <w:keepNext/>
        <w:keepLines/>
        <w:spacing w:line="276" w:lineRule="auto"/>
        <w:rPr>
          <w:rFonts w:ascii="Times New Roman" w:hAnsi="Times New Roman" w:cs="Times New Roman"/>
          <w:sz w:val="24"/>
          <w:szCs w:val="24"/>
        </w:rPr>
      </w:pPr>
    </w:p>
    <w:p w:rsidR="006A71B0" w:rsidRPr="00473D74" w:rsidRDefault="006A71B0" w:rsidP="00473D74">
      <w:pPr>
        <w:keepNext/>
        <w:keepLines/>
        <w:spacing w:line="276" w:lineRule="auto"/>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12</w:t>
      </w:r>
    </w:p>
    <w:p w:rsidR="006A71B0" w:rsidRPr="006A71B0" w:rsidRDefault="006A71B0" w:rsidP="00473D74">
      <w:pPr>
        <w:spacing w:line="276" w:lineRule="auto"/>
        <w:ind w:left="400" w:firstLine="709"/>
        <w:jc w:val="center"/>
        <w:rPr>
          <w:rFonts w:ascii="Times New Roman" w:hAnsi="Times New Roman" w:cs="Times New Roman"/>
          <w:bCs/>
          <w:sz w:val="24"/>
          <w:szCs w:val="24"/>
        </w:rPr>
      </w:pPr>
      <w:r w:rsidRPr="00473D74">
        <w:rPr>
          <w:rStyle w:val="26"/>
          <w:rFonts w:eastAsiaTheme="minorHAnsi"/>
          <w:sz w:val="24"/>
          <w:szCs w:val="24"/>
        </w:rPr>
        <w:t xml:space="preserve">Тема: </w:t>
      </w:r>
      <w:r w:rsidRPr="00473D74">
        <w:rPr>
          <w:rFonts w:ascii="Times New Roman" w:hAnsi="Times New Roman" w:cs="Times New Roman"/>
          <w:b/>
          <w:bCs/>
          <w:sz w:val="24"/>
          <w:szCs w:val="24"/>
        </w:rPr>
        <w:t xml:space="preserve">Основы работы с текстом. Преобразование текста в </w:t>
      </w:r>
      <w:r w:rsidRPr="00473D74">
        <w:rPr>
          <w:rFonts w:ascii="Times New Roman" w:hAnsi="Times New Roman" w:cs="Times New Roman"/>
          <w:b/>
          <w:bCs/>
          <w:sz w:val="24"/>
          <w:szCs w:val="24"/>
          <w:lang w:val="en-US"/>
        </w:rPr>
        <w:t>CorelDraw</w:t>
      </w:r>
      <w:r w:rsidRPr="006A71B0">
        <w:rPr>
          <w:rFonts w:ascii="Times New Roman" w:hAnsi="Times New Roman" w:cs="Times New Roman"/>
          <w:bCs/>
          <w:sz w:val="24"/>
          <w:szCs w:val="24"/>
        </w:rPr>
        <w:t>.</w:t>
      </w:r>
    </w:p>
    <w:p w:rsidR="006A71B0" w:rsidRPr="006A71B0" w:rsidRDefault="006A71B0" w:rsidP="006A71B0">
      <w:pPr>
        <w:tabs>
          <w:tab w:val="left" w:pos="1751"/>
        </w:tabs>
        <w:spacing w:line="276" w:lineRule="auto"/>
        <w:ind w:firstLine="709"/>
        <w:rPr>
          <w:rStyle w:val="29"/>
          <w:rFonts w:eastAsiaTheme="minorHAnsi"/>
          <w:sz w:val="24"/>
          <w:szCs w:val="24"/>
        </w:rPr>
      </w:pPr>
      <w:r w:rsidRPr="00473D74">
        <w:rPr>
          <w:rStyle w:val="29"/>
          <w:rFonts w:eastAsiaTheme="minorHAnsi"/>
          <w:b/>
          <w:i/>
          <w:sz w:val="24"/>
          <w:szCs w:val="24"/>
        </w:rPr>
        <w:t>Цель:</w:t>
      </w:r>
      <w:r w:rsidRPr="006A71B0">
        <w:rPr>
          <w:rStyle w:val="29"/>
          <w:rFonts w:eastAsiaTheme="minorHAnsi"/>
          <w:i/>
          <w:sz w:val="24"/>
          <w:szCs w:val="24"/>
        </w:rPr>
        <w:t xml:space="preserve"> </w:t>
      </w:r>
      <w:r w:rsidRPr="006A71B0">
        <w:rPr>
          <w:rStyle w:val="29"/>
          <w:rFonts w:eastAsiaTheme="minorHAnsi"/>
          <w:sz w:val="24"/>
          <w:szCs w:val="24"/>
        </w:rPr>
        <w:t xml:space="preserve">научиться основным приемам работы с текстом в программе </w:t>
      </w:r>
      <w:r w:rsidRPr="006A71B0">
        <w:rPr>
          <w:rFonts w:ascii="Times New Roman" w:hAnsi="Times New Roman" w:cs="Times New Roman"/>
          <w:sz w:val="24"/>
          <w:szCs w:val="24"/>
        </w:rPr>
        <w:t>CorelDraw</w:t>
      </w:r>
    </w:p>
    <w:p w:rsidR="006A71B0" w:rsidRPr="00473D74" w:rsidRDefault="006A71B0" w:rsidP="006A71B0">
      <w:pPr>
        <w:tabs>
          <w:tab w:val="left" w:pos="1751"/>
        </w:tabs>
        <w:spacing w:line="276" w:lineRule="auto"/>
        <w:ind w:firstLine="709"/>
        <w:rPr>
          <w:rStyle w:val="29"/>
          <w:rFonts w:eastAsiaTheme="minorHAnsi"/>
          <w:b/>
          <w:i/>
          <w:sz w:val="24"/>
          <w:szCs w:val="24"/>
        </w:rPr>
      </w:pPr>
      <w:r w:rsidRPr="00473D74">
        <w:rPr>
          <w:rStyle w:val="29"/>
          <w:rFonts w:eastAsiaTheme="minorHAnsi"/>
          <w:b/>
          <w:i/>
          <w:sz w:val="24"/>
          <w:szCs w:val="24"/>
        </w:rPr>
        <w:t>Теоретические сведения:</w:t>
      </w:r>
    </w:p>
    <w:p w:rsidR="006A71B0" w:rsidRPr="00B521F4" w:rsidRDefault="006A71B0" w:rsidP="00B521F4">
      <w:pPr>
        <w:tabs>
          <w:tab w:val="left" w:pos="1751"/>
        </w:tabs>
        <w:spacing w:line="276" w:lineRule="auto"/>
        <w:ind w:firstLine="709"/>
        <w:jc w:val="both"/>
        <w:rPr>
          <w:rFonts w:ascii="Times New Roman" w:hAnsi="Times New Roman" w:cs="Times New Roman"/>
          <w:sz w:val="24"/>
          <w:szCs w:val="24"/>
        </w:rPr>
      </w:pPr>
      <w:r w:rsidRPr="00B521F4">
        <w:rPr>
          <w:rStyle w:val="29"/>
          <w:rFonts w:eastAsiaTheme="minorHAnsi"/>
          <w:sz w:val="24"/>
          <w:szCs w:val="24"/>
        </w:rPr>
        <w:t>Основы работы с текстом</w:t>
      </w:r>
    </w:p>
    <w:p w:rsidR="006A71B0" w:rsidRPr="00B521F4" w:rsidRDefault="006A71B0" w:rsidP="00B521F4">
      <w:pPr>
        <w:spacing w:line="276" w:lineRule="auto"/>
        <w:ind w:firstLine="709"/>
        <w:jc w:val="both"/>
        <w:rPr>
          <w:rFonts w:ascii="Times New Roman" w:hAnsi="Times New Roman" w:cs="Times New Roman"/>
          <w:sz w:val="24"/>
          <w:szCs w:val="24"/>
        </w:rPr>
      </w:pPr>
      <w:r w:rsidRPr="00B521F4">
        <w:rPr>
          <w:rStyle w:val="29"/>
          <w:rFonts w:eastAsiaTheme="minorHAnsi"/>
          <w:sz w:val="24"/>
          <w:szCs w:val="24"/>
        </w:rPr>
        <w:t xml:space="preserve">В графическом редакторе </w:t>
      </w:r>
      <w:r w:rsidRPr="00B521F4">
        <w:rPr>
          <w:rStyle w:val="29"/>
          <w:rFonts w:eastAsiaTheme="minorHAnsi"/>
          <w:sz w:val="24"/>
          <w:szCs w:val="24"/>
          <w:lang w:val="de-DE" w:eastAsia="de-DE" w:bidi="de-DE"/>
        </w:rPr>
        <w:t xml:space="preserve">CorelDRAW </w:t>
      </w:r>
      <w:r w:rsidRPr="00B521F4">
        <w:rPr>
          <w:rStyle w:val="29"/>
          <w:rFonts w:eastAsiaTheme="minorHAnsi"/>
          <w:sz w:val="24"/>
          <w:szCs w:val="24"/>
        </w:rPr>
        <w:t xml:space="preserve">10 существует возможность работы с двумя разновидностями текстовых объектов: с фигурным (Artistic) и обычным (Paragraph) текстом. Фигурный текст представляет собой графический объект, с которым можно работать как с любым другим объектом CorelDRAW 10. Обычный же текст представляет собой массив текста в рамке, вставленный в рисунок. Вы можете менять границы рамки обычного текста или придавать ей замысловатую форму, но внутри текст будет располагаться точно так же, как и в любом текстовом редакторе, например, в Word. Фигурный текст используется для ввода небольшого текста от одного символа до нескольких слов. Обычный текст предназначен для ввода больших объемов текстовой информации и часто используется при создании рекламных листовок. Начнем знакомство с ввода фигурного текста. Выберите инструмент “Text tool” в панели инструментов Toolbox (Графика). Панель </w:t>
      </w:r>
      <w:r w:rsidRPr="00B521F4">
        <w:rPr>
          <w:rStyle w:val="26"/>
          <w:rFonts w:eastAsiaTheme="minorHAnsi"/>
          <w:sz w:val="24"/>
          <w:szCs w:val="24"/>
        </w:rPr>
        <w:t xml:space="preserve">Property Ваг </w:t>
      </w:r>
      <w:r w:rsidRPr="00B521F4">
        <w:rPr>
          <w:rStyle w:val="29"/>
          <w:rFonts w:eastAsiaTheme="minorHAnsi"/>
          <w:sz w:val="24"/>
          <w:szCs w:val="24"/>
        </w:rPr>
        <w:t xml:space="preserve">(Панель свойств) теперь похожа на панель форматирования текстового редактора. Установите указатель мыши на том месте, где вы собираетесь ввести текст. При этом указатель примет вид “крест и Text tool ”. Щелкните мышью, и на месте щелчка появится мигающая вертикальная черта -текстовый курсор, который указывает, куда будет вставлен следующий символ при вводе с клавиатуры. Выберите в списке шрифтов панели </w:t>
      </w:r>
      <w:r w:rsidRPr="00B521F4">
        <w:rPr>
          <w:rStyle w:val="26"/>
          <w:rFonts w:eastAsiaTheme="minorHAnsi"/>
          <w:sz w:val="24"/>
          <w:szCs w:val="24"/>
        </w:rPr>
        <w:t xml:space="preserve">Property Bar </w:t>
      </w:r>
      <w:r w:rsidRPr="00B521F4">
        <w:rPr>
          <w:rStyle w:val="29"/>
          <w:rFonts w:eastAsiaTheme="minorHAnsi"/>
          <w:sz w:val="24"/>
          <w:szCs w:val="24"/>
        </w:rPr>
        <w:t xml:space="preserve">(Панель свойств) шрифт </w:t>
      </w:r>
      <w:r w:rsidRPr="00B521F4">
        <w:rPr>
          <w:rStyle w:val="26"/>
          <w:rFonts w:eastAsiaTheme="minorHAnsi"/>
          <w:sz w:val="24"/>
          <w:szCs w:val="24"/>
          <w:lang w:val="de-DE" w:eastAsia="de-DE" w:bidi="de-DE"/>
        </w:rPr>
        <w:t xml:space="preserve">Arial </w:t>
      </w:r>
      <w:r w:rsidRPr="00B521F4">
        <w:rPr>
          <w:rStyle w:val="29"/>
          <w:rFonts w:eastAsiaTheme="minorHAnsi"/>
          <w:sz w:val="24"/>
          <w:szCs w:val="24"/>
        </w:rPr>
        <w:t>и установите его размер, равный 24. С помощью клавиатуры введите любой текст. Как только вы введете его, через несколько секунд вокруг текста появятся маркеры выделения, чтобы вы могли работать с текстом, как с любым другом объектом.</w:t>
      </w:r>
    </w:p>
    <w:p w:rsidR="006A71B0" w:rsidRPr="00B521F4" w:rsidRDefault="006A71B0" w:rsidP="00B521F4">
      <w:pPr>
        <w:spacing w:line="276" w:lineRule="auto"/>
        <w:ind w:firstLine="709"/>
        <w:jc w:val="both"/>
        <w:rPr>
          <w:rFonts w:ascii="Times New Roman" w:hAnsi="Times New Roman" w:cs="Times New Roman"/>
          <w:sz w:val="24"/>
          <w:szCs w:val="24"/>
        </w:rPr>
      </w:pPr>
      <w:r w:rsidRPr="00B521F4">
        <w:rPr>
          <w:rStyle w:val="29"/>
          <w:rFonts w:eastAsiaTheme="minorHAnsi"/>
          <w:sz w:val="24"/>
          <w:szCs w:val="24"/>
        </w:rPr>
        <w:t xml:space="preserve">Вы можете выбрать шрифт, установить его размер и начертание, задать выравнивание текста. Форматировать можно как отдельные символы, так и слова или предложения. Проще всего выполнять форматирование с помощью панели </w:t>
      </w:r>
      <w:r w:rsidRPr="00B521F4">
        <w:rPr>
          <w:rStyle w:val="26"/>
          <w:rFonts w:eastAsiaTheme="minorHAnsi"/>
          <w:sz w:val="24"/>
          <w:szCs w:val="24"/>
        </w:rPr>
        <w:t xml:space="preserve">Property Bar </w:t>
      </w:r>
      <w:r w:rsidRPr="00B521F4">
        <w:rPr>
          <w:rStyle w:val="29"/>
          <w:rFonts w:eastAsiaTheme="minorHAnsi"/>
          <w:sz w:val="24"/>
          <w:szCs w:val="24"/>
        </w:rPr>
        <w:t xml:space="preserve">(Панель свойств), которая при работе с текстом содержит кнопки форматирования. Дополнительные возможности по </w:t>
      </w:r>
      <w:r w:rsidRPr="00B521F4">
        <w:rPr>
          <w:rStyle w:val="29"/>
          <w:rFonts w:eastAsiaTheme="minorHAnsi"/>
          <w:sz w:val="24"/>
          <w:szCs w:val="24"/>
        </w:rPr>
        <w:lastRenderedPageBreak/>
        <w:t xml:space="preserve">форматированию текста можно получить в специальном диалоге, который вызывается с помощью кнопки </w:t>
      </w:r>
      <w:r w:rsidRPr="00B521F4">
        <w:rPr>
          <w:rStyle w:val="26"/>
          <w:rFonts w:eastAsiaTheme="minorHAnsi"/>
          <w:sz w:val="24"/>
          <w:szCs w:val="24"/>
        </w:rPr>
        <w:t xml:space="preserve">“Format text” </w:t>
      </w:r>
      <w:r w:rsidRPr="00B521F4">
        <w:rPr>
          <w:rStyle w:val="29"/>
          <w:rFonts w:eastAsiaTheme="minorHAnsi"/>
          <w:sz w:val="24"/>
          <w:szCs w:val="24"/>
        </w:rPr>
        <w:t xml:space="preserve">панели Property Bar (Панель свойств). Возможности форматирования не отличаются от форматирования в текстовом редакторе. Если вы знакомы, например, с работой в Word, то вам будет несложно работать с текстом в CorelDRAW 10. Если выделен текстовый объект целиком, изменится форматирование всех символов. При выбранном инструменте “Text tool” можно выделить часть текста, и поменять только его форматирование. В списках панели Property Bar (Панель свойств) выбирается шрифт и его размер. Особенностью CorelDRAW является то, что вы можете установить дробный размер шрифта, например 11,263. Размер шрифта, как это принято при работе с текстом, устанавливается в пунктах. Правее в панели </w:t>
      </w:r>
      <w:r w:rsidRPr="00B521F4">
        <w:rPr>
          <w:rStyle w:val="26"/>
          <w:rFonts w:eastAsiaTheme="minorHAnsi"/>
          <w:sz w:val="24"/>
          <w:szCs w:val="24"/>
        </w:rPr>
        <w:t xml:space="preserve">Property Bar </w:t>
      </w:r>
      <w:r w:rsidRPr="00B521F4">
        <w:rPr>
          <w:rStyle w:val="29"/>
          <w:rFonts w:eastAsiaTheme="minorHAnsi"/>
          <w:sz w:val="24"/>
          <w:szCs w:val="24"/>
        </w:rPr>
        <w:t>(Панель свойств) расположены кнопки выбора начертания. Кнопка</w:t>
      </w:r>
      <w:r w:rsidRPr="00B521F4">
        <w:rPr>
          <w:rStyle w:val="26"/>
          <w:rFonts w:eastAsiaTheme="minorHAnsi"/>
          <w:sz w:val="24"/>
          <w:szCs w:val="24"/>
        </w:rPr>
        <w:t>«</w:t>
      </w:r>
      <w:r w:rsidRPr="00B521F4">
        <w:rPr>
          <w:rStyle w:val="29"/>
          <w:rFonts w:eastAsiaTheme="minorHAnsi"/>
          <w:sz w:val="24"/>
          <w:szCs w:val="24"/>
        </w:rPr>
        <w:t>^</w:t>
      </w:r>
      <w:r w:rsidRPr="00B521F4">
        <w:rPr>
          <w:rStyle w:val="26"/>
          <w:rFonts w:eastAsiaTheme="minorHAnsi"/>
          <w:sz w:val="24"/>
          <w:szCs w:val="24"/>
        </w:rPr>
        <w:t xml:space="preserve">» </w:t>
      </w:r>
      <w:r w:rsidRPr="00B521F4">
        <w:rPr>
          <w:rStyle w:val="29"/>
          <w:rFonts w:eastAsiaTheme="minorHAnsi"/>
          <w:sz w:val="24"/>
          <w:szCs w:val="24"/>
        </w:rPr>
        <w:t xml:space="preserve">изменяет шрифта на полужирный, кнопка «I» установит начертание курсивом, а с помощью кнопки </w:t>
      </w:r>
      <w:r w:rsidRPr="00B521F4">
        <w:rPr>
          <w:rStyle w:val="26"/>
          <w:rFonts w:eastAsiaTheme="minorHAnsi"/>
          <w:sz w:val="24"/>
          <w:szCs w:val="24"/>
          <w:lang w:val="de-DE" w:eastAsia="de-DE" w:bidi="de-DE"/>
        </w:rPr>
        <w:t xml:space="preserve">«U» </w:t>
      </w:r>
      <w:r w:rsidRPr="00B521F4">
        <w:rPr>
          <w:rStyle w:val="29"/>
          <w:rFonts w:eastAsiaTheme="minorHAnsi"/>
          <w:sz w:val="24"/>
          <w:szCs w:val="24"/>
        </w:rPr>
        <w:t>можно подчеркнуть текст. При этом допускается нажатие нескольких кнопок одновременно, для получения различных комбинаций начертания. Отжав кнопку, вы отмените соответствующее начертание символов. С помощью списка, расположенного правее кнопок начертания, можно задавать выравнивание строк текста. Рисунок на кнопке “Horizontal Alignment” означает, что не используется никакого выравнивания. Открыв список, вы можете установить выравнивание по правому или левому краю, по середине или по обеим сторонам. При выборе выравнивания по обеим сторонам различают два варианта. Выбрав F</w:t>
      </w:r>
      <w:r w:rsidRPr="00B521F4">
        <w:rPr>
          <w:rStyle w:val="26"/>
          <w:rFonts w:eastAsiaTheme="minorHAnsi"/>
          <w:sz w:val="24"/>
          <w:szCs w:val="24"/>
        </w:rPr>
        <w:t xml:space="preserve">orce Full </w:t>
      </w:r>
      <w:r w:rsidRPr="00B521F4">
        <w:rPr>
          <w:rStyle w:val="29"/>
          <w:rFonts w:eastAsiaTheme="minorHAnsi"/>
          <w:sz w:val="24"/>
          <w:szCs w:val="24"/>
        </w:rPr>
        <w:t xml:space="preserve">(Сильно полное), вы выровняете по обоим краям все, без исключения, строки текста, а при выборе (Полное), последняя строка не будет выравниваться, если она слишком короткая. Некоторые привыкли видеть управляющие символы в тексте, например символы конца абзаца. Нажав кнопку </w:t>
      </w:r>
      <w:r w:rsidRPr="00B521F4">
        <w:rPr>
          <w:rStyle w:val="26"/>
          <w:rFonts w:eastAsiaTheme="minorHAnsi"/>
          <w:sz w:val="24"/>
          <w:szCs w:val="24"/>
        </w:rPr>
        <w:t xml:space="preserve">“Non printing Characters” </w:t>
      </w:r>
      <w:r w:rsidRPr="00B521F4">
        <w:rPr>
          <w:rStyle w:val="29"/>
          <w:rFonts w:eastAsiaTheme="minorHAnsi"/>
          <w:sz w:val="24"/>
          <w:szCs w:val="24"/>
        </w:rPr>
        <w:t xml:space="preserve">вы отобразите все невидимые символы. При печати эти символы будут не видны, они предназначены только для удобства при редактировании и оформлении текста. Редактирование текста осуществляется также просто. При выбранном инструменте </w:t>
      </w:r>
      <w:r w:rsidRPr="00B521F4">
        <w:rPr>
          <w:rStyle w:val="26"/>
          <w:rFonts w:eastAsiaTheme="minorHAnsi"/>
          <w:sz w:val="24"/>
          <w:szCs w:val="24"/>
        </w:rPr>
        <w:t xml:space="preserve">“Show \Hide Drop Cap” </w:t>
      </w:r>
      <w:r w:rsidRPr="00B521F4">
        <w:rPr>
          <w:rStyle w:val="29"/>
          <w:rFonts w:eastAsiaTheme="minorHAnsi"/>
          <w:sz w:val="24"/>
          <w:szCs w:val="24"/>
        </w:rPr>
        <w:t xml:space="preserve">следует щелкнуть мышью перед любым символом в тексте, и на месте щелчка появится текстовый курсор. В этом режиме вы можете перемещать текстовый курсор по фигурному тексту с помощью клавиш управления курсором. Удалять символы можно с помощью клавиш </w:t>
      </w:r>
      <w:r w:rsidRPr="00B521F4">
        <w:rPr>
          <w:rStyle w:val="26"/>
          <w:rFonts w:eastAsiaTheme="minorHAnsi"/>
          <w:sz w:val="24"/>
          <w:szCs w:val="24"/>
        </w:rPr>
        <w:t xml:space="preserve">«Delete» </w:t>
      </w:r>
      <w:r w:rsidRPr="00B521F4">
        <w:rPr>
          <w:rStyle w:val="29"/>
          <w:rFonts w:eastAsiaTheme="minorHAnsi"/>
          <w:sz w:val="24"/>
          <w:szCs w:val="24"/>
        </w:rPr>
        <w:t xml:space="preserve">или </w:t>
      </w:r>
      <w:r w:rsidRPr="00B521F4">
        <w:rPr>
          <w:rStyle w:val="26"/>
          <w:rFonts w:eastAsiaTheme="minorHAnsi"/>
          <w:sz w:val="24"/>
          <w:szCs w:val="24"/>
          <w:lang w:val="de-DE" w:eastAsia="de-DE" w:bidi="de-DE"/>
        </w:rPr>
        <w:t xml:space="preserve">«Backspase» </w:t>
      </w:r>
      <w:r w:rsidRPr="00B521F4">
        <w:rPr>
          <w:rStyle w:val="29"/>
          <w:rFonts w:eastAsiaTheme="minorHAnsi"/>
          <w:sz w:val="24"/>
          <w:szCs w:val="24"/>
        </w:rPr>
        <w:t xml:space="preserve">Существует возможность располагать фигурный текст в несколько строк. Для перехода на следующую строку надо нажимать клавишу </w:t>
      </w:r>
      <w:r w:rsidRPr="00B521F4">
        <w:rPr>
          <w:rStyle w:val="26"/>
          <w:rFonts w:eastAsiaTheme="minorHAnsi"/>
          <w:sz w:val="24"/>
          <w:szCs w:val="24"/>
          <w:lang w:val="de-DE" w:eastAsia="de-DE" w:bidi="de-DE"/>
        </w:rPr>
        <w:t xml:space="preserve">«Enter» </w:t>
      </w:r>
      <w:r w:rsidRPr="00B521F4">
        <w:rPr>
          <w:rStyle w:val="29"/>
          <w:rFonts w:eastAsiaTheme="minorHAnsi"/>
          <w:sz w:val="24"/>
          <w:szCs w:val="24"/>
        </w:rPr>
        <w:t xml:space="preserve">Как и в текстовом редакторе, выделять фрагменты и перемещать курсор можно с помощью мыши. С фигурным текстом можно выполнять все те же действия, что и с другими графическими объектами. Немного по-другому происходит работа с обычным текстом. Перед вводом обычного текста необходимо определить область, в которой он будет размещен. Подведите указатель мыши к верхнему левому краю области, в которой вы хотите разместить текст, нажмите левую кнопку мыши, и, не отпуская ее, начните передвигать мышь. На экране появится пунктирная рамка, размеры которой меняются вместе с передвижениями мыши. Подберите нужный размер пунктирной рамки и отпустите кнопку мыши. Рамка останется на экране, а в ее начале появится текстовый курсор. Выберите в списке шрифтов панели </w:t>
      </w:r>
      <w:r w:rsidRPr="00B521F4">
        <w:rPr>
          <w:rStyle w:val="26"/>
          <w:rFonts w:eastAsiaTheme="minorHAnsi"/>
          <w:sz w:val="24"/>
          <w:szCs w:val="24"/>
          <w:lang w:val="de-DE" w:eastAsia="de-DE" w:bidi="de-DE"/>
        </w:rPr>
        <w:t xml:space="preserve">Property </w:t>
      </w:r>
      <w:r w:rsidRPr="00B521F4">
        <w:rPr>
          <w:rStyle w:val="26"/>
          <w:rFonts w:eastAsiaTheme="minorHAnsi"/>
          <w:sz w:val="24"/>
          <w:szCs w:val="24"/>
        </w:rPr>
        <w:t>Ba</w:t>
      </w:r>
      <w:r w:rsidRPr="00B521F4">
        <w:rPr>
          <w:rStyle w:val="29"/>
          <w:rFonts w:eastAsiaTheme="minorHAnsi"/>
          <w:sz w:val="24"/>
          <w:szCs w:val="24"/>
        </w:rPr>
        <w:t xml:space="preserve">r (Панель свойств) шрифт </w:t>
      </w:r>
      <w:r w:rsidRPr="00B521F4">
        <w:rPr>
          <w:rStyle w:val="26"/>
          <w:rFonts w:eastAsiaTheme="minorHAnsi"/>
          <w:sz w:val="24"/>
          <w:szCs w:val="24"/>
          <w:lang w:val="de-DE" w:eastAsia="de-DE" w:bidi="de-DE"/>
        </w:rPr>
        <w:t xml:space="preserve">Arial </w:t>
      </w:r>
      <w:r w:rsidRPr="00B521F4">
        <w:rPr>
          <w:rStyle w:val="29"/>
          <w:rFonts w:eastAsiaTheme="minorHAnsi"/>
          <w:sz w:val="24"/>
          <w:szCs w:val="24"/>
        </w:rPr>
        <w:t xml:space="preserve">и установите его размер равный 24. Нажмите кнопку </w:t>
      </w:r>
      <w:r w:rsidRPr="00B521F4">
        <w:rPr>
          <w:rStyle w:val="26"/>
          <w:rFonts w:eastAsiaTheme="minorHAnsi"/>
          <w:sz w:val="24"/>
          <w:szCs w:val="24"/>
        </w:rPr>
        <w:t xml:space="preserve">“Show\Hide Drop Cap” </w:t>
      </w:r>
      <w:r w:rsidRPr="00B521F4">
        <w:rPr>
          <w:rStyle w:val="29"/>
          <w:rFonts w:eastAsiaTheme="minorHAnsi"/>
          <w:sz w:val="24"/>
          <w:szCs w:val="24"/>
        </w:rPr>
        <w:t xml:space="preserve">панели </w:t>
      </w:r>
      <w:r w:rsidRPr="00B521F4">
        <w:rPr>
          <w:rStyle w:val="26"/>
          <w:rFonts w:eastAsiaTheme="minorHAnsi"/>
          <w:sz w:val="24"/>
          <w:szCs w:val="24"/>
        </w:rPr>
        <w:t xml:space="preserve">Property Bar </w:t>
      </w:r>
      <w:r w:rsidRPr="00B521F4">
        <w:rPr>
          <w:rStyle w:val="29"/>
          <w:rFonts w:eastAsiaTheme="minorHAnsi"/>
          <w:sz w:val="24"/>
          <w:szCs w:val="24"/>
        </w:rPr>
        <w:t xml:space="preserve">(Панель свойств) для получения эффекта буквицы </w:t>
      </w:r>
      <w:r w:rsidRPr="00B521F4">
        <w:rPr>
          <w:rStyle w:val="26"/>
          <w:rFonts w:eastAsiaTheme="minorHAnsi"/>
          <w:sz w:val="24"/>
          <w:szCs w:val="24"/>
        </w:rPr>
        <w:t xml:space="preserve">“Horizontal Alignment” </w:t>
      </w:r>
      <w:r w:rsidRPr="00B521F4">
        <w:rPr>
          <w:rStyle w:val="29"/>
          <w:rFonts w:eastAsiaTheme="minorHAnsi"/>
          <w:sz w:val="24"/>
          <w:szCs w:val="24"/>
        </w:rPr>
        <w:t>и кнопку для полного выравнивания текста по ширине. Введите несколько произвольных слов. Текст будет отформатирован выбранным способом.</w:t>
      </w:r>
    </w:p>
    <w:p w:rsidR="006A71B0" w:rsidRPr="00B521F4" w:rsidRDefault="006A71B0" w:rsidP="00B521F4">
      <w:pPr>
        <w:keepNext/>
        <w:keepLines/>
        <w:spacing w:line="276" w:lineRule="auto"/>
        <w:ind w:left="20" w:firstLine="709"/>
        <w:jc w:val="both"/>
        <w:rPr>
          <w:rFonts w:ascii="Times New Roman" w:hAnsi="Times New Roman" w:cs="Times New Roman"/>
          <w:sz w:val="24"/>
          <w:szCs w:val="24"/>
        </w:rPr>
      </w:pPr>
      <w:r w:rsidRPr="00B521F4">
        <w:rPr>
          <w:rStyle w:val="29"/>
          <w:rFonts w:eastAsiaTheme="minorHAnsi"/>
          <w:sz w:val="24"/>
          <w:szCs w:val="24"/>
        </w:rPr>
        <w:lastRenderedPageBreak/>
        <w:t xml:space="preserve">При работе с обычным текстом у вас есть несколько дополнительных возможностей по изменению формата. Кнопки </w:t>
      </w:r>
      <w:r w:rsidRPr="00B521F4">
        <w:rPr>
          <w:rStyle w:val="26"/>
          <w:rFonts w:eastAsiaTheme="minorHAnsi"/>
          <w:sz w:val="24"/>
          <w:szCs w:val="24"/>
        </w:rPr>
        <w:t>“Decrease Indent</w:t>
      </w:r>
      <w:r w:rsidRPr="00B521F4">
        <w:rPr>
          <w:rStyle w:val="29"/>
          <w:rFonts w:eastAsiaTheme="minorHAnsi"/>
          <w:sz w:val="24"/>
          <w:szCs w:val="24"/>
        </w:rPr>
        <w:t xml:space="preserve">” и </w:t>
      </w:r>
      <w:r w:rsidRPr="00B521F4">
        <w:rPr>
          <w:rStyle w:val="26"/>
          <w:rFonts w:eastAsiaTheme="minorHAnsi"/>
          <w:sz w:val="24"/>
          <w:szCs w:val="24"/>
        </w:rPr>
        <w:t xml:space="preserve">“Increase Indent” </w:t>
      </w:r>
      <w:r w:rsidRPr="00B521F4">
        <w:rPr>
          <w:rStyle w:val="29"/>
          <w:rFonts w:eastAsiaTheme="minorHAnsi"/>
          <w:sz w:val="24"/>
          <w:szCs w:val="24"/>
        </w:rPr>
        <w:t xml:space="preserve">панели </w:t>
      </w:r>
      <w:r w:rsidRPr="00B521F4">
        <w:rPr>
          <w:rStyle w:val="26"/>
          <w:rFonts w:eastAsiaTheme="minorHAnsi"/>
          <w:sz w:val="24"/>
          <w:szCs w:val="24"/>
        </w:rPr>
        <w:t xml:space="preserve">PropertyBar </w:t>
      </w:r>
      <w:r w:rsidRPr="00B521F4">
        <w:rPr>
          <w:rStyle w:val="29"/>
          <w:rFonts w:eastAsiaTheme="minorHAnsi"/>
          <w:sz w:val="24"/>
          <w:szCs w:val="24"/>
        </w:rPr>
        <w:t>(Панель свойств) позволяют уменьшить и увеличить отступ текста от края рамки. Кнопка “</w:t>
      </w:r>
      <w:r w:rsidRPr="00B521F4">
        <w:rPr>
          <w:rStyle w:val="26"/>
          <w:rFonts w:eastAsiaTheme="minorHAnsi"/>
          <w:sz w:val="24"/>
          <w:szCs w:val="24"/>
        </w:rPr>
        <w:t xml:space="preserve">Show\Hide Bullet” </w:t>
      </w:r>
      <w:r w:rsidRPr="00B521F4">
        <w:rPr>
          <w:rStyle w:val="29"/>
          <w:rFonts w:eastAsiaTheme="minorHAnsi"/>
          <w:sz w:val="24"/>
          <w:szCs w:val="24"/>
        </w:rPr>
        <w:t xml:space="preserve">добавит маркеры списка к выделенным абзацам. Повторное нажатие кнопки уберет маркеры. Чтобы применить к абзацу эффект буквицы, следует нажать кнопку </w:t>
      </w:r>
      <w:r w:rsidRPr="00B521F4">
        <w:rPr>
          <w:rStyle w:val="26"/>
          <w:rFonts w:eastAsiaTheme="minorHAnsi"/>
          <w:sz w:val="24"/>
          <w:szCs w:val="24"/>
        </w:rPr>
        <w:t>“Show \Hide Drop Cap”</w:t>
      </w:r>
      <w:r w:rsidRPr="00B521F4">
        <w:rPr>
          <w:rStyle w:val="29"/>
          <w:rFonts w:eastAsiaTheme="minorHAnsi"/>
          <w:sz w:val="24"/>
          <w:szCs w:val="24"/>
        </w:rPr>
        <w:t>. Повторное нажатие удалит эффект. Вы научились создавать самые разные,достаточно сложные, объекты. Конечно, трудно нарисовать что-либо стоящее с первого раза, не имея возможности вносить исправления. Далее мы рассмотрим возможности CorelDRAW 10 по редактированию объектов.</w:t>
      </w:r>
    </w:p>
    <w:p w:rsidR="006A71B0" w:rsidRPr="00B521F4" w:rsidRDefault="006A71B0" w:rsidP="00B521F4">
      <w:pPr>
        <w:keepNext/>
        <w:keepLines/>
        <w:spacing w:line="276" w:lineRule="auto"/>
        <w:ind w:left="3640" w:firstLine="709"/>
        <w:jc w:val="both"/>
        <w:rPr>
          <w:rFonts w:ascii="Times New Roman" w:hAnsi="Times New Roman" w:cs="Times New Roman"/>
          <w:sz w:val="24"/>
          <w:szCs w:val="24"/>
        </w:rPr>
      </w:pP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46304" behindDoc="1" locked="0" layoutInCell="1" allowOverlap="1" wp14:anchorId="1235DD8E" wp14:editId="37814B2E">
            <wp:simplePos x="0" y="0"/>
            <wp:positionH relativeFrom="column">
              <wp:posOffset>3589655</wp:posOffset>
            </wp:positionH>
            <wp:positionV relativeFrom="paragraph">
              <wp:posOffset>223520</wp:posOffset>
            </wp:positionV>
            <wp:extent cx="2839720" cy="1682750"/>
            <wp:effectExtent l="0" t="0" r="0" b="0"/>
            <wp:wrapTight wrapText="bothSides">
              <wp:wrapPolygon edited="0">
                <wp:start x="0" y="0"/>
                <wp:lineTo x="0" y="21274"/>
                <wp:lineTo x="21445" y="21274"/>
                <wp:lineTo x="21445" y="0"/>
                <wp:lineTo x="0" y="0"/>
              </wp:wrapPolygon>
            </wp:wrapTight>
            <wp:docPr id="82" name="Рисунок 82" descr="откры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ткрытка"/>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39720" cy="1682750"/>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b/>
        </w:rPr>
        <w:t>Задание 1.</w:t>
      </w:r>
      <w:r w:rsidRPr="006A71B0">
        <w:rPr>
          <w:rFonts w:ascii="Times New Roman" w:hAnsi="Times New Roman" w:cs="Times New Roman"/>
        </w:rPr>
        <w:t xml:space="preserve"> Нарисовать поздравительную открытку, представленную на рисунке.</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Выберите инструмент </w:t>
      </w:r>
      <w:r w:rsidRPr="006A71B0">
        <w:rPr>
          <w:rFonts w:ascii="Times New Roman" w:hAnsi="Times New Roman" w:cs="Times New Roman"/>
          <w:b/>
          <w:lang w:val="en-US"/>
        </w:rPr>
        <w:t>Bezier</w:t>
      </w:r>
      <w:r w:rsidRPr="006A71B0">
        <w:rPr>
          <w:rFonts w:ascii="Times New Roman" w:hAnsi="Times New Roman" w:cs="Times New Roman"/>
        </w:rPr>
        <w:t xml:space="preserve"> (Безье) и в рабочей области нарисуйте волнистую линию.</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Выберите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создайте поле для ввода текста. На панели свойств задайте атрибуты текста: шрифт – </w:t>
      </w:r>
      <w:r w:rsidRPr="006A71B0">
        <w:rPr>
          <w:rFonts w:ascii="Times New Roman" w:hAnsi="Times New Roman" w:cs="Times New Roman"/>
          <w:lang w:val="en-US"/>
        </w:rPr>
        <w:t>Courier</w:t>
      </w:r>
      <w:r w:rsidRPr="006A71B0">
        <w:rPr>
          <w:rFonts w:ascii="Times New Roman" w:hAnsi="Times New Roman" w:cs="Times New Roman"/>
        </w:rPr>
        <w:t xml:space="preserve"> </w:t>
      </w:r>
      <w:r w:rsidRPr="006A71B0">
        <w:rPr>
          <w:rFonts w:ascii="Times New Roman" w:hAnsi="Times New Roman" w:cs="Times New Roman"/>
          <w:lang w:val="en-US"/>
        </w:rPr>
        <w:t>New</w:t>
      </w:r>
      <w:r w:rsidRPr="006A71B0">
        <w:rPr>
          <w:rFonts w:ascii="Times New Roman" w:hAnsi="Times New Roman" w:cs="Times New Roman"/>
        </w:rPr>
        <w:t xml:space="preserve">, размер – 16, начертание – </w:t>
      </w:r>
      <w:r w:rsidRPr="006A71B0">
        <w:rPr>
          <w:rFonts w:ascii="Times New Roman" w:hAnsi="Times New Roman" w:cs="Times New Roman"/>
          <w:lang w:val="en-US"/>
        </w:rPr>
        <w:t>Bold</w:t>
      </w:r>
      <w:r w:rsidRPr="006A71B0">
        <w:rPr>
          <w:rFonts w:ascii="Times New Roman" w:hAnsi="Times New Roman" w:cs="Times New Roman"/>
        </w:rPr>
        <w:t xml:space="preserve"> (полужирный).</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В текстовое поле введите слова «Поздравляем с праздником!». Выделение с текста не снимайте.</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Выполните команду </w:t>
      </w:r>
      <w:r w:rsidRPr="006A71B0">
        <w:rPr>
          <w:rFonts w:ascii="Times New Roman" w:hAnsi="Times New Roman" w:cs="Times New Roman"/>
          <w:b/>
          <w:lang w:val="en-US"/>
        </w:rPr>
        <w:t>Text</w:t>
      </w:r>
      <w:r w:rsidRPr="006A71B0">
        <w:rPr>
          <w:rFonts w:ascii="Times New Roman" w:hAnsi="Times New Roman" w:cs="Times New Roman"/>
        </w:rPr>
        <w:t xml:space="preserve"> (Текст) </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Fit</w:t>
      </w:r>
      <w:r w:rsidRPr="006A71B0">
        <w:rPr>
          <w:rFonts w:ascii="Times New Roman" w:hAnsi="Times New Roman" w:cs="Times New Roman"/>
          <w:b/>
        </w:rPr>
        <w:t xml:space="preserve"> </w:t>
      </w:r>
      <w:r w:rsidRPr="006A71B0">
        <w:rPr>
          <w:rFonts w:ascii="Times New Roman" w:hAnsi="Times New Roman" w:cs="Times New Roman"/>
          <w:b/>
          <w:lang w:val="en-US"/>
        </w:rPr>
        <w:t>Text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Path</w:t>
      </w:r>
      <w:r w:rsidRPr="006A71B0">
        <w:rPr>
          <w:rFonts w:ascii="Times New Roman" w:hAnsi="Times New Roman" w:cs="Times New Roman"/>
          <w:b/>
        </w:rPr>
        <w:t xml:space="preserve"> </w:t>
      </w:r>
      <w:r w:rsidRPr="006A71B0">
        <w:rPr>
          <w:rFonts w:ascii="Times New Roman" w:hAnsi="Times New Roman" w:cs="Times New Roman"/>
        </w:rPr>
        <w:t>(Разместить текст вдоль кривой). Подведите текст к линии.</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Активизируйте инструмент</w:t>
      </w:r>
      <w:r w:rsidRPr="006A71B0">
        <w:rPr>
          <w:rFonts w:ascii="Times New Roman" w:hAnsi="Times New Roman" w:cs="Times New Roman"/>
          <w:b/>
        </w:rPr>
        <w:t xml:space="preserve"> </w:t>
      </w:r>
      <w:r w:rsidRPr="006A71B0">
        <w:rPr>
          <w:rFonts w:ascii="Times New Roman" w:hAnsi="Times New Roman" w:cs="Times New Roman"/>
          <w:b/>
          <w:lang w:val="en-US"/>
        </w:rPr>
        <w:t>Pick</w:t>
      </w:r>
      <w:r w:rsidRPr="006A71B0">
        <w:rPr>
          <w:rFonts w:ascii="Times New Roman" w:hAnsi="Times New Roman" w:cs="Times New Roman"/>
        </w:rPr>
        <w:t>(Указатель). Выделите линию, на которой размещен текст, и на палитре цветов щелкните правой кнопкой мыши «Нет заливки», чтобы убрать линию.</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Изображение воздушных шаров создайте с помощью инструмента  </w:t>
      </w:r>
      <w:r w:rsidRPr="006A71B0">
        <w:rPr>
          <w:rFonts w:ascii="Times New Roman" w:hAnsi="Times New Roman" w:cs="Times New Roman"/>
          <w:b/>
          <w:lang w:val="en-US"/>
        </w:rPr>
        <w:t>Artistic</w:t>
      </w:r>
      <w:r w:rsidRPr="006A71B0">
        <w:rPr>
          <w:rFonts w:ascii="Times New Roman" w:hAnsi="Times New Roman" w:cs="Times New Roman"/>
          <w:b/>
        </w:rPr>
        <w:t xml:space="preserve"> </w:t>
      </w:r>
      <w:r w:rsidRPr="006A71B0">
        <w:rPr>
          <w:rFonts w:ascii="Times New Roman" w:hAnsi="Times New Roman" w:cs="Times New Roman"/>
          <w:b/>
          <w:lang w:val="en-US"/>
        </w:rPr>
        <w:t>Media</w:t>
      </w:r>
      <w:r w:rsidRPr="006A71B0">
        <w:rPr>
          <w:rFonts w:ascii="Times New Roman" w:hAnsi="Times New Roman" w:cs="Times New Roman"/>
        </w:rPr>
        <w:t xml:space="preserve"> (</w:t>
      </w:r>
      <w:r w:rsidRPr="006A71B0">
        <w:rPr>
          <w:rFonts w:ascii="Times New Roman" w:hAnsi="Times New Roman" w:cs="Times New Roman"/>
          <w:b/>
        </w:rPr>
        <w:t>Художественное оформление</w:t>
      </w:r>
      <w:r w:rsidRPr="006A71B0">
        <w:rPr>
          <w:rFonts w:ascii="Times New Roman" w:hAnsi="Times New Roman" w:cs="Times New Roman"/>
        </w:rPr>
        <w:t xml:space="preserve">), режим </w:t>
      </w:r>
      <w:r w:rsidRPr="006A71B0">
        <w:rPr>
          <w:rFonts w:ascii="Times New Roman" w:hAnsi="Times New Roman" w:cs="Times New Roman"/>
          <w:b/>
          <w:lang w:val="en-US"/>
        </w:rPr>
        <w:t>Sprayer</w:t>
      </w:r>
      <w:r w:rsidRPr="006A71B0">
        <w:rPr>
          <w:rFonts w:ascii="Times New Roman" w:hAnsi="Times New Roman" w:cs="Times New Roman"/>
        </w:rPr>
        <w:t xml:space="preserve"> (</w:t>
      </w:r>
      <w:r w:rsidRPr="006A71B0">
        <w:rPr>
          <w:rFonts w:ascii="Times New Roman" w:hAnsi="Times New Roman" w:cs="Times New Roman"/>
          <w:b/>
        </w:rPr>
        <w:t>Распылитель</w:t>
      </w:r>
      <w:r w:rsidRPr="006A71B0">
        <w:rPr>
          <w:rFonts w:ascii="Times New Roman" w:hAnsi="Times New Roman" w:cs="Times New Roman"/>
        </w:rPr>
        <w:t>).</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47328" behindDoc="1" locked="0" layoutInCell="1" allowOverlap="1" wp14:anchorId="762DFF32" wp14:editId="5DA4190C">
            <wp:simplePos x="0" y="0"/>
            <wp:positionH relativeFrom="column">
              <wp:posOffset>3668395</wp:posOffset>
            </wp:positionH>
            <wp:positionV relativeFrom="paragraph">
              <wp:posOffset>161290</wp:posOffset>
            </wp:positionV>
            <wp:extent cx="2933700" cy="1371600"/>
            <wp:effectExtent l="0" t="0" r="0" b="0"/>
            <wp:wrapTight wrapText="bothSides">
              <wp:wrapPolygon edited="0">
                <wp:start x="0" y="0"/>
                <wp:lineTo x="0" y="21300"/>
                <wp:lineTo x="21460" y="21300"/>
                <wp:lineTo x="21460" y="0"/>
                <wp:lineTo x="0" y="0"/>
              </wp:wrapPolygon>
            </wp:wrapTight>
            <wp:docPr id="81" name="Рисунок 81" descr="эффекты к текс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ффекты к тексту"/>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33700" cy="1371600"/>
                    </a:xfrm>
                    <a:prstGeom prst="rect">
                      <a:avLst/>
                    </a:prstGeom>
                    <a:noFill/>
                  </pic:spPr>
                </pic:pic>
              </a:graphicData>
            </a:graphic>
            <wp14:sizeRelH relativeFrom="page">
              <wp14:pctWidth>0</wp14:pctWidth>
            </wp14:sizeRelH>
            <wp14:sizeRelV relativeFrom="page">
              <wp14:pctHeight>0</wp14:pctHeight>
            </wp14:sizeRelV>
          </wp:anchor>
        </w:drawing>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2. </w:t>
      </w:r>
      <w:r w:rsidRPr="006A71B0">
        <w:rPr>
          <w:rFonts w:ascii="Times New Roman" w:hAnsi="Times New Roman" w:cs="Times New Roman"/>
        </w:rPr>
        <w:t>Создайте текст с отражением, представленный на рисунке.</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Создать прямоугольник, залить его градиентом.</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Используя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напечатать текст,  преобразовать его в фигурный (</w:t>
      </w:r>
      <w:r w:rsidRPr="006A71B0">
        <w:rPr>
          <w:rFonts w:ascii="Times New Roman" w:hAnsi="Times New Roman" w:cs="Times New Roman"/>
          <w:b/>
          <w:lang w:val="en-US"/>
        </w:rPr>
        <w:t>Convert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Curves</w:t>
      </w:r>
      <w:r w:rsidRPr="006A71B0">
        <w:rPr>
          <w:rFonts w:ascii="Times New Roman" w:hAnsi="Times New Roman" w:cs="Times New Roman"/>
        </w:rPr>
        <w:t xml:space="preserve">). </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Текст залить градиентом, контур сделать толщиной 0,2 мм и задать ему яркий цвет.</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Создать копию текста и отразить ее  зеркально к основному. </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К зеркальной копии применить инструмент </w:t>
      </w:r>
      <w:r w:rsidRPr="006A71B0">
        <w:rPr>
          <w:rFonts w:ascii="Times New Roman" w:hAnsi="Times New Roman" w:cs="Times New Roman"/>
          <w:b/>
          <w:lang w:val="en-US"/>
        </w:rPr>
        <w:t>Interactive</w:t>
      </w:r>
      <w:r w:rsidRPr="006A71B0">
        <w:rPr>
          <w:rFonts w:ascii="Times New Roman" w:hAnsi="Times New Roman" w:cs="Times New Roman"/>
          <w:b/>
        </w:rPr>
        <w:t xml:space="preserve"> </w:t>
      </w:r>
      <w:r w:rsidRPr="006A71B0">
        <w:rPr>
          <w:rFonts w:ascii="Times New Roman" w:hAnsi="Times New Roman" w:cs="Times New Roman"/>
          <w:b/>
          <w:lang w:val="en-US"/>
        </w:rPr>
        <w:t>Transparency</w:t>
      </w:r>
      <w:r w:rsidRPr="006A71B0">
        <w:rPr>
          <w:rFonts w:ascii="Times New Roman" w:hAnsi="Times New Roman" w:cs="Times New Roman"/>
        </w:rPr>
        <w:t xml:space="preserve"> (Интерактивная прозрачность).</w:t>
      </w:r>
    </w:p>
    <w:p w:rsidR="006A71B0" w:rsidRPr="006A71B0" w:rsidRDefault="006A71B0" w:rsidP="00B521F4">
      <w:pPr>
        <w:numPr>
          <w:ilvl w:val="0"/>
          <w:numId w:val="130"/>
        </w:numPr>
        <w:spacing w:after="0" w:line="276" w:lineRule="auto"/>
        <w:rPr>
          <w:rFonts w:ascii="Times New Roman" w:hAnsi="Times New Roman" w:cs="Times New Roman"/>
        </w:rPr>
      </w:pPr>
      <w:r w:rsidRPr="006A71B0">
        <w:rPr>
          <w:rFonts w:ascii="Times New Roman" w:hAnsi="Times New Roman" w:cs="Times New Roman"/>
        </w:rPr>
        <w:t xml:space="preserve">Для основного текста создать эффект тени с помощью инструмента </w:t>
      </w:r>
      <w:r w:rsidRPr="006A71B0">
        <w:rPr>
          <w:rFonts w:ascii="Times New Roman" w:hAnsi="Times New Roman" w:cs="Times New Roman"/>
          <w:b/>
          <w:lang w:val="en-US"/>
        </w:rPr>
        <w:t>Interactive</w:t>
      </w:r>
      <w:r w:rsidRPr="006A71B0">
        <w:rPr>
          <w:rFonts w:ascii="Times New Roman" w:hAnsi="Times New Roman" w:cs="Times New Roman"/>
          <w:b/>
        </w:rPr>
        <w:t xml:space="preserve"> </w:t>
      </w:r>
      <w:r w:rsidRPr="006A71B0">
        <w:rPr>
          <w:rFonts w:ascii="Times New Roman" w:hAnsi="Times New Roman" w:cs="Times New Roman"/>
          <w:b/>
          <w:lang w:val="en-US"/>
        </w:rPr>
        <w:t>Drop</w:t>
      </w:r>
      <w:r w:rsidRPr="006A71B0">
        <w:rPr>
          <w:rFonts w:ascii="Times New Roman" w:hAnsi="Times New Roman" w:cs="Times New Roman"/>
          <w:b/>
        </w:rPr>
        <w:t xml:space="preserve"> </w:t>
      </w:r>
      <w:r w:rsidRPr="006A71B0">
        <w:rPr>
          <w:rFonts w:ascii="Times New Roman" w:hAnsi="Times New Roman" w:cs="Times New Roman"/>
          <w:b/>
          <w:lang w:val="en-US"/>
        </w:rPr>
        <w:t>Shadow</w:t>
      </w:r>
      <w:r w:rsidRPr="006A71B0">
        <w:rPr>
          <w:rFonts w:ascii="Times New Roman" w:hAnsi="Times New Roman" w:cs="Times New Roman"/>
        </w:rPr>
        <w:t>(Тень).</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3. </w:t>
      </w:r>
      <w:r w:rsidRPr="006A71B0">
        <w:rPr>
          <w:rFonts w:ascii="Times New Roman" w:hAnsi="Times New Roman" w:cs="Times New Roman"/>
        </w:rPr>
        <w:t>Создайте текст, содержащий картинку в качестве заливки.</w:t>
      </w:r>
    </w:p>
    <w:p w:rsidR="006A71B0" w:rsidRPr="006A71B0" w:rsidRDefault="006A71B0" w:rsidP="006A71B0">
      <w:pPr>
        <w:spacing w:line="276" w:lineRule="auto"/>
        <w:jc w:val="center"/>
        <w:rPr>
          <w:rFonts w:ascii="Times New Roman" w:hAnsi="Times New Roman" w:cs="Times New Roman"/>
        </w:rPr>
      </w:pPr>
    </w:p>
    <w:p w:rsidR="006A71B0" w:rsidRPr="006A71B0" w:rsidRDefault="006A71B0" w:rsidP="006A71B0">
      <w:pPr>
        <w:spacing w:line="276" w:lineRule="auto"/>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7B61D32C" wp14:editId="72EF3BD0">
            <wp:extent cx="5988685" cy="716915"/>
            <wp:effectExtent l="0" t="0" r="0" b="6985"/>
            <wp:docPr id="80" name="Рисунок 80" descr="текст_эфф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екст_эффект"/>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88685" cy="716915"/>
                    </a:xfrm>
                    <a:prstGeom prst="rect">
                      <a:avLst/>
                    </a:prstGeom>
                    <a:noFill/>
                    <a:ln>
                      <a:noFill/>
                    </a:ln>
                  </pic:spPr>
                </pic:pic>
              </a:graphicData>
            </a:graphic>
          </wp:inline>
        </w:drawing>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lastRenderedPageBreak/>
        <w:t xml:space="preserve">Используя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напечатать текст,  преобразовать его в фигурный (</w:t>
      </w:r>
      <w:r w:rsidRPr="006A71B0">
        <w:rPr>
          <w:rFonts w:ascii="Times New Roman" w:hAnsi="Times New Roman" w:cs="Times New Roman"/>
          <w:b/>
          <w:lang w:val="en-US"/>
        </w:rPr>
        <w:t>Convert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Curves</w:t>
      </w:r>
      <w:r w:rsidRPr="006A71B0">
        <w:rPr>
          <w:rFonts w:ascii="Times New Roman" w:hAnsi="Times New Roman" w:cs="Times New Roman"/>
        </w:rPr>
        <w:t>).</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 xml:space="preserve">Импортировать картинку </w:t>
      </w:r>
      <w:r w:rsidRPr="006A71B0">
        <w:rPr>
          <w:rFonts w:ascii="Times New Roman" w:hAnsi="Times New Roman" w:cs="Times New Roman"/>
          <w:b/>
          <w:lang w:val="en-US"/>
        </w:rPr>
        <w:t>File</w:t>
      </w:r>
      <w:r w:rsidRPr="006A71B0">
        <w:rPr>
          <w:rFonts w:ascii="Times New Roman" w:hAnsi="Times New Roman" w:cs="Times New Roman"/>
        </w:rPr>
        <w:t xml:space="preserve"> (Файл)</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Import</w:t>
      </w:r>
      <w:r w:rsidRPr="006A71B0">
        <w:rPr>
          <w:rFonts w:ascii="Times New Roman" w:hAnsi="Times New Roman" w:cs="Times New Roman"/>
        </w:rPr>
        <w:t xml:space="preserve"> (Импорт).</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 xml:space="preserve">Не снимая выделения картинки, выполните команды  </w:t>
      </w:r>
      <w:r w:rsidRPr="006A71B0">
        <w:rPr>
          <w:rFonts w:ascii="Times New Roman" w:hAnsi="Times New Roman" w:cs="Times New Roman"/>
          <w:b/>
          <w:lang w:val="en-US"/>
        </w:rPr>
        <w:t>Effects</w:t>
      </w:r>
      <w:r w:rsidRPr="006A71B0">
        <w:rPr>
          <w:rFonts w:ascii="Times New Roman" w:hAnsi="Times New Roman" w:cs="Times New Roman"/>
        </w:rPr>
        <w:t xml:space="preserve"> (Эффекты) </w:t>
      </w:r>
      <w:r w:rsidRPr="006A71B0">
        <w:rPr>
          <w:rFonts w:ascii="Times New Roman" w:hAnsi="Times New Roman" w:cs="Times New Roman"/>
        </w:rPr>
        <w:sym w:font="Symbol" w:char="F0AE"/>
      </w:r>
      <w:r w:rsidRPr="006A71B0">
        <w:rPr>
          <w:rFonts w:ascii="Times New Roman" w:hAnsi="Times New Roman" w:cs="Times New Roman"/>
          <w:b/>
          <w:lang w:val="en-US"/>
        </w:rPr>
        <w:t>Power</w:t>
      </w:r>
      <w:r w:rsidRPr="006A71B0">
        <w:rPr>
          <w:rFonts w:ascii="Times New Roman" w:hAnsi="Times New Roman" w:cs="Times New Roman"/>
          <w:b/>
        </w:rPr>
        <w:t xml:space="preserve"> </w:t>
      </w:r>
      <w:r w:rsidRPr="006A71B0">
        <w:rPr>
          <w:rFonts w:ascii="Times New Roman" w:hAnsi="Times New Roman" w:cs="Times New Roman"/>
          <w:b/>
          <w:lang w:val="en-US"/>
        </w:rPr>
        <w:t>Clip</w:t>
      </w:r>
      <w:r w:rsidRPr="006A71B0">
        <w:rPr>
          <w:rFonts w:ascii="Times New Roman" w:hAnsi="Times New Roman" w:cs="Times New Roman"/>
          <w:b/>
        </w:rPr>
        <w:t xml:space="preserve"> </w:t>
      </w:r>
      <w:r w:rsidRPr="006A71B0">
        <w:rPr>
          <w:rFonts w:ascii="Times New Roman" w:hAnsi="Times New Roman" w:cs="Times New Roman"/>
        </w:rPr>
        <w:t xml:space="preserve">(Фигурная обрезка) </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Place</w:t>
      </w:r>
      <w:r w:rsidRPr="006A71B0">
        <w:rPr>
          <w:rFonts w:ascii="Times New Roman" w:hAnsi="Times New Roman" w:cs="Times New Roman"/>
          <w:b/>
        </w:rPr>
        <w:t xml:space="preserve"> </w:t>
      </w:r>
      <w:r w:rsidRPr="006A71B0">
        <w:rPr>
          <w:rFonts w:ascii="Times New Roman" w:hAnsi="Times New Roman" w:cs="Times New Roman"/>
          <w:b/>
          <w:lang w:val="en-US"/>
        </w:rPr>
        <w:t>Inside</w:t>
      </w:r>
      <w:r w:rsidRPr="006A71B0">
        <w:rPr>
          <w:rFonts w:ascii="Times New Roman" w:hAnsi="Times New Roman" w:cs="Times New Roman"/>
          <w:b/>
        </w:rPr>
        <w:t xml:space="preserve"> </w:t>
      </w:r>
      <w:r w:rsidRPr="006A71B0">
        <w:rPr>
          <w:rFonts w:ascii="Times New Roman" w:hAnsi="Times New Roman" w:cs="Times New Roman"/>
          <w:b/>
          <w:lang w:val="en-US"/>
        </w:rPr>
        <w:t>Container</w:t>
      </w:r>
      <w:r w:rsidRPr="006A71B0">
        <w:rPr>
          <w:rFonts w:ascii="Times New Roman" w:hAnsi="Times New Roman" w:cs="Times New Roman"/>
          <w:b/>
        </w:rPr>
        <w:t xml:space="preserve"> </w:t>
      </w:r>
      <w:r w:rsidRPr="006A71B0">
        <w:rPr>
          <w:rFonts w:ascii="Times New Roman" w:hAnsi="Times New Roman" w:cs="Times New Roman"/>
        </w:rPr>
        <w:t>(Поместить в контейнер).</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После того, как курсор примет вид жирной стрелки, подведите его к тексту.</w:t>
      </w:r>
    </w:p>
    <w:p w:rsidR="006A71B0" w:rsidRPr="006A71B0" w:rsidRDefault="006A71B0" w:rsidP="006A71B0">
      <w:pPr>
        <w:keepNext/>
        <w:keepLines/>
        <w:spacing w:line="276" w:lineRule="auto"/>
        <w:rPr>
          <w:rFonts w:ascii="Times New Roman" w:hAnsi="Times New Roman" w:cs="Times New Roman"/>
        </w:rPr>
      </w:pPr>
    </w:p>
    <w:p w:rsidR="006A71B0" w:rsidRPr="006A71B0" w:rsidRDefault="006A71B0" w:rsidP="006A71B0">
      <w:pPr>
        <w:keepNext/>
        <w:keepLines/>
        <w:spacing w:line="276" w:lineRule="auto"/>
        <w:rPr>
          <w:rFonts w:ascii="Times New Roman" w:hAnsi="Times New Roman" w:cs="Times New Roman"/>
        </w:rPr>
      </w:pPr>
    </w:p>
    <w:p w:rsidR="006A71B0" w:rsidRPr="00B521F4" w:rsidRDefault="006A71B0" w:rsidP="00B521F4">
      <w:pPr>
        <w:keepNext/>
        <w:keepLines/>
        <w:spacing w:line="276" w:lineRule="auto"/>
        <w:jc w:val="center"/>
        <w:rPr>
          <w:rFonts w:ascii="Times New Roman" w:hAnsi="Times New Roman" w:cs="Times New Roman"/>
          <w:b/>
          <w:sz w:val="24"/>
          <w:szCs w:val="24"/>
        </w:rPr>
      </w:pPr>
      <w:r w:rsidRPr="00B521F4">
        <w:rPr>
          <w:rFonts w:ascii="Times New Roman" w:hAnsi="Times New Roman" w:cs="Times New Roman"/>
          <w:b/>
          <w:sz w:val="24"/>
          <w:szCs w:val="24"/>
        </w:rPr>
        <w:t>Практическая работа № 13</w:t>
      </w:r>
    </w:p>
    <w:p w:rsidR="006A71B0" w:rsidRPr="00B521F4" w:rsidRDefault="006A71B0" w:rsidP="00B521F4">
      <w:pPr>
        <w:spacing w:line="276" w:lineRule="auto"/>
        <w:ind w:left="400" w:firstLine="709"/>
        <w:jc w:val="center"/>
        <w:rPr>
          <w:rFonts w:ascii="Times New Roman" w:hAnsi="Times New Roman" w:cs="Times New Roman"/>
          <w:b/>
          <w:sz w:val="24"/>
          <w:szCs w:val="24"/>
        </w:rPr>
      </w:pPr>
      <w:r w:rsidRPr="00B521F4">
        <w:rPr>
          <w:rStyle w:val="26"/>
          <w:rFonts w:eastAsiaTheme="minorHAnsi"/>
          <w:sz w:val="24"/>
          <w:szCs w:val="24"/>
        </w:rPr>
        <w:t xml:space="preserve">Тема: </w:t>
      </w:r>
      <w:r w:rsidRPr="00B521F4">
        <w:rPr>
          <w:rFonts w:ascii="Times New Roman" w:hAnsi="Times New Roman" w:cs="Times New Roman"/>
          <w:b/>
          <w:sz w:val="24"/>
          <w:szCs w:val="24"/>
        </w:rPr>
        <w:t xml:space="preserve">Создание основных фигур в </w:t>
      </w:r>
      <w:r w:rsidRPr="00B521F4">
        <w:rPr>
          <w:rFonts w:ascii="Times New Roman" w:hAnsi="Times New Roman" w:cs="Times New Roman"/>
          <w:b/>
          <w:sz w:val="24"/>
          <w:szCs w:val="24"/>
          <w:lang w:val="en-US" w:bidi="en-US"/>
        </w:rPr>
        <w:t>AdobePhotoshop</w:t>
      </w:r>
      <w:r w:rsidRPr="00B521F4">
        <w:rPr>
          <w:rFonts w:ascii="Times New Roman" w:hAnsi="Times New Roman" w:cs="Times New Roman"/>
          <w:b/>
          <w:sz w:val="24"/>
          <w:szCs w:val="24"/>
          <w:lang w:bidi="en-US"/>
        </w:rPr>
        <w:t xml:space="preserve">. </w:t>
      </w:r>
      <w:r w:rsidRPr="00B521F4">
        <w:rPr>
          <w:rFonts w:ascii="Times New Roman" w:hAnsi="Times New Roman" w:cs="Times New Roman"/>
          <w:b/>
          <w:sz w:val="24"/>
          <w:szCs w:val="24"/>
        </w:rPr>
        <w:t>Слои.</w:t>
      </w:r>
    </w:p>
    <w:p w:rsidR="006A71B0" w:rsidRPr="00B521F4" w:rsidRDefault="006A71B0" w:rsidP="006A71B0">
      <w:pPr>
        <w:spacing w:after="0" w:line="276" w:lineRule="auto"/>
        <w:ind w:left="400" w:firstLine="709"/>
        <w:jc w:val="both"/>
        <w:rPr>
          <w:rFonts w:ascii="Times New Roman" w:hAnsi="Times New Roman" w:cs="Times New Roman"/>
          <w:b/>
          <w:sz w:val="24"/>
          <w:szCs w:val="24"/>
        </w:rPr>
      </w:pPr>
      <w:r w:rsidRPr="00B521F4">
        <w:rPr>
          <w:rFonts w:ascii="Times New Roman" w:hAnsi="Times New Roman" w:cs="Times New Roman"/>
          <w:b/>
          <w:sz w:val="24"/>
          <w:szCs w:val="24"/>
        </w:rPr>
        <w:t>Ход работы:</w:t>
      </w:r>
    </w:p>
    <w:p w:rsidR="006A71B0" w:rsidRPr="006A71B0" w:rsidRDefault="006A71B0" w:rsidP="006A71B0">
      <w:pPr>
        <w:spacing w:after="0" w:line="276" w:lineRule="auto"/>
        <w:ind w:left="400" w:firstLine="709"/>
        <w:jc w:val="both"/>
        <w:rPr>
          <w:rFonts w:ascii="Times New Roman" w:hAnsi="Times New Roman" w:cs="Times New Roman"/>
          <w:sz w:val="24"/>
          <w:szCs w:val="24"/>
        </w:rPr>
      </w:pPr>
      <w:r w:rsidRPr="006A71B0">
        <w:rPr>
          <w:rStyle w:val="56"/>
          <w:rFonts w:eastAsia="Trebuchet MS"/>
          <w:b w:val="0"/>
          <w:bCs w:val="0"/>
          <w:sz w:val="24"/>
          <w:szCs w:val="24"/>
        </w:rPr>
        <w:t>Создание фигуры в слое-фигуре</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Выберите инструмент из группы «Фигура» или инструмент «Перо». Убедитесь, что в меню на панели параметров выбран инструмент «Фигура».</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Чтобы задать цвет фигуры, щелкните образец цвета на панели параметров и выберите цвет в палитре цветов.</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(Необязательно) Установите параметры инструмента на панели параметров. Щелкните стрелку вниз рядом с кнопками «Фигура» для показа дополнительных параметров инструмента. (См. раздел</w:t>
      </w:r>
      <w:hyperlink r:id="rId89" w:history="1">
        <w:r w:rsidRPr="006A71B0">
          <w:rPr>
            <w:rStyle w:val="af6"/>
            <w:rFonts w:ascii="Times New Roman" w:hAnsi="Times New Roman" w:cs="Times New Roman"/>
            <w:sz w:val="24"/>
            <w:szCs w:val="24"/>
          </w:rPr>
          <w:t xml:space="preserve"> Параметры группы инструментов «Фигура».</w:t>
        </w:r>
      </w:hyperlink>
      <w:r w:rsidRPr="006A71B0">
        <w:rPr>
          <w:rStyle w:val="29"/>
          <w:rFonts w:eastAsiaTheme="minorHAnsi"/>
          <w:sz w:val="24"/>
          <w:szCs w:val="24"/>
        </w:rPr>
        <w:t>)</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(Необязательно) Чтобы применить к фигуре стиль, выберите готовый стиль во всплывающем меню «Стиль» панели параметров. (См. раздел</w:t>
      </w:r>
      <w:hyperlink r:id="rId90" w:history="1">
        <w:r w:rsidRPr="006A71B0">
          <w:rPr>
            <w:rStyle w:val="af6"/>
            <w:rFonts w:ascii="Times New Roman" w:hAnsi="Times New Roman" w:cs="Times New Roman"/>
            <w:sz w:val="24"/>
            <w:szCs w:val="24"/>
          </w:rPr>
          <w:t xml:space="preserve"> Применение ранее заданных</w:t>
        </w:r>
      </w:hyperlink>
      <w:r w:rsidRPr="006A71B0">
        <w:rPr>
          <w:rStyle w:val="29"/>
          <w:rFonts w:eastAsia="Calibri"/>
          <w:sz w:val="24"/>
          <w:szCs w:val="24"/>
        </w:rPr>
        <w:t xml:space="preserve"> </w:t>
      </w:r>
      <w:hyperlink r:id="rId91" w:history="1">
        <w:r w:rsidRPr="006A71B0">
          <w:rPr>
            <w:rStyle w:val="af6"/>
            <w:rFonts w:ascii="Times New Roman" w:hAnsi="Times New Roman" w:cs="Times New Roman"/>
            <w:sz w:val="24"/>
            <w:szCs w:val="24"/>
          </w:rPr>
          <w:t>стилей.</w:t>
        </w:r>
      </w:hyperlink>
      <w:r w:rsidRPr="006A71B0">
        <w:rPr>
          <w:rStyle w:val="29"/>
          <w:rFonts w:eastAsiaTheme="minorHAnsi"/>
          <w:sz w:val="24"/>
          <w:szCs w:val="24"/>
        </w:rPr>
        <w:t>)</w:t>
      </w:r>
    </w:p>
    <w:p w:rsidR="006A71B0" w:rsidRPr="006A71B0" w:rsidRDefault="006A71B0" w:rsidP="00B521F4">
      <w:pPr>
        <w:widowControl w:val="0"/>
        <w:numPr>
          <w:ilvl w:val="0"/>
          <w:numId w:val="99"/>
        </w:numPr>
        <w:tabs>
          <w:tab w:val="left" w:pos="1065"/>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Для отрисовки фигуры протащите указатель мыши по изображению.</w:t>
      </w:r>
    </w:p>
    <w:p w:rsidR="006A71B0" w:rsidRPr="006A71B0" w:rsidRDefault="006A71B0" w:rsidP="00B521F4">
      <w:pPr>
        <w:widowControl w:val="0"/>
        <w:numPr>
          <w:ilvl w:val="0"/>
          <w:numId w:val="95"/>
        </w:numPr>
        <w:tabs>
          <w:tab w:val="left" w:pos="1723"/>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Чтобы ограничить форму прямоугольника с прямыми или скругленными углами квадратом, а форму эллипса кругом или сделать угол наклона линии кратным 45 градусам, удерживайте нажатой клавишу «Shift».</w:t>
      </w:r>
    </w:p>
    <w:p w:rsidR="006A71B0" w:rsidRPr="006A71B0" w:rsidRDefault="006A71B0" w:rsidP="00B521F4">
      <w:pPr>
        <w:widowControl w:val="0"/>
        <w:numPr>
          <w:ilvl w:val="0"/>
          <w:numId w:val="95"/>
        </w:numPr>
        <w:tabs>
          <w:tab w:val="left" w:pos="1723"/>
        </w:tabs>
        <w:spacing w:after="0" w:line="276" w:lineRule="auto"/>
        <w:ind w:firstLine="1109"/>
        <w:rPr>
          <w:rFonts w:ascii="Times New Roman" w:hAnsi="Times New Roman" w:cs="Times New Roman"/>
          <w:sz w:val="24"/>
          <w:szCs w:val="24"/>
        </w:rPr>
      </w:pPr>
      <w:r w:rsidRPr="006A71B0">
        <w:rPr>
          <w:rStyle w:val="29"/>
          <w:rFonts w:eastAsiaTheme="minorHAnsi"/>
          <w:sz w:val="24"/>
          <w:szCs w:val="24"/>
        </w:rPr>
        <w:t>Чтобы нарисовать фигуру от центра, установите курсор в точке, в которой должен располагаться центр фигуры, нажмите клавишу «Alt» (Windows) или «Option» (Mac OS) и перетаскивайте курсор по диагонали в направлении любого угла или края, пока фигура не достигнет желаемого размера.</w:t>
      </w:r>
      <w:r w:rsidRPr="006A71B0">
        <w:rPr>
          <w:rFonts w:ascii="Times New Roman" w:hAnsi="Times New Roman" w:cs="Times New Roman"/>
          <w:b/>
          <w:bCs/>
          <w:noProof/>
        </w:rPr>
        <w:t xml:space="preserve"> </w:t>
      </w:r>
    </w:p>
    <w:p w:rsidR="00B521F4" w:rsidRDefault="00B521F4" w:rsidP="00B521F4">
      <w:pPr>
        <w:pStyle w:val="113"/>
        <w:shd w:val="clear" w:color="auto" w:fill="auto"/>
        <w:spacing w:line="220" w:lineRule="exact"/>
        <w:rPr>
          <w:rStyle w:val="11Exact0"/>
        </w:rPr>
      </w:pPr>
    </w:p>
    <w:p w:rsidR="00B521F4" w:rsidRDefault="00B521F4" w:rsidP="00B521F4">
      <w:pPr>
        <w:pStyle w:val="113"/>
        <w:shd w:val="clear" w:color="auto" w:fill="auto"/>
        <w:spacing w:line="220" w:lineRule="exact"/>
        <w:rPr>
          <w:rStyle w:val="11Exact0"/>
        </w:rPr>
      </w:pPr>
    </w:p>
    <w:p w:rsidR="00B521F4" w:rsidRDefault="00B521F4" w:rsidP="00B521F4">
      <w:pPr>
        <w:pStyle w:val="113"/>
        <w:shd w:val="clear" w:color="auto" w:fill="auto"/>
        <w:spacing w:line="220" w:lineRule="exact"/>
      </w:pPr>
      <w:r>
        <w:rPr>
          <w:rStyle w:val="11Exact0"/>
        </w:rPr>
        <w:t>Рисование от угла (слева) и рисование от центра (справа)</w:t>
      </w:r>
    </w:p>
    <w:p w:rsidR="006A71B0" w:rsidRPr="006A71B0" w:rsidRDefault="006A71B0" w:rsidP="006A71B0">
      <w:pPr>
        <w:tabs>
          <w:tab w:val="left" w:pos="1723"/>
        </w:tabs>
        <w:spacing w:line="276" w:lineRule="auto"/>
        <w:ind w:left="1109"/>
        <w:rPr>
          <w:rFonts w:ascii="Times New Roman" w:hAnsi="Times New Roman" w:cs="Times New Roman"/>
          <w:sz w:val="24"/>
          <w:szCs w:val="24"/>
        </w:rPr>
      </w:pPr>
    </w:p>
    <w:p w:rsidR="006A71B0" w:rsidRPr="006A71B0" w:rsidRDefault="006A71B0" w:rsidP="006A71B0">
      <w:pPr>
        <w:tabs>
          <w:tab w:val="left" w:pos="1723"/>
        </w:tabs>
        <w:spacing w:line="276" w:lineRule="auto"/>
        <w:ind w:left="1109"/>
        <w:jc w:val="center"/>
        <w:rPr>
          <w:rFonts w:ascii="Times New Roman" w:hAnsi="Times New Roman" w:cs="Times New Roman"/>
          <w:sz w:val="24"/>
          <w:szCs w:val="24"/>
        </w:rPr>
      </w:pPr>
      <w:r w:rsidRPr="006A71B0">
        <w:rPr>
          <w:rFonts w:ascii="Times New Roman" w:hAnsi="Times New Roman" w:cs="Times New Roman"/>
          <w:b/>
          <w:bCs/>
          <w:noProof/>
          <w:lang w:eastAsia="ru-RU"/>
        </w:rPr>
        <w:drawing>
          <wp:inline distT="0" distB="0" distL="0" distR="0" wp14:anchorId="1AEC9211" wp14:editId="00AC6395">
            <wp:extent cx="3385751" cy="1607431"/>
            <wp:effectExtent l="0" t="0" r="5715" b="0"/>
            <wp:docPr id="44" name="Рисунок 44" descr="F:\23.02.07 Тех обсл и ремонт двигателей\метод рекомендации\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23.02.07 Тех обсл и ремонт двигателей\метод рекомендации\media\image46.jpe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88985" cy="1608966"/>
                    </a:xfrm>
                    <a:prstGeom prst="rect">
                      <a:avLst/>
                    </a:prstGeom>
                    <a:noFill/>
                    <a:ln>
                      <a:noFill/>
                    </a:ln>
                  </pic:spPr>
                </pic:pic>
              </a:graphicData>
            </a:graphic>
          </wp:inline>
        </w:drawing>
      </w:r>
    </w:p>
    <w:p w:rsidR="006A71B0" w:rsidRPr="006A71B0" w:rsidRDefault="006A71B0" w:rsidP="006A71B0">
      <w:pPr>
        <w:keepNext/>
        <w:keepLines/>
        <w:spacing w:line="276" w:lineRule="auto"/>
        <w:ind w:left="400" w:firstLine="709"/>
        <w:jc w:val="both"/>
        <w:rPr>
          <w:rFonts w:ascii="Times New Roman" w:hAnsi="Times New Roman" w:cs="Times New Roman"/>
          <w:sz w:val="24"/>
          <w:szCs w:val="24"/>
        </w:rPr>
      </w:pPr>
      <w:r w:rsidRPr="006A71B0">
        <w:rPr>
          <w:rStyle w:val="91"/>
          <w:rFonts w:eastAsia="Calibri"/>
          <w:sz w:val="24"/>
          <w:szCs w:val="24"/>
        </w:rPr>
        <w:lastRenderedPageBreak/>
        <w:t>Примечание.</w:t>
      </w:r>
    </w:p>
    <w:p w:rsidR="006A71B0" w:rsidRPr="006A71B0" w:rsidRDefault="006A71B0" w:rsidP="006A71B0">
      <w:pPr>
        <w:spacing w:line="276" w:lineRule="auto"/>
        <w:ind w:left="400" w:firstLine="709"/>
        <w:rPr>
          <w:rFonts w:ascii="Times New Roman" w:hAnsi="Times New Roman" w:cs="Times New Roman"/>
          <w:sz w:val="24"/>
          <w:szCs w:val="24"/>
        </w:rPr>
      </w:pPr>
      <w:r w:rsidRPr="006A71B0">
        <w:rPr>
          <w:rStyle w:val="29"/>
          <w:rFonts w:eastAsiaTheme="minorHAnsi"/>
          <w:sz w:val="24"/>
          <w:szCs w:val="24"/>
        </w:rPr>
        <w:t xml:space="preserve">Рисование от центра используется по умолчанию для инструмента «Звезда» в приложении </w:t>
      </w:r>
      <w:r w:rsidRPr="006A71B0">
        <w:rPr>
          <w:rStyle w:val="29"/>
          <w:rFonts w:eastAsiaTheme="minorHAnsi"/>
          <w:sz w:val="24"/>
          <w:szCs w:val="24"/>
          <w:lang w:val="de-DE" w:eastAsia="de-DE" w:bidi="de-DE"/>
        </w:rPr>
        <w:t xml:space="preserve">Illustrator </w:t>
      </w:r>
      <w:r w:rsidRPr="006A71B0">
        <w:rPr>
          <w:rStyle w:val="29"/>
          <w:rFonts w:eastAsiaTheme="minorHAnsi"/>
          <w:sz w:val="24"/>
          <w:szCs w:val="24"/>
        </w:rPr>
        <w:t xml:space="preserve">и инструмента «Многоугольник» в приложениях </w:t>
      </w:r>
      <w:r w:rsidRPr="006A71B0">
        <w:rPr>
          <w:rStyle w:val="29"/>
          <w:rFonts w:eastAsiaTheme="minorHAnsi"/>
          <w:sz w:val="24"/>
          <w:szCs w:val="24"/>
          <w:lang w:val="de-DE" w:eastAsia="de-DE" w:bidi="de-DE"/>
        </w:rPr>
        <w:t xml:space="preserve">Illustrator </w:t>
      </w:r>
      <w:r w:rsidRPr="006A71B0">
        <w:rPr>
          <w:rStyle w:val="29"/>
          <w:rFonts w:eastAsiaTheme="minorHAnsi"/>
          <w:sz w:val="24"/>
          <w:szCs w:val="24"/>
        </w:rPr>
        <w:t xml:space="preserve">и </w:t>
      </w:r>
      <w:r w:rsidRPr="006A71B0">
        <w:rPr>
          <w:rStyle w:val="29"/>
          <w:rFonts w:eastAsiaTheme="minorHAnsi"/>
          <w:sz w:val="24"/>
          <w:szCs w:val="24"/>
          <w:lang w:val="de-DE" w:eastAsia="de-DE" w:bidi="de-DE"/>
        </w:rPr>
        <w:t>Photoshop.</w:t>
      </w:r>
    </w:p>
    <w:p w:rsidR="006A71B0" w:rsidRPr="006A71B0" w:rsidRDefault="006A71B0" w:rsidP="006A71B0">
      <w:pPr>
        <w:spacing w:after="0" w:line="276" w:lineRule="auto"/>
        <w:ind w:left="400" w:firstLine="709"/>
        <w:jc w:val="both"/>
        <w:rPr>
          <w:rFonts w:ascii="Times New Roman" w:hAnsi="Times New Roman" w:cs="Times New Roman"/>
          <w:sz w:val="24"/>
          <w:szCs w:val="24"/>
        </w:rPr>
      </w:pPr>
      <w:r w:rsidRPr="006A71B0">
        <w:rPr>
          <w:rStyle w:val="56"/>
          <w:rFonts w:eastAsia="Trebuchet MS"/>
          <w:b w:val="0"/>
          <w:bCs w:val="0"/>
          <w:sz w:val="24"/>
          <w:szCs w:val="24"/>
        </w:rPr>
        <w:t>Отрисовка нескольких фигур в одном слое</w:t>
      </w:r>
    </w:p>
    <w:p w:rsidR="006A71B0" w:rsidRPr="006A71B0" w:rsidRDefault="006A71B0" w:rsidP="006A71B0">
      <w:pPr>
        <w:spacing w:line="276" w:lineRule="auto"/>
        <w:ind w:left="400" w:firstLine="709"/>
        <w:rPr>
          <w:rFonts w:ascii="Times New Roman" w:hAnsi="Times New Roman" w:cs="Times New Roman"/>
          <w:sz w:val="24"/>
          <w:szCs w:val="24"/>
        </w:rPr>
      </w:pPr>
      <w:r w:rsidRPr="006A71B0">
        <w:rPr>
          <w:rStyle w:val="29"/>
          <w:rFonts w:eastAsiaTheme="minorHAnsi"/>
          <w:sz w:val="24"/>
          <w:szCs w:val="24"/>
        </w:rPr>
        <w:t>Существует возможность нарисовать несколько фигур в одном слое либо воспользоваться параметрами «Добавление», «Вычитание», «Пересечение» или «Исключение» для изменения текущей фигуры.</w:t>
      </w:r>
    </w:p>
    <w:p w:rsidR="006A71B0" w:rsidRPr="006A71B0" w:rsidRDefault="006A71B0" w:rsidP="00B521F4">
      <w:pPr>
        <w:widowControl w:val="0"/>
        <w:numPr>
          <w:ilvl w:val="0"/>
          <w:numId w:val="100"/>
        </w:numPr>
        <w:tabs>
          <w:tab w:val="left" w:pos="1065"/>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Выберите слой, в который необходимо добавить фигуры.</w:t>
      </w:r>
    </w:p>
    <w:p w:rsidR="006A71B0" w:rsidRPr="00B521F4" w:rsidRDefault="006A71B0" w:rsidP="00B521F4">
      <w:pPr>
        <w:widowControl w:val="0"/>
        <w:numPr>
          <w:ilvl w:val="0"/>
          <w:numId w:val="100"/>
        </w:numPr>
        <w:tabs>
          <w:tab w:val="left" w:pos="1065"/>
        </w:tabs>
        <w:spacing w:after="0" w:line="276" w:lineRule="auto"/>
        <w:ind w:hanging="880"/>
        <w:jc w:val="both"/>
        <w:rPr>
          <w:rFonts w:ascii="Times New Roman" w:hAnsi="Times New Roman" w:cs="Times New Roman"/>
          <w:sz w:val="24"/>
          <w:szCs w:val="24"/>
        </w:rPr>
      </w:pPr>
      <w:r w:rsidRPr="00B521F4">
        <w:rPr>
          <w:rStyle w:val="56"/>
          <w:rFonts w:eastAsia="Trebuchet MS"/>
          <w:b w:val="0"/>
          <w:sz w:val="24"/>
          <w:szCs w:val="24"/>
        </w:rPr>
        <w:t>Выберите инструмент рисования и настройте его параметры (см. раздел</w:t>
      </w:r>
      <w:hyperlink r:id="rId93" w:history="1">
        <w:r w:rsidRPr="00B521F4">
          <w:rPr>
            <w:rStyle w:val="af6"/>
            <w:rFonts w:ascii="Times New Roman" w:hAnsi="Times New Roman" w:cs="Times New Roman"/>
            <w:sz w:val="24"/>
            <w:szCs w:val="24"/>
          </w:rPr>
          <w:t xml:space="preserve"> Параметры</w:t>
        </w:r>
      </w:hyperlink>
      <w:r w:rsidRPr="00B521F4">
        <w:rPr>
          <w:rStyle w:val="56"/>
          <w:rFonts w:eastAsiaTheme="minorHAnsi"/>
          <w:b w:val="0"/>
          <w:sz w:val="24"/>
          <w:szCs w:val="24"/>
        </w:rPr>
        <w:t xml:space="preserve"> </w:t>
      </w:r>
      <w:hyperlink r:id="rId94" w:history="1">
        <w:r w:rsidRPr="00B521F4">
          <w:rPr>
            <w:rStyle w:val="af6"/>
            <w:rFonts w:ascii="Times New Roman" w:hAnsi="Times New Roman" w:cs="Times New Roman"/>
            <w:sz w:val="24"/>
            <w:szCs w:val="24"/>
          </w:rPr>
          <w:t>группы инструментов «Фигура»)</w:t>
        </w:r>
      </w:hyperlink>
      <w:r w:rsidRPr="00B521F4">
        <w:rPr>
          <w:rStyle w:val="56"/>
          <w:rFonts w:eastAsia="Trebuchet MS"/>
          <w:b w:val="0"/>
          <w:sz w:val="24"/>
          <w:szCs w:val="24"/>
        </w:rPr>
        <w:t>.</w:t>
      </w:r>
    </w:p>
    <w:p w:rsidR="006A71B0" w:rsidRPr="00B521F4" w:rsidRDefault="006A71B0" w:rsidP="00B521F4">
      <w:pPr>
        <w:widowControl w:val="0"/>
        <w:numPr>
          <w:ilvl w:val="0"/>
          <w:numId w:val="100"/>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Нажмите одну из следующих кнопок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Добавить к области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Добавляется новая область к существующей фигуре или контуру.</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Удалить из области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Удаляется перекрывающаяся область из существующих фигур или контура.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Пересечение областей фигур</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Ограничение области до пересечения новой области с существующими фигурами или контурами.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Исключение пересекающихся областей</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Исключается наложение областей в объединении новой и существующей областей.</w:t>
      </w:r>
    </w:p>
    <w:p w:rsidR="006A71B0" w:rsidRPr="00B521F4" w:rsidRDefault="006A71B0" w:rsidP="00B521F4">
      <w:pPr>
        <w:widowControl w:val="0"/>
        <w:numPr>
          <w:ilvl w:val="0"/>
          <w:numId w:val="100"/>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Нарисуйте изображение. Сменить инструмент рисования можно путем простого нажатия кнопки инструмента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Рисование фигуры в форме колеса</w:t>
      </w:r>
    </w:p>
    <w:p w:rsidR="006A71B0" w:rsidRPr="00B521F4" w:rsidRDefault="006A71B0" w:rsidP="006A71B0">
      <w:pPr>
        <w:spacing w:after="0" w:line="276" w:lineRule="auto"/>
        <w:ind w:left="380" w:right="360" w:firstLine="709"/>
        <w:jc w:val="both"/>
        <w:rPr>
          <w:rFonts w:ascii="Times New Roman" w:hAnsi="Times New Roman" w:cs="Times New Roman"/>
          <w:sz w:val="24"/>
          <w:szCs w:val="24"/>
        </w:rPr>
      </w:pPr>
      <w:r w:rsidRPr="00B521F4">
        <w:rPr>
          <w:rStyle w:val="56"/>
          <w:rFonts w:eastAsia="Trebuchet MS"/>
          <w:b w:val="0"/>
          <w:bCs w:val="0"/>
          <w:sz w:val="24"/>
          <w:szCs w:val="24"/>
        </w:rPr>
        <w:t>Из существующей фигуры можно вырезать другую фигуру, делая видимыми нижележащие слои. Данная процедура показывает, как создать фигуру в форме бублика, но тот же метод может использоваться с любой комбинацией инструментов группы «Фигура», в том числе и с заказными фигурами.</w:t>
      </w:r>
    </w:p>
    <w:p w:rsidR="006A71B0" w:rsidRPr="00B521F4" w:rsidRDefault="006A71B0" w:rsidP="00B521F4">
      <w:pPr>
        <w:widowControl w:val="0"/>
        <w:numPr>
          <w:ilvl w:val="0"/>
          <w:numId w:val="101"/>
        </w:numPr>
        <w:tabs>
          <w:tab w:val="left" w:pos="1064"/>
        </w:tabs>
        <w:spacing w:after="0" w:line="276" w:lineRule="auto"/>
        <w:ind w:left="380" w:firstLine="709"/>
        <w:jc w:val="both"/>
        <w:rPr>
          <w:rStyle w:val="56"/>
          <w:rFonts w:eastAsia="Trebuchet MS"/>
          <w:b w:val="0"/>
          <w:bCs w:val="0"/>
          <w:sz w:val="24"/>
          <w:szCs w:val="24"/>
        </w:rPr>
      </w:pPr>
      <w:r w:rsidRPr="00B521F4">
        <w:rPr>
          <w:rStyle w:val="56"/>
          <w:rFonts w:eastAsia="Trebuchet MS"/>
          <w:b w:val="0"/>
          <w:bCs w:val="0"/>
          <w:sz w:val="24"/>
          <w:szCs w:val="24"/>
        </w:rPr>
        <w:t>Выберите в палитре инструментов инструмент «Эллипс» ^. Он может быть скрыт одним из других инструментов группы «Фигура» или инструментом «Линия» \.</w:t>
      </w:r>
    </w:p>
    <w:p w:rsidR="006A71B0" w:rsidRPr="00B521F4" w:rsidRDefault="006A71B0" w:rsidP="00B521F4">
      <w:pPr>
        <w:widowControl w:val="0"/>
        <w:numPr>
          <w:ilvl w:val="0"/>
          <w:numId w:val="101"/>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Убедитесь, что в меню на панели параметров выбран инструмент «Фигура».</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Перетаскивайте указатель мыши в окне документа для отрисовки фигуры. При перетаскивании удерживайте нажатой клавишу </w:t>
      </w:r>
      <w:r w:rsidRPr="00B521F4">
        <w:rPr>
          <w:rStyle w:val="56"/>
          <w:rFonts w:eastAsia="Trebuchet MS"/>
          <w:b w:val="0"/>
          <w:bCs w:val="0"/>
          <w:sz w:val="24"/>
          <w:szCs w:val="24"/>
          <w:lang w:eastAsia="en-US" w:bidi="en-US"/>
        </w:rPr>
        <w:t>«</w:t>
      </w:r>
      <w:r w:rsidRPr="00B521F4">
        <w:rPr>
          <w:rStyle w:val="56"/>
          <w:rFonts w:eastAsia="Trebuchet MS"/>
          <w:b w:val="0"/>
          <w:bCs w:val="0"/>
          <w:sz w:val="24"/>
          <w:szCs w:val="24"/>
          <w:lang w:val="en-US" w:eastAsia="en-US" w:bidi="en-US"/>
        </w:rPr>
        <w:t>Shift</w:t>
      </w:r>
      <w:r w:rsidRPr="00B521F4">
        <w:rPr>
          <w:rStyle w:val="56"/>
          <w:rFonts w:eastAsia="Trebuchet MS"/>
          <w:b w:val="0"/>
          <w:bCs w:val="0"/>
          <w:sz w:val="24"/>
          <w:szCs w:val="24"/>
          <w:lang w:eastAsia="en-US" w:bidi="en-US"/>
        </w:rPr>
        <w:t xml:space="preserve">», </w:t>
      </w:r>
      <w:r w:rsidRPr="00B521F4">
        <w:rPr>
          <w:rStyle w:val="56"/>
          <w:rFonts w:eastAsia="Trebuchet MS"/>
          <w:b w:val="0"/>
          <w:bCs w:val="0"/>
          <w:sz w:val="24"/>
          <w:szCs w:val="24"/>
        </w:rPr>
        <w:t>чтобы ограничить форму эллипса кругом.</w:t>
      </w:r>
    </w:p>
    <w:p w:rsidR="006A71B0" w:rsidRPr="00B521F4" w:rsidRDefault="006A71B0" w:rsidP="00B521F4">
      <w:pPr>
        <w:widowControl w:val="0"/>
        <w:numPr>
          <w:ilvl w:val="0"/>
          <w:numId w:val="101"/>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 xml:space="preserve">Выберите на панели параметров кнопку «Вычесть из области фигуры» </w:t>
      </w:r>
      <w:r w:rsidRPr="00B521F4">
        <w:rPr>
          <w:rStyle w:val="56"/>
          <w:rFonts w:eastAsia="Arial Narrow"/>
          <w:b w:val="0"/>
          <w:bCs w:val="0"/>
        </w:rPr>
        <w:t xml:space="preserve">^ </w:t>
      </w:r>
      <w:r w:rsidRPr="00B521F4">
        <w:rPr>
          <w:rStyle w:val="56"/>
          <w:rFonts w:eastAsia="Trebuchet MS"/>
          <w:b w:val="0"/>
          <w:bCs w:val="0"/>
          <w:sz w:val="24"/>
          <w:szCs w:val="24"/>
        </w:rPr>
        <w:t>.</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Перетаскивайте указатель мыши внутри новой фигуры, чтобы определить область отсечения. Как только кнопка мыши будет отпущена, изображение, находящееся под новой фигурой, станет видимым.</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Для изменения положения одной из фигур выберите в палитре инструментов инструмент «Выделение контура» ^ (он может быть скрыт инструментом «Стрелка» </w:t>
      </w:r>
      <w:r w:rsidRPr="00B521F4">
        <w:rPr>
          <w:rStyle w:val="56"/>
          <w:rFonts w:eastAsia="Franklin Gothic Heavy"/>
          <w:b w:val="0"/>
          <w:bCs w:val="0"/>
          <w:sz w:val="24"/>
          <w:szCs w:val="24"/>
        </w:rPr>
        <w:t>^</w:t>
      </w:r>
      <w:r w:rsidRPr="00B521F4">
        <w:rPr>
          <w:rStyle w:val="56"/>
          <w:rFonts w:eastAsia="Trebuchet MS"/>
          <w:b w:val="0"/>
          <w:bCs w:val="0"/>
          <w:sz w:val="24"/>
          <w:szCs w:val="24"/>
        </w:rPr>
        <w:t>) и выделите контур. Перетащите его в новое место или сдвигайте его на один пиксел за один раз при помощи клавиш со стрелками.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Franklin Gothic Heavy"/>
          <w:b w:val="0"/>
          <w:bCs w:val="0"/>
          <w:sz w:val="24"/>
          <w:szCs w:val="24"/>
        </w:rPr>
        <w:t>Примечание.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heme="minorHAnsi"/>
          <w:b w:val="0"/>
          <w:sz w:val="24"/>
          <w:szCs w:val="24"/>
        </w:rPr>
        <w:t xml:space="preserve">Удерживайте нажатой клавишу </w:t>
      </w:r>
      <w:r w:rsidRPr="00B521F4">
        <w:rPr>
          <w:rStyle w:val="56"/>
          <w:rFonts w:eastAsiaTheme="minorHAnsi"/>
          <w:b w:val="0"/>
          <w:sz w:val="24"/>
          <w:szCs w:val="24"/>
          <w:lang w:eastAsia="en-US" w:bidi="en-US"/>
        </w:rPr>
        <w:t>«</w:t>
      </w:r>
      <w:r w:rsidRPr="00B521F4">
        <w:rPr>
          <w:rStyle w:val="56"/>
          <w:rFonts w:eastAsiaTheme="minorHAnsi"/>
          <w:b w:val="0"/>
          <w:sz w:val="24"/>
          <w:szCs w:val="24"/>
          <w:lang w:val="en-US" w:eastAsia="en-US" w:bidi="en-US"/>
        </w:rPr>
        <w:t>Shift</w:t>
      </w:r>
      <w:r w:rsidRPr="00B521F4">
        <w:rPr>
          <w:rStyle w:val="56"/>
          <w:rFonts w:eastAsiaTheme="minorHAnsi"/>
          <w:b w:val="0"/>
          <w:sz w:val="24"/>
          <w:szCs w:val="24"/>
          <w:lang w:eastAsia="en-US" w:bidi="en-US"/>
        </w:rPr>
        <w:t xml:space="preserve">» </w:t>
      </w:r>
      <w:r w:rsidRPr="00B521F4">
        <w:rPr>
          <w:rStyle w:val="56"/>
          <w:rFonts w:eastAsiaTheme="minorHAnsi"/>
          <w:b w:val="0"/>
          <w:sz w:val="24"/>
          <w:szCs w:val="24"/>
        </w:rPr>
        <w:t>для выделения более одного контура.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lastRenderedPageBreak/>
        <w:t>Рисование произвольной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Рисовать произвольные фигуры можно, выбрав фигуры в раскрывающейся панели «Произвольная фигура». Можно также сохранить фигуру или контур и использовать их в дальнейшем как произвольную фигуру.</w:t>
      </w:r>
    </w:p>
    <w:p w:rsidR="006A71B0" w:rsidRPr="00B521F4" w:rsidRDefault="006A71B0" w:rsidP="00B521F4">
      <w:pPr>
        <w:widowControl w:val="0"/>
        <w:numPr>
          <w:ilvl w:val="0"/>
          <w:numId w:val="102"/>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Выбор инструмента «Произвольная фигура» . (Если инструмент не отображается, удерживайте в одном положение инструмент «Прямоугольник» рядом с нижней частью панели инструментов.)</w:t>
      </w:r>
    </w:p>
    <w:p w:rsidR="006A71B0" w:rsidRPr="00B521F4" w:rsidRDefault="006A71B0" w:rsidP="00B521F4">
      <w:pPr>
        <w:widowControl w:val="0"/>
        <w:numPr>
          <w:ilvl w:val="0"/>
          <w:numId w:val="102"/>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фигуру в раскрывающейся панели «Произвольная фигура»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Если необходимая фигура отсутствует на панели, нажмите стрелку в правом верхнем углу панели и выберите другую категорию фигур. В ответ на вопрос, заменять ли текущие фигуры, выберите или «Да», чтобы отображались только фигуры в новой категории, или «Добавить», чтобы новые фигуры были добавлены к уже отображаемым.</w:t>
      </w:r>
    </w:p>
    <w:p w:rsidR="006A71B0" w:rsidRPr="00B521F4" w:rsidRDefault="006A71B0" w:rsidP="00B521F4">
      <w:pPr>
        <w:widowControl w:val="0"/>
        <w:numPr>
          <w:ilvl w:val="0"/>
          <w:numId w:val="102"/>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Для отрисовки фигуры протащите указатель по изображению.</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Сохранение фигуры или контура в качестве произвольной фигуры</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контур на панели «Контуры» — векторную маску для слоя-фигуры, рабочий контур или сохраненный контур.</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меню «Редактирование» &gt; «Определить произвольную фигуру» и введите имя для новой произвольной фигуры в диалоговом окне «Имя фигуры». Новая фигура появится на всплывающей панели «Фигура» на панели параметров.</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Для сохранения новой произвольной фигуры в новой библиотеке выберите пункт «Сохранить произвольные фигуры» в меню раскрывающейся панели.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Дополнительные сведения см. в разделе</w:t>
      </w:r>
      <w:hyperlink r:id="rId95" w:history="1">
        <w:r w:rsidRPr="00B521F4">
          <w:rPr>
            <w:rStyle w:val="af6"/>
            <w:rFonts w:ascii="Times New Roman" w:hAnsi="Times New Roman" w:cs="Times New Roman"/>
            <w:sz w:val="24"/>
            <w:szCs w:val="24"/>
          </w:rPr>
          <w:t xml:space="preserve"> Работа со средством «Управление наборами.</w:t>
        </w:r>
      </w:hyperlink>
      <w:r w:rsidRPr="00B521F4">
        <w:rPr>
          <w:rStyle w:val="56"/>
          <w:rFonts w:eastAsia="Trebuchet MS"/>
          <w:b w:val="0"/>
          <w:bCs w:val="0"/>
          <w:sz w:val="24"/>
          <w:szCs w:val="24"/>
        </w:rPr>
        <w:t xml:space="preserve"> Создание растровой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При создании растровой фигуры фигура отрисовывается, растрируется и заливается основным цветом. Растровую фигуру нельзя редактировать как векторный объект. Растровые фигуры создаются с использованием текущего основного цвета.</w:t>
      </w:r>
    </w:p>
    <w:p w:rsidR="006A71B0" w:rsidRPr="00B521F4" w:rsidRDefault="006A71B0" w:rsidP="00B521F4">
      <w:pPr>
        <w:widowControl w:val="0"/>
        <w:numPr>
          <w:ilvl w:val="0"/>
          <w:numId w:val="104"/>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слой. Растровую фигуру нельзя создать в векторном слое (например, текстовом).</w:t>
      </w:r>
    </w:p>
    <w:p w:rsidR="006A71B0" w:rsidRPr="00B521F4" w:rsidRDefault="006A71B0" w:rsidP="00B521F4">
      <w:pPr>
        <w:widowControl w:val="0"/>
        <w:numPr>
          <w:ilvl w:val="0"/>
          <w:numId w:val="104"/>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Выберите инструмент группы «Фигура» и нажмите на панели параметров кнопку «Выполнить заливку пикселов» </w:t>
      </w:r>
      <w:r w:rsidRPr="00B521F4">
        <w:rPr>
          <w:rStyle w:val="56"/>
          <w:rFonts w:eastAsia="Arial Narrow"/>
          <w:b w:val="0"/>
          <w:bCs w:val="0"/>
        </w:rPr>
        <w:t xml:space="preserve">^ </w:t>
      </w:r>
      <w:r w:rsidRPr="00B521F4">
        <w:rPr>
          <w:rStyle w:val="56"/>
          <w:rFonts w:eastAsia="Trebuchet MS"/>
          <w:b w:val="0"/>
          <w:bCs w:val="0"/>
          <w:sz w:val="24"/>
          <w:szCs w:val="24"/>
        </w:rPr>
        <w:t>.</w:t>
      </w:r>
    </w:p>
    <w:p w:rsidR="006A71B0" w:rsidRPr="00B521F4" w:rsidRDefault="006A71B0" w:rsidP="00B521F4">
      <w:pPr>
        <w:widowControl w:val="0"/>
        <w:numPr>
          <w:ilvl w:val="0"/>
          <w:numId w:val="104"/>
        </w:numPr>
        <w:tabs>
          <w:tab w:val="left" w:pos="1067"/>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Установите на панели параметров следующие параметры: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Режим</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Управляет воздействием фигуры на имеющиеся в изображении пикселы. (См. раздел</w:t>
      </w:r>
      <w:hyperlink r:id="rId96" w:history="1">
        <w:r w:rsidRPr="00B521F4">
          <w:rPr>
            <w:rStyle w:val="af6"/>
            <w:rFonts w:ascii="Times New Roman" w:hAnsi="Times New Roman" w:cs="Times New Roman"/>
            <w:sz w:val="24"/>
            <w:szCs w:val="24"/>
          </w:rPr>
          <w:t xml:space="preserve"> Режимы</w:t>
        </w:r>
      </w:hyperlink>
      <w:r w:rsidRPr="00B521F4">
        <w:rPr>
          <w:rStyle w:val="56"/>
          <w:rFonts w:eastAsiaTheme="minorHAnsi"/>
          <w:b w:val="0"/>
          <w:bCs w:val="0"/>
          <w:sz w:val="24"/>
          <w:szCs w:val="24"/>
        </w:rPr>
        <w:t xml:space="preserve"> </w:t>
      </w:r>
      <w:hyperlink r:id="rId97" w:history="1">
        <w:r w:rsidRPr="00B521F4">
          <w:rPr>
            <w:rStyle w:val="af6"/>
            <w:rFonts w:ascii="Times New Roman" w:hAnsi="Times New Roman" w:cs="Times New Roman"/>
            <w:sz w:val="24"/>
            <w:szCs w:val="24"/>
          </w:rPr>
          <w:t>наложения.</w:t>
        </w:r>
      </w:hyperlink>
      <w:r w:rsidRPr="00B521F4">
        <w:rPr>
          <w:rStyle w:val="56"/>
          <w:rFonts w:eastAsia="Trebuchet MS"/>
          <w:b w:val="0"/>
          <w:bCs w:val="0"/>
          <w:sz w:val="24"/>
          <w:szCs w:val="24"/>
        </w:rPr>
        <w:t>)</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Непрозрачность</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Определяет, в какой мере фигура скрывает или раскрывает пикселы, находящиеся ниже. Фигура со значением этого параметра, равным 1 %, выглядит почти прозрачной, в то время как значение 100 % обеспечивает полную непрозрачность.</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Сглаживание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Сглаживает и смешивает граничные пикселы за счет изменения цвета окружающих пикселов.</w:t>
      </w:r>
    </w:p>
    <w:p w:rsidR="006A71B0" w:rsidRPr="00B521F4" w:rsidRDefault="006A71B0" w:rsidP="00B521F4">
      <w:pPr>
        <w:widowControl w:val="0"/>
        <w:numPr>
          <w:ilvl w:val="0"/>
          <w:numId w:val="104"/>
        </w:numPr>
        <w:tabs>
          <w:tab w:val="left" w:pos="1067"/>
        </w:tabs>
        <w:spacing w:after="0" w:line="276" w:lineRule="auto"/>
        <w:ind w:left="380" w:right="1320" w:firstLine="709"/>
        <w:jc w:val="both"/>
        <w:rPr>
          <w:rFonts w:ascii="Times New Roman" w:hAnsi="Times New Roman" w:cs="Times New Roman"/>
          <w:sz w:val="24"/>
          <w:szCs w:val="24"/>
        </w:rPr>
      </w:pPr>
      <w:r w:rsidRPr="00B521F4">
        <w:rPr>
          <w:rStyle w:val="56"/>
          <w:rFonts w:eastAsia="Trebuchet MS"/>
          <w:b w:val="0"/>
          <w:bCs w:val="0"/>
          <w:sz w:val="24"/>
          <w:szCs w:val="24"/>
        </w:rPr>
        <w:t>Установите дополнительные параметры для выбранного инструмента. См. раздел</w:t>
      </w:r>
      <w:hyperlink r:id="rId98" w:history="1">
        <w:r w:rsidRPr="00B521F4">
          <w:rPr>
            <w:rStyle w:val="af6"/>
            <w:rFonts w:ascii="Times New Roman" w:hAnsi="Times New Roman" w:cs="Times New Roman"/>
            <w:sz w:val="24"/>
            <w:szCs w:val="24"/>
          </w:rPr>
          <w:t xml:space="preserve"> Параметры группы инструментов «Фигура».</w:t>
        </w:r>
      </w:hyperlink>
    </w:p>
    <w:p w:rsidR="006A71B0" w:rsidRPr="00B521F4" w:rsidRDefault="006A71B0" w:rsidP="00B521F4">
      <w:pPr>
        <w:widowControl w:val="0"/>
        <w:numPr>
          <w:ilvl w:val="0"/>
          <w:numId w:val="104"/>
        </w:numPr>
        <w:tabs>
          <w:tab w:val="left" w:pos="1067"/>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Нарисуйте фигуру.</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Параметры группы инструментов «Фигура»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lastRenderedPageBreak/>
        <w:t xml:space="preserve">Каждый инструмент фигуры предоставляет уникальную комбинацию перечисленных ниже параметров. Чтобы получить доступ к этим параметрам, нажмите стрелку справа от строки </w:t>
      </w:r>
      <w:r w:rsidRPr="00B521F4">
        <w:rPr>
          <w:rStyle w:val="56"/>
          <w:rFonts w:eastAsia="Franklin Gothic Heavy"/>
          <w:b w:val="0"/>
          <w:bCs w:val="0"/>
          <w:sz w:val="24"/>
          <w:szCs w:val="24"/>
        </w:rPr>
        <w:t>кнопок с фигурами на панели параметров.</w:t>
      </w:r>
    </w:p>
    <w:p w:rsidR="006A71B0" w:rsidRPr="00B521F4" w:rsidRDefault="006A71B0" w:rsidP="006A71B0">
      <w:pPr>
        <w:spacing w:line="276" w:lineRule="auto"/>
        <w:ind w:left="380" w:firstLine="709"/>
        <w:rPr>
          <w:rFonts w:ascii="Times New Roman" w:hAnsi="Times New Roman" w:cs="Times New Roman"/>
          <w:sz w:val="24"/>
          <w:szCs w:val="24"/>
        </w:rPr>
      </w:pPr>
      <w:r w:rsidRPr="00B521F4">
        <w:rPr>
          <w:rFonts w:ascii="Times New Roman" w:hAnsi="Times New Roman" w:cs="Times New Roman"/>
          <w:i/>
          <w:iCs/>
          <w:sz w:val="24"/>
          <w:szCs w:val="24"/>
        </w:rPr>
        <w:t>Доступ к параметрам работы с фигурами на панели параметров (параметры работы с линиями отображаются)</w:t>
      </w:r>
    </w:p>
    <w:p w:rsidR="006A71B0" w:rsidRPr="00B521F4" w:rsidRDefault="006A71B0" w:rsidP="006A71B0">
      <w:pPr>
        <w:keepNext/>
        <w:keepLines/>
        <w:spacing w:line="276" w:lineRule="auto"/>
        <w:ind w:left="380" w:firstLine="709"/>
        <w:jc w:val="both"/>
        <w:rPr>
          <w:rFonts w:ascii="Times New Roman" w:hAnsi="Times New Roman" w:cs="Times New Roman"/>
          <w:sz w:val="24"/>
          <w:szCs w:val="24"/>
        </w:rPr>
      </w:pPr>
      <w:r w:rsidRPr="00B521F4">
        <w:rPr>
          <w:rStyle w:val="91"/>
          <w:rFonts w:eastAsiaTheme="minorHAnsi"/>
          <w:b w:val="0"/>
          <w:sz w:val="24"/>
          <w:szCs w:val="24"/>
        </w:rPr>
        <w:t>Стрелки в начале и конце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Добавляются стрелки на концах линии. Выберите инструмент «Линия», а затем установите флажок «Начало», чтобы добавить стрелку в начале линии, или флажок «Конец», чтобы добавить стрелку в конце линии. Установите оба флажка, чтобы добавить стрелки на обоих концах. Параметры фигуры отображаются во всплывающем диалоговом окне. Введите значения «Ширина» и «Длина», чтобы указать пропорции стрелки в процентном отношении к толщине линии (от 10 до 1000 % для ширины, от 10 до 5000 % для длины). Введите значение кривизны стрелки (от -50 до +50 %). Значение кривизны определяет степень изогнутости самой широкой части стрелки в месте, где она встречается с линией.</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Franklin Gothic Heavy"/>
          <w:b w:val="0"/>
          <w:bCs w:val="0"/>
          <w:sz w:val="24"/>
          <w:szCs w:val="24"/>
        </w:rPr>
        <w:t>Примечание.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heme="minorHAnsi"/>
          <w:b w:val="0"/>
          <w:sz w:val="24"/>
          <w:szCs w:val="24"/>
        </w:rPr>
        <w:t>Можно отредактировать стрелку и непосредственно с помощью векторных инструментов выделения и рисования.</w:t>
      </w:r>
    </w:p>
    <w:p w:rsidR="006A71B0" w:rsidRPr="00B521F4" w:rsidRDefault="006A71B0" w:rsidP="006A71B0">
      <w:pPr>
        <w:keepNext/>
        <w:keepLines/>
        <w:spacing w:line="276" w:lineRule="auto"/>
        <w:ind w:left="380" w:firstLine="709"/>
        <w:jc w:val="both"/>
        <w:rPr>
          <w:rFonts w:ascii="Times New Roman" w:hAnsi="Times New Roman" w:cs="Times New Roman"/>
          <w:sz w:val="24"/>
          <w:szCs w:val="24"/>
        </w:rPr>
      </w:pPr>
      <w:r w:rsidRPr="00B521F4">
        <w:rPr>
          <w:rStyle w:val="91"/>
          <w:rFonts w:eastAsiaTheme="minorHAnsi"/>
          <w:b w:val="0"/>
          <w:sz w:val="24"/>
          <w:szCs w:val="24"/>
        </w:rPr>
        <w:t>Круг</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Ограничивает форму эллипса кругом.</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Сохранить пропорции</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заказную фигуру с использованием пропорций, которые она имела при создании.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Сохранить размеры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произвольную фигуру с использованием размера, который она имела при создании.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Заданный размер</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прямоугольник с прямыми или скругленными углами, эллипс или заказную фигуру в виде фигуры фиксированного размера с использованием значений, введенных в текстовых полях «Ширина» и «Высота».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От центра</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прямоугольник с прямыми или скругленными углами, эллипс или заказную фигуру от центра.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Глубина лучей</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многоугольник в виде звезды. Введите в текстовом поле значение в процентах, указывающее, какая часть радиуса звезды будет занята лучами. При выборе значения 50 % лучи будут занимать половину общего радиуса звезды. При выборе большего значения лучи будут длиннее и острее, при выборе меньшего значения лучи будут более широкими.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Задать пропорции</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lastRenderedPageBreak/>
        <w:t>Визуализирует прямоугольник с прямыми или скругленными углами, эллипс или произвольную фигуру в виде фигуры с пропорциями, введенными в текстовых полях «Ширина» и «Высота».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Радиус</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Для прямоугольников со скругленными углами — радиус скругления углов. Для многоугольников — расстояние от центра многоугольника до внешних точек.</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Стороны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Число сторон многоугольника.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Сгладить внутренние углы или внешние углы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многоугольник со сглаженными внутренними или внешними (в случае звезды) углами.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Привязать к пикселам</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Края прямоугольника с прямыми или скругленными углами привязываются к границам пикселов.</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Квадрат</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 xml:space="preserve">Ограничение формы прямоугольника с прямыми или скругленными углами квадратом. </w:t>
      </w:r>
      <w:r w:rsidRPr="006A71B0">
        <w:rPr>
          <w:rStyle w:val="26"/>
          <w:rFonts w:eastAsiaTheme="minorHAnsi"/>
          <w:sz w:val="24"/>
          <w:szCs w:val="24"/>
        </w:rPr>
        <w:t>Произвольно</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Произвольный выбор ширины и высоты прямоугольника с прямыми или скругленными углами, эллипса или заказной фигуры путем перетаскивания указателя мыши.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Толщина</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Задает ширину в пикселах для инструмента «Линия».</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Franklin Gothic Heavy"/>
          <w:b w:val="0"/>
          <w:bCs w:val="0"/>
          <w:sz w:val="24"/>
          <w:szCs w:val="24"/>
        </w:rPr>
        <w:t>Примечание.</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Чтобы изменить ширину штриха для других инструментов группы «Фигура», выберите команду «Слой» &gt; «Стиль слоя» &gt; «Обводка». (См. раздел</w:t>
      </w:r>
      <w:hyperlink r:id="rId99" w:history="1">
        <w:r w:rsidRPr="006A71B0">
          <w:rPr>
            <w:rStyle w:val="af6"/>
            <w:rFonts w:ascii="Times New Roman" w:hAnsi="Times New Roman" w:cs="Times New Roman"/>
            <w:sz w:val="24"/>
            <w:szCs w:val="24"/>
          </w:rPr>
          <w:t xml:space="preserve"> Применение и редактирование</w:t>
        </w:r>
      </w:hyperlink>
      <w:r w:rsidRPr="006A71B0">
        <w:rPr>
          <w:rStyle w:val="29"/>
          <w:rFonts w:eastAsia="Calibri"/>
          <w:sz w:val="24"/>
          <w:szCs w:val="24"/>
        </w:rPr>
        <w:t xml:space="preserve"> </w:t>
      </w:r>
      <w:hyperlink r:id="rId100" w:history="1">
        <w:r w:rsidRPr="006A71B0">
          <w:rPr>
            <w:rStyle w:val="af6"/>
            <w:rFonts w:ascii="Times New Roman" w:hAnsi="Times New Roman" w:cs="Times New Roman"/>
            <w:sz w:val="24"/>
            <w:szCs w:val="24"/>
          </w:rPr>
          <w:t>пользовательского стиля слоя.</w:t>
        </w:r>
      </w:hyperlink>
      <w:r w:rsidRPr="006A71B0">
        <w:rPr>
          <w:rStyle w:val="29"/>
          <w:rFonts w:eastAsiaTheme="minorHAnsi"/>
          <w:sz w:val="24"/>
          <w:szCs w:val="24"/>
        </w:rPr>
        <w:t>)</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Редактирование фигур</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Фигура — это слой-заливка, связанный с векторной маской. При редактировании слоя- заливки фигуры несложно изменить цвет, градиент или узор заливки. Можно отредактировать и векторную маску фигуры, чтобы изменить границы фигуры и применить к слою произвольный стиль.</w:t>
      </w:r>
    </w:p>
    <w:p w:rsidR="006A71B0" w:rsidRPr="006A71B0" w:rsidRDefault="006A71B0" w:rsidP="00B521F4">
      <w:pPr>
        <w:widowControl w:val="0"/>
        <w:numPr>
          <w:ilvl w:val="0"/>
          <w:numId w:val="95"/>
        </w:numPr>
        <w:tabs>
          <w:tab w:val="left" w:pos="1066"/>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Для изменения цвета фигуры дважды щелкните ее миниатюру на панели слоев и выберите другой цвет с помощью палитры цветов.</w:t>
      </w:r>
    </w:p>
    <w:p w:rsidR="006A71B0" w:rsidRPr="006A71B0" w:rsidRDefault="006A71B0" w:rsidP="00B521F4">
      <w:pPr>
        <w:widowControl w:val="0"/>
        <w:numPr>
          <w:ilvl w:val="0"/>
          <w:numId w:val="95"/>
        </w:numPr>
        <w:tabs>
          <w:tab w:val="left" w:pos="1066"/>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Для заливки фигуры узором или градиентом выделите нужный слой-фигуру на панели слоев, выберите команду «Слой» &gt; «Стиль слоя» &gt; «Наложение градиента».Чтобы изменить ширину штриха, выделите нужный слой-фигуру на панели «Слои» и выберите команду «Слой» &gt; «Стиль слоя» &gt; «Обводка».</w:t>
      </w:r>
    </w:p>
    <w:p w:rsidR="006A71B0" w:rsidRPr="006A71B0" w:rsidRDefault="006A71B0" w:rsidP="00B521F4">
      <w:pPr>
        <w:widowControl w:val="0"/>
        <w:numPr>
          <w:ilvl w:val="0"/>
          <w:numId w:val="95"/>
        </w:numPr>
        <w:tabs>
          <w:tab w:val="left" w:pos="2182"/>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Для изменения границы фигуры, щелкните миниатюру векторной маски слоя-фигуры на панели слоев или панели контуров. После этого можно изменить фигуру с помощью групп инструментов «Фигура» и «Перо».</w:t>
      </w:r>
    </w:p>
    <w:p w:rsidR="006A71B0" w:rsidRPr="006A71B0" w:rsidRDefault="006A71B0" w:rsidP="00B521F4">
      <w:pPr>
        <w:widowControl w:val="0"/>
        <w:numPr>
          <w:ilvl w:val="0"/>
          <w:numId w:val="95"/>
        </w:numPr>
        <w:tabs>
          <w:tab w:val="left" w:pos="2182"/>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Чтобы переместить фигуру, не изменяя ее размер или пропорции, используйте инструмент «Перемещение».</w:t>
      </w:r>
    </w:p>
    <w:p w:rsidR="006A71B0" w:rsidRPr="00B521F4" w:rsidRDefault="006A71B0" w:rsidP="00B521F4">
      <w:pPr>
        <w:keepNext/>
        <w:keepLines/>
        <w:spacing w:line="276" w:lineRule="auto"/>
        <w:jc w:val="center"/>
        <w:rPr>
          <w:rFonts w:ascii="Times New Roman" w:hAnsi="Times New Roman" w:cs="Times New Roman"/>
          <w:b/>
          <w:sz w:val="24"/>
          <w:szCs w:val="24"/>
        </w:rPr>
      </w:pPr>
      <w:r w:rsidRPr="00B521F4">
        <w:rPr>
          <w:rFonts w:ascii="Times New Roman" w:hAnsi="Times New Roman" w:cs="Times New Roman"/>
          <w:b/>
          <w:sz w:val="24"/>
          <w:szCs w:val="24"/>
        </w:rPr>
        <w:lastRenderedPageBreak/>
        <w:t>Практическая работа № 14</w:t>
      </w:r>
    </w:p>
    <w:p w:rsidR="006A71B0" w:rsidRPr="006A71B0" w:rsidRDefault="006A71B0" w:rsidP="00B521F4">
      <w:pPr>
        <w:spacing w:line="276" w:lineRule="auto"/>
        <w:jc w:val="center"/>
        <w:rPr>
          <w:rFonts w:ascii="Times New Roman" w:hAnsi="Times New Roman" w:cs="Times New Roman"/>
          <w:sz w:val="24"/>
          <w:szCs w:val="24"/>
        </w:rPr>
      </w:pPr>
      <w:r w:rsidRPr="00B521F4">
        <w:rPr>
          <w:rStyle w:val="26"/>
          <w:rFonts w:eastAsiaTheme="minorHAnsi"/>
          <w:sz w:val="24"/>
          <w:szCs w:val="24"/>
        </w:rPr>
        <w:t xml:space="preserve">Тема: </w:t>
      </w:r>
      <w:r w:rsidRPr="00B521F4">
        <w:rPr>
          <w:rFonts w:ascii="Times New Roman" w:hAnsi="Times New Roman" w:cs="Times New Roman"/>
          <w:b/>
          <w:sz w:val="24"/>
          <w:szCs w:val="24"/>
        </w:rPr>
        <w:t>Управление цветом в AdobePhotoshop. Средства ретуши. Сканирование графических объектов</w:t>
      </w:r>
      <w:r w:rsidRPr="006A71B0">
        <w:rPr>
          <w:rFonts w:ascii="Times New Roman" w:hAnsi="Times New Roman" w:cs="Times New Roman"/>
          <w:sz w:val="24"/>
          <w:szCs w:val="24"/>
        </w:rPr>
        <w:t>.</w:t>
      </w:r>
    </w:p>
    <w:p w:rsidR="006A71B0" w:rsidRPr="006A71B0" w:rsidRDefault="006A71B0" w:rsidP="006A71B0">
      <w:pPr>
        <w:spacing w:after="0" w:line="276" w:lineRule="auto"/>
        <w:jc w:val="both"/>
        <w:rPr>
          <w:rFonts w:ascii="Times New Roman" w:hAnsi="Times New Roman" w:cs="Times New Roman"/>
          <w:b/>
          <w:sz w:val="24"/>
          <w:szCs w:val="24"/>
        </w:rPr>
      </w:pPr>
      <w:r w:rsidRPr="00B521F4">
        <w:rPr>
          <w:rFonts w:ascii="Times New Roman" w:hAnsi="Times New Roman" w:cs="Times New Roman"/>
          <w:b/>
          <w:sz w:val="24"/>
          <w:szCs w:val="24"/>
        </w:rPr>
        <w:t>Цель</w:t>
      </w:r>
      <w:r w:rsidRPr="006A71B0">
        <w:rPr>
          <w:rFonts w:ascii="Times New Roman" w:hAnsi="Times New Roman" w:cs="Times New Roman"/>
          <w:sz w:val="24"/>
          <w:szCs w:val="24"/>
        </w:rPr>
        <w:t>: Изучение Главных элементов управления программы Adobe Photoshop.</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 Ход работы:</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Программа обработки растровой графики Adobe Photoshop.</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Главные элементы управления программы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сосредоточены в строке меню, панели инструментов и панели свойств. Особую группу составляют диалоговые окна - </w:t>
      </w:r>
      <w:r w:rsidRPr="006A71B0">
        <w:rPr>
          <w:rStyle w:val="55"/>
          <w:rFonts w:eastAsiaTheme="minorHAnsi"/>
          <w:sz w:val="24"/>
          <w:szCs w:val="24"/>
        </w:rPr>
        <w:t>инструментальные палитры.</w:t>
      </w:r>
      <w:r w:rsidRPr="006A71B0">
        <w:rPr>
          <w:rFonts w:ascii="Times New Roman" w:hAnsi="Times New Roman" w:cs="Times New Roman"/>
          <w:sz w:val="24"/>
          <w:szCs w:val="24"/>
        </w:rPr>
        <w:t xml:space="preserve"> Далее мы рассмотрим функции перечисленных средств.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Первичное получение оригинала происходит через меню </w:t>
      </w:r>
      <w:r w:rsidRPr="006A71B0">
        <w:rPr>
          <w:rFonts w:ascii="Times New Roman" w:hAnsi="Times New Roman" w:cs="Times New Roman"/>
          <w:sz w:val="24"/>
          <w:szCs w:val="24"/>
          <w:lang w:val="fr-FR" w:eastAsia="fr-FR" w:bidi="fr-FR"/>
        </w:rPr>
        <w:t xml:space="preserve">F i le </w:t>
      </w:r>
      <w:r w:rsidRPr="006A71B0">
        <w:rPr>
          <w:rFonts w:ascii="Times New Roman" w:hAnsi="Times New Roman" w:cs="Times New Roman"/>
          <w:sz w:val="24"/>
          <w:szCs w:val="24"/>
        </w:rPr>
        <w:t xml:space="preserve">(Файл) либо командой </w:t>
      </w:r>
      <w:r w:rsidRPr="006A71B0">
        <w:rPr>
          <w:rFonts w:ascii="Times New Roman" w:hAnsi="Times New Roman" w:cs="Times New Roman"/>
          <w:sz w:val="24"/>
          <w:szCs w:val="24"/>
          <w:lang w:val="en-US" w:bidi="en-US"/>
        </w:rPr>
        <w:t>Open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(Открыть), либо командой </w:t>
      </w:r>
      <w:r w:rsidRPr="006A71B0">
        <w:rPr>
          <w:rFonts w:ascii="Times New Roman" w:hAnsi="Times New Roman" w:cs="Times New Roman"/>
          <w:sz w:val="24"/>
          <w:szCs w:val="24"/>
          <w:lang w:val="en-US" w:bidi="en-US"/>
        </w:rPr>
        <w:t>Import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(Импорт). </w:t>
      </w:r>
      <w:r w:rsidRPr="006A71B0">
        <w:rPr>
          <w:rStyle w:val="55"/>
          <w:rFonts w:eastAsiaTheme="minorHAnsi"/>
          <w:sz w:val="24"/>
          <w:szCs w:val="24"/>
        </w:rPr>
        <w:t>Импортом</w:t>
      </w:r>
      <w:r w:rsidRPr="006A71B0">
        <w:rPr>
          <w:rFonts w:ascii="Times New Roman" w:hAnsi="Times New Roman" w:cs="Times New Roman"/>
          <w:sz w:val="24"/>
          <w:szCs w:val="24"/>
        </w:rPr>
        <w:t xml:space="preserve"> называют получение изображения от внешнего источника - сканера, цифровой фотокамеры или из документа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PDF</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 встроенной графикой. Связь графического редактора с внешними устройствами обеспечивается через программный интерфейс </w:t>
      </w:r>
      <w:r w:rsidRPr="006A71B0">
        <w:rPr>
          <w:rStyle w:val="55"/>
          <w:rFonts w:eastAsiaTheme="minorHAnsi"/>
          <w:sz w:val="24"/>
          <w:szCs w:val="24"/>
          <w:lang w:val="en-US" w:bidi="en-US"/>
        </w:rPr>
        <w:t>TWAIN</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устанавливающийстандарт на параметры обмена данными с источниками изображений.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Прежде чем начать операции с оригиналом изображения, следует уяснить его пара</w:t>
      </w:r>
      <w:r w:rsidRPr="006A71B0">
        <w:rPr>
          <w:rFonts w:ascii="Times New Roman" w:hAnsi="Times New Roman" w:cs="Times New Roman"/>
          <w:sz w:val="24"/>
          <w:szCs w:val="24"/>
        </w:rPr>
        <w:softHyphen/>
        <w:t xml:space="preserve">метры. Для этого командой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(Изображение • Размер изображения) открывают диалоговое окно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 изображения). В группах </w:t>
      </w:r>
      <w:r w:rsidRPr="006A71B0">
        <w:rPr>
          <w:rFonts w:ascii="Times New Roman" w:hAnsi="Times New Roman" w:cs="Times New Roman"/>
          <w:sz w:val="24"/>
          <w:szCs w:val="24"/>
          <w:lang w:val="en-US" w:bidi="en-US"/>
        </w:rPr>
        <w:t>Pixel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Dimensions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(Размерность) и </w:t>
      </w:r>
      <w:r w:rsidRPr="006A71B0">
        <w:rPr>
          <w:rFonts w:ascii="Times New Roman" w:hAnsi="Times New Roman" w:cs="Times New Roman"/>
          <w:sz w:val="24"/>
          <w:szCs w:val="24"/>
          <w:lang w:val="en-US" w:bidi="en-US"/>
        </w:rPr>
        <w:t>Document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 печатного оттиска) приведены ширина и высота оригинала в пикселах и сантиметрах соответственно, а также разрешение (в пикселах на дюйм </w:t>
      </w:r>
      <w:r w:rsidRPr="006A71B0">
        <w:rPr>
          <w:rStyle w:val="55"/>
          <w:rFonts w:eastAsiaTheme="minorHAnsi"/>
          <w:sz w:val="24"/>
          <w:szCs w:val="24"/>
          <w:lang w:bidi="en-US"/>
        </w:rPr>
        <w:t>-</w:t>
      </w:r>
      <w:r w:rsidRPr="006A71B0">
        <w:rPr>
          <w:rStyle w:val="55"/>
          <w:rFonts w:eastAsiaTheme="minorHAnsi"/>
          <w:sz w:val="24"/>
          <w:szCs w:val="24"/>
          <w:lang w:val="en-US" w:bidi="en-US"/>
        </w:rPr>
        <w:t>ppi</w:t>
      </w:r>
      <w:r w:rsidRPr="006A71B0">
        <w:rPr>
          <w:rStyle w:val="55"/>
          <w:rFonts w:eastAsiaTheme="minorHAnsi"/>
          <w:sz w:val="24"/>
          <w:szCs w:val="24"/>
        </w:rPr>
        <w:t>).</w:t>
      </w:r>
      <w:r w:rsidRPr="006A71B0">
        <w:rPr>
          <w:rFonts w:ascii="Times New Roman" w:hAnsi="Times New Roman" w:cs="Times New Roman"/>
          <w:sz w:val="24"/>
          <w:szCs w:val="24"/>
        </w:rPr>
        <w:t xml:space="preserve"> От установленных значений зависят размер и качество изображения. Для целей электронной публикации лучше установить разрешение 72 </w:t>
      </w:r>
      <w:r w:rsidRPr="006A71B0">
        <w:rPr>
          <w:rStyle w:val="55"/>
          <w:rFonts w:eastAsiaTheme="minorHAnsi"/>
          <w:sz w:val="24"/>
          <w:szCs w:val="24"/>
          <w:lang w:val="en-US" w:bidi="en-US"/>
        </w:rPr>
        <w:t>ppi</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последующей распечатки выбирают разрешение, исходя из формулы </w:t>
      </w:r>
      <w:r w:rsidRPr="006A71B0">
        <w:rPr>
          <w:rStyle w:val="55"/>
          <w:rFonts w:eastAsiaTheme="minorHAnsi"/>
          <w:sz w:val="24"/>
          <w:szCs w:val="24"/>
          <w:lang w:val="en-US" w:bidi="en-US"/>
        </w:rPr>
        <w:t>ppi</w:t>
      </w:r>
      <w:r w:rsidRPr="006A71B0">
        <w:rPr>
          <w:rStyle w:val="55"/>
          <w:rFonts w:eastAsiaTheme="minorHAnsi"/>
          <w:sz w:val="24"/>
          <w:szCs w:val="24"/>
          <w:lang w:bidi="en-US"/>
        </w:rPr>
        <w:t xml:space="preserve"> </w:t>
      </w:r>
      <w:r w:rsidRPr="006A71B0">
        <w:rPr>
          <w:rStyle w:val="55"/>
          <w:rFonts w:eastAsiaTheme="minorHAnsi"/>
          <w:sz w:val="24"/>
          <w:szCs w:val="24"/>
        </w:rPr>
        <w:t>=</w:t>
      </w:r>
      <w:r w:rsidRPr="006A71B0">
        <w:rPr>
          <w:rFonts w:ascii="Times New Roman" w:hAnsi="Times New Roman" w:cs="Times New Roman"/>
          <w:sz w:val="24"/>
          <w:szCs w:val="24"/>
        </w:rPr>
        <w:t xml:space="preserve"> 1,5 </w:t>
      </w:r>
      <w:r w:rsidRPr="006A71B0">
        <w:rPr>
          <w:rStyle w:val="55"/>
          <w:rFonts w:eastAsiaTheme="minorHAnsi"/>
          <w:sz w:val="24"/>
          <w:szCs w:val="24"/>
          <w:lang w:bidi="en-US"/>
        </w:rPr>
        <w:t>-</w:t>
      </w:r>
      <w:r w:rsidRPr="006A71B0">
        <w:rPr>
          <w:rStyle w:val="55"/>
          <w:rFonts w:eastAsiaTheme="minorHAnsi"/>
          <w:sz w:val="24"/>
          <w:szCs w:val="24"/>
          <w:lang w:val="en-US" w:bidi="en-US"/>
        </w:rPr>
        <w:t>Ipi</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где </w:t>
      </w:r>
      <w:r w:rsidRPr="006A71B0">
        <w:rPr>
          <w:rStyle w:val="55"/>
          <w:rFonts w:eastAsiaTheme="minorHAnsi"/>
          <w:sz w:val="24"/>
          <w:szCs w:val="24"/>
          <w:lang w:val="en-US" w:bidi="en-US"/>
        </w:rPr>
        <w:t>Ipi</w:t>
      </w:r>
      <w:r w:rsidRPr="006A71B0">
        <w:rPr>
          <w:rStyle w:val="55"/>
          <w:rFonts w:eastAsiaTheme="minorHAnsi"/>
          <w:sz w:val="24"/>
          <w:szCs w:val="24"/>
          <w:lang w:bidi="en-US"/>
        </w:rPr>
        <w:t xml:space="preserve"> </w:t>
      </w:r>
      <w:r w:rsidRPr="006A71B0">
        <w:rPr>
          <w:rStyle w:val="55"/>
          <w:rFonts w:eastAsiaTheme="minorHAnsi"/>
          <w:sz w:val="24"/>
          <w:szCs w:val="24"/>
        </w:rPr>
        <w:t>-</w:t>
      </w:r>
      <w:r w:rsidRPr="006A71B0">
        <w:rPr>
          <w:rFonts w:ascii="Times New Roman" w:hAnsi="Times New Roman" w:cs="Times New Roman"/>
          <w:sz w:val="24"/>
          <w:szCs w:val="24"/>
        </w:rPr>
        <w:t xml:space="preserve"> линиатура растра, установленная на устройстве вывода. Для устройств, поддерживающих стохастическое ЧМ- растрирование, вместо </w:t>
      </w:r>
      <w:r w:rsidRPr="006A71B0">
        <w:rPr>
          <w:rStyle w:val="55"/>
          <w:rFonts w:eastAsiaTheme="minorHAnsi"/>
          <w:sz w:val="24"/>
          <w:szCs w:val="24"/>
          <w:lang w:val="fr-FR" w:eastAsia="fr-FR" w:bidi="fr-FR"/>
        </w:rPr>
        <w:t>Ipi</w:t>
      </w:r>
      <w:r w:rsidRPr="006A71B0">
        <w:rPr>
          <w:rFonts w:ascii="Times New Roman" w:hAnsi="Times New Roman" w:cs="Times New Roman"/>
          <w:sz w:val="24"/>
          <w:szCs w:val="24"/>
          <w:lang w:val="fr-FR" w:eastAsia="fr-FR" w:bidi="fr-FR"/>
        </w:rPr>
        <w:t xml:space="preserve"> </w:t>
      </w:r>
      <w:r w:rsidRPr="006A71B0">
        <w:rPr>
          <w:rFonts w:ascii="Times New Roman" w:hAnsi="Times New Roman" w:cs="Times New Roman"/>
          <w:sz w:val="24"/>
          <w:szCs w:val="24"/>
        </w:rPr>
        <w:t xml:space="preserve">надо знать их разрешающую способность в </w:t>
      </w:r>
      <w:r w:rsidRPr="006A71B0">
        <w:rPr>
          <w:rStyle w:val="55"/>
          <w:rFonts w:eastAsiaTheme="minorHAnsi"/>
          <w:sz w:val="24"/>
          <w:szCs w:val="24"/>
          <w:lang w:val="en-US" w:bidi="en-US"/>
        </w:rPr>
        <w:t>dpi</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Размер изображения лучше устанавливать в масштабе 1:1 по отношению к тому, что будет использовано в публикации, или несколько больше.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Панель </w:t>
      </w:r>
      <w:r w:rsidRPr="006A71B0">
        <w:rPr>
          <w:rFonts w:ascii="Times New Roman" w:hAnsi="Times New Roman" w:cs="Times New Roman"/>
          <w:sz w:val="24"/>
          <w:szCs w:val="24"/>
          <w:lang w:val="en-US" w:bidi="en-US"/>
        </w:rPr>
        <w:t>Tools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(Инструменты) является одним из основных средств для работы с изображениями. Большинство инструментов, представленных на панели, имеют альтернативные варианты. Их значки помечены маленьким треугольником (разворачивающая кнопка). Если при нажатой кнопке мыши задержать указатель на таком значке, откроется линейка значков с вариантами инструмента.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Панель инструментов разделена на области, в которых сгруппированы средства для редактирования определенных свойств изображения и элементы управления некоторыми параметрами программы. Всего таких областей восемь: инструменты для работы с объектами, инструменты для рисования и ретуши, инструменты для создания новых объектов, вспомогательные инструменты, средства выбора цветов, средства управления представлением маски, средства управления интерфейсом программы, кнопка перехода в программу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Ready</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rPr>
      </w:pPr>
      <w:r w:rsidRPr="006A71B0">
        <w:rPr>
          <w:rFonts w:ascii="Times New Roman" w:hAnsi="Times New Roman" w:cs="Times New Roman"/>
          <w:sz w:val="24"/>
          <w:szCs w:val="24"/>
        </w:rPr>
        <w:t xml:space="preserve">Для работы с объектами предназначена группа значков, объединяющая инструменты </w:t>
      </w:r>
      <w:r w:rsidRPr="006A71B0">
        <w:rPr>
          <w:rFonts w:ascii="Times New Roman" w:hAnsi="Times New Roman" w:cs="Times New Roman"/>
          <w:sz w:val="24"/>
          <w:szCs w:val="24"/>
          <w:lang w:val="en-US" w:bidi="en-US"/>
        </w:rPr>
        <w:t>Marquee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(Область), </w:t>
      </w:r>
      <w:r w:rsidRPr="006A71B0">
        <w:rPr>
          <w:rFonts w:ascii="Times New Roman" w:hAnsi="Times New Roman" w:cs="Times New Roman"/>
          <w:sz w:val="24"/>
          <w:szCs w:val="24"/>
          <w:lang w:val="en-US" w:bidi="en-US"/>
        </w:rPr>
        <w:t>Move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(Перемещение), </w:t>
      </w:r>
      <w:r w:rsidRPr="006A71B0">
        <w:rPr>
          <w:rFonts w:ascii="Times New Roman" w:hAnsi="Times New Roman" w:cs="Times New Roman"/>
          <w:sz w:val="24"/>
          <w:szCs w:val="24"/>
          <w:lang w:val="fr-FR" w:eastAsia="fr-FR" w:bidi="fr-FR"/>
        </w:rPr>
        <w:t xml:space="preserve">Lasso </w:t>
      </w:r>
      <w:r w:rsidRPr="006A71B0">
        <w:rPr>
          <w:rFonts w:ascii="Times New Roman" w:hAnsi="Times New Roman" w:cs="Times New Roman"/>
          <w:sz w:val="24"/>
          <w:szCs w:val="24"/>
        </w:rPr>
        <w:t xml:space="preserve">(Лассо), </w:t>
      </w:r>
      <w:r w:rsidRPr="006A71B0">
        <w:rPr>
          <w:rFonts w:ascii="Times New Roman" w:hAnsi="Times New Roman" w:cs="Times New Roman"/>
          <w:sz w:val="24"/>
          <w:szCs w:val="24"/>
          <w:lang w:val="de-DE" w:eastAsia="de-DE" w:bidi="de-DE"/>
        </w:rPr>
        <w:t xml:space="preserve">Magic Wand </w:t>
      </w:r>
      <w:r w:rsidRPr="006A71B0">
        <w:rPr>
          <w:rFonts w:ascii="Times New Roman" w:hAnsi="Times New Roman" w:cs="Times New Roman"/>
          <w:sz w:val="24"/>
          <w:szCs w:val="24"/>
        </w:rPr>
        <w:t xml:space="preserve">(Волшебная палочка), </w:t>
      </w:r>
      <w:r w:rsidRPr="006A71B0">
        <w:rPr>
          <w:rFonts w:ascii="Times New Roman" w:hAnsi="Times New Roman" w:cs="Times New Roman"/>
          <w:sz w:val="24"/>
          <w:szCs w:val="24"/>
          <w:lang w:val="en-US" w:bidi="en-US"/>
        </w:rPr>
        <w:t>Crop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(Обрезка) и </w:t>
      </w:r>
      <w:r w:rsidRPr="006A71B0">
        <w:rPr>
          <w:rFonts w:ascii="Times New Roman" w:hAnsi="Times New Roman" w:cs="Times New Roman"/>
          <w:sz w:val="24"/>
          <w:szCs w:val="24"/>
          <w:lang w:val="en-US" w:bidi="en-US"/>
        </w:rPr>
        <w:t>Slice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(Разделение на фрагменты). Инструментами Область и Лассо выделяют участок изображения, ограниченный геометрической фигурой. Инструмент Волшебная палочка осуществляет выборку области по принципу цветового (или ахроматического) совпадения в рамках границ охвата, установленных пользователем. Эти инструменты применяют для выполнения операций </w:t>
      </w:r>
      <w:r w:rsidRPr="006A71B0">
        <w:rPr>
          <w:rStyle w:val="55"/>
          <w:rFonts w:eastAsiaTheme="minorHAnsi"/>
          <w:sz w:val="24"/>
          <w:szCs w:val="24"/>
        </w:rPr>
        <w:t>обтравки</w:t>
      </w:r>
      <w:r w:rsidRPr="006A71B0">
        <w:rPr>
          <w:rFonts w:ascii="Times New Roman" w:hAnsi="Times New Roman" w:cs="Times New Roman"/>
          <w:sz w:val="24"/>
          <w:szCs w:val="24"/>
        </w:rPr>
        <w:t xml:space="preserve"> -обводки контуров объектов на изображении. Инструментом </w:t>
      </w:r>
      <w:r w:rsidRPr="006A71B0">
        <w:rPr>
          <w:rFonts w:ascii="Times New Roman" w:hAnsi="Times New Roman" w:cs="Times New Roman"/>
          <w:sz w:val="24"/>
          <w:szCs w:val="24"/>
        </w:rPr>
        <w:lastRenderedPageBreak/>
        <w:t xml:space="preserve">Перемещение передвигают выделенные области и копируют их Инструмент Обрезка позволяет удалить области (поля) рисунка, а инструмент Разделение на фрагменты используется, когда большой рисунок готовится для отображения в Интернете. С помощью этого инструмента его можно автоматически разделить на фрагменты приемлемого размера, каждый из которых будет загружаться через сеть по отдельности. </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Следующая группа инструментов предназначена для рисования и ретуши. Она включает </w:t>
      </w:r>
      <w:r w:rsidRPr="006A71B0">
        <w:rPr>
          <w:rFonts w:ascii="Times New Roman" w:hAnsi="Times New Roman" w:cs="Times New Roman"/>
          <w:sz w:val="24"/>
          <w:szCs w:val="24"/>
          <w:lang w:val="en-US" w:bidi="en-US"/>
        </w:rPr>
        <w:t>Healing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(Заживляющая кисть) и </w:t>
      </w:r>
      <w:r w:rsidRPr="006A71B0">
        <w:rPr>
          <w:rFonts w:ascii="Times New Roman" w:hAnsi="Times New Roman" w:cs="Times New Roman"/>
          <w:sz w:val="24"/>
          <w:szCs w:val="24"/>
          <w:lang w:val="en-US" w:bidi="en-US"/>
        </w:rPr>
        <w:t>Patch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(Заплатка),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(Кисть) и </w:t>
      </w:r>
      <w:r w:rsidRPr="006A71B0">
        <w:rPr>
          <w:rFonts w:ascii="Times New Roman" w:hAnsi="Times New Roman" w:cs="Times New Roman"/>
          <w:sz w:val="24"/>
          <w:szCs w:val="24"/>
          <w:lang w:val="en-US" w:bidi="en-US"/>
        </w:rPr>
        <w:t>Pencil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(Карандаш), </w:t>
      </w:r>
      <w:r w:rsidRPr="006A71B0">
        <w:rPr>
          <w:rFonts w:ascii="Times New Roman" w:hAnsi="Times New Roman" w:cs="Times New Roman"/>
          <w:sz w:val="24"/>
          <w:szCs w:val="24"/>
          <w:lang w:val="en-US" w:bidi="en-US"/>
        </w:rPr>
        <w:t>Clone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Stamp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(Клонирующий штамп) и </w:t>
      </w:r>
      <w:r w:rsidRPr="006A71B0">
        <w:rPr>
          <w:rFonts w:ascii="Times New Roman" w:hAnsi="Times New Roman" w:cs="Times New Roman"/>
          <w:sz w:val="24"/>
          <w:szCs w:val="24"/>
          <w:lang w:val="en-US" w:bidi="en-US"/>
        </w:rPr>
        <w:t>Pattern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Stamp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(Узорный штамп), </w:t>
      </w:r>
      <w:r w:rsidRPr="006A71B0">
        <w:rPr>
          <w:rFonts w:ascii="Times New Roman" w:hAnsi="Times New Roman" w:cs="Times New Roman"/>
          <w:sz w:val="24"/>
          <w:szCs w:val="24"/>
          <w:lang w:val="en-US" w:bidi="en-US"/>
        </w:rPr>
        <w:t>History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(Восстанавливающая кисть) и </w:t>
      </w:r>
      <w:r w:rsidRPr="006A71B0">
        <w:rPr>
          <w:rFonts w:ascii="Times New Roman" w:hAnsi="Times New Roman" w:cs="Times New Roman"/>
          <w:sz w:val="24"/>
          <w:szCs w:val="24"/>
          <w:lang w:val="en-US" w:bidi="en-US"/>
        </w:rPr>
        <w:t>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History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(Художественная восстанавливающая кисть), </w:t>
      </w:r>
      <w:r w:rsidRPr="006A71B0">
        <w:rPr>
          <w:rFonts w:ascii="Times New Roman" w:hAnsi="Times New Roman" w:cs="Times New Roman"/>
          <w:sz w:val="24"/>
          <w:szCs w:val="24"/>
          <w:lang w:val="en-US" w:bidi="en-US"/>
        </w:rPr>
        <w:t>Eraser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(Ластик), </w:t>
      </w:r>
      <w:r w:rsidRPr="006A71B0">
        <w:rPr>
          <w:rFonts w:ascii="Times New Roman" w:hAnsi="Times New Roman" w:cs="Times New Roman"/>
          <w:sz w:val="24"/>
          <w:szCs w:val="24"/>
          <w:lang w:val="en-US" w:bidi="en-US"/>
        </w:rPr>
        <w:t>Paint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Bucket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(Сплошная заливка) и </w:t>
      </w:r>
      <w:r w:rsidRPr="006A71B0">
        <w:rPr>
          <w:rFonts w:ascii="Times New Roman" w:hAnsi="Times New Roman" w:cs="Times New Roman"/>
          <w:sz w:val="24"/>
          <w:szCs w:val="24"/>
          <w:lang w:val="en-US" w:bidi="en-US"/>
        </w:rPr>
        <w:t>Gradient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(Градиентная заливка). Для ретуши также используют инструменты манипуляций с резкостью </w:t>
      </w:r>
      <w:r w:rsidRPr="006A71B0">
        <w:rPr>
          <w:rFonts w:ascii="Times New Roman" w:hAnsi="Times New Roman" w:cs="Times New Roman"/>
          <w:sz w:val="24"/>
          <w:szCs w:val="24"/>
          <w:lang w:val="en-US" w:bidi="en-US"/>
        </w:rPr>
        <w:t>Blur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(Размытие), </w:t>
      </w:r>
      <w:r w:rsidRPr="006A71B0">
        <w:rPr>
          <w:rFonts w:ascii="Times New Roman" w:hAnsi="Times New Roman" w:cs="Times New Roman"/>
          <w:sz w:val="24"/>
          <w:szCs w:val="24"/>
          <w:lang w:val="en-US" w:bidi="en-US"/>
        </w:rPr>
        <w:t>Sharpen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(Резкость), </w:t>
      </w:r>
      <w:r w:rsidRPr="006A71B0">
        <w:rPr>
          <w:rFonts w:ascii="Times New Roman" w:hAnsi="Times New Roman" w:cs="Times New Roman"/>
          <w:sz w:val="24"/>
          <w:szCs w:val="24"/>
          <w:lang w:val="en-US" w:bidi="en-US"/>
        </w:rPr>
        <w:t>Smudge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(Смещение) или яркостью </w:t>
      </w:r>
      <w:r w:rsidRPr="006A71B0">
        <w:rPr>
          <w:rFonts w:ascii="Times New Roman" w:hAnsi="Times New Roman" w:cs="Times New Roman"/>
          <w:sz w:val="24"/>
          <w:szCs w:val="24"/>
          <w:lang w:val="en-US" w:bidi="en-US"/>
        </w:rPr>
        <w:t>Dodge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(Осветлитель), </w:t>
      </w:r>
      <w:r w:rsidRPr="006A71B0">
        <w:rPr>
          <w:rFonts w:ascii="Times New Roman" w:hAnsi="Times New Roman" w:cs="Times New Roman"/>
          <w:sz w:val="24"/>
          <w:szCs w:val="24"/>
          <w:lang w:val="en-US" w:bidi="en-US"/>
        </w:rPr>
        <w:t>Burn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(Затемнитель), </w:t>
      </w:r>
      <w:r w:rsidRPr="006A71B0">
        <w:rPr>
          <w:rFonts w:ascii="Times New Roman" w:hAnsi="Times New Roman" w:cs="Times New Roman"/>
          <w:sz w:val="24"/>
          <w:szCs w:val="24"/>
          <w:lang w:val="en-US" w:bidi="en-US"/>
        </w:rPr>
        <w:t>Sponge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(Губка).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Инструмент Клонирующий штамп позволяет выполнять </w:t>
      </w:r>
      <w:r w:rsidRPr="006A71B0">
        <w:rPr>
          <w:rStyle w:val="2a"/>
          <w:rFonts w:eastAsiaTheme="minorHAnsi"/>
          <w:sz w:val="24"/>
          <w:szCs w:val="24"/>
        </w:rPr>
        <w:t>набивку -</w:t>
      </w:r>
      <w:r w:rsidRPr="006A71B0">
        <w:rPr>
          <w:rFonts w:ascii="Times New Roman" w:hAnsi="Times New Roman" w:cs="Times New Roman"/>
          <w:sz w:val="24"/>
          <w:szCs w:val="24"/>
        </w:rPr>
        <w:t xml:space="preserve"> копирование выбранных участков изображения по каждому щелчку мыши. Узорный штамп в качестве наполнителя набивки использует узоры из палитры </w:t>
      </w:r>
      <w:r w:rsidRPr="006A71B0">
        <w:rPr>
          <w:rFonts w:ascii="Times New Roman" w:hAnsi="Times New Roman" w:cs="Times New Roman"/>
          <w:sz w:val="24"/>
          <w:szCs w:val="24"/>
          <w:lang w:val="en-US" w:bidi="en-US"/>
        </w:rPr>
        <w:t>Pattern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Заживляющая кисть похожа по способу действия на Клонирующий штамп, однако приближает яркость и цвет копируемой области к параметрам пикселов целевой области. Инструмент Заплатка позволяет выбрать произвольную область-источник протягиванием мыши, а затем переместить ее в нужное место. При этом цвета и яркость области-источника приводятся в соответствие с параметрами пикселов целевой</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области. Восстанавливающая кисть приводит параметры пикселов в области действия к исходному состоянию, которое они имели до редактирования.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С помощью инструмента Сплошная заливка выполняют заполнение выделенных участков изображения одним цветом. Плавный переход между цветами обеспечивает инструмент Градиентная заливка. Инструменты с альтернативным выбором Резкость/Размытие позволяют изменять эти параметры на отдельных участках изображения, а инструменты Осветлитель/Затемнитель/Губка служат для местной коррекции яркости и цветовой насыщенности.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Третья группа инструментов предназначена для создания новых объектов и редактирования существующих. Инструмент Реп (Перо) позволяет рисовать плавные криволинейные контуры. Инструментом </w:t>
      </w:r>
      <w:r w:rsidRPr="006A71B0">
        <w:rPr>
          <w:rFonts w:ascii="Times New Roman" w:hAnsi="Times New Roman" w:cs="Times New Roman"/>
          <w:sz w:val="24"/>
          <w:szCs w:val="24"/>
          <w:lang w:val="en-US" w:bidi="en-US"/>
        </w:rPr>
        <w:t>Text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(Текст) выполняют надписи. Инструменты для создания фигур и линий служат для рисования векторных объектов. Для выборки объектов целиком или узлов контура служат инструменты </w:t>
      </w:r>
      <w:r w:rsidRPr="006A71B0">
        <w:rPr>
          <w:rFonts w:ascii="Times New Roman" w:hAnsi="Times New Roman" w:cs="Times New Roman"/>
          <w:sz w:val="24"/>
          <w:szCs w:val="24"/>
          <w:lang w:val="en-US" w:bidi="en-US"/>
        </w:rPr>
        <w:t>Path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Selection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(Выборка контура) и </w:t>
      </w:r>
      <w:r w:rsidRPr="006A71B0">
        <w:rPr>
          <w:rFonts w:ascii="Times New Roman" w:hAnsi="Times New Roman" w:cs="Times New Roman"/>
          <w:sz w:val="24"/>
          <w:szCs w:val="24"/>
          <w:lang w:val="en-US" w:bidi="en-US"/>
        </w:rPr>
        <w:t>Direct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Selection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(Выборка узлов) соответственно.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Группа вспомогательных инструментов объединяет подсобные средства. Инструментом </w:t>
      </w:r>
      <w:r w:rsidRPr="006A71B0">
        <w:rPr>
          <w:rFonts w:ascii="Times New Roman" w:hAnsi="Times New Roman" w:cs="Times New Roman"/>
          <w:sz w:val="24"/>
          <w:szCs w:val="24"/>
          <w:lang w:val="en-US" w:bidi="en-US"/>
        </w:rPr>
        <w:t>Hand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(Рука) перемещают видимую область по изображению, а инструмент </w:t>
      </w:r>
      <w:r w:rsidRPr="006A71B0">
        <w:rPr>
          <w:rFonts w:ascii="Times New Roman" w:hAnsi="Times New Roman" w:cs="Times New Roman"/>
          <w:sz w:val="24"/>
          <w:szCs w:val="24"/>
          <w:lang w:val="en-US" w:bidi="en-US"/>
        </w:rPr>
        <w:t>Zoom</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(Масштаб) предназначен для увеличения/уменьшения изображения в видимой области. Инструмент </w:t>
      </w:r>
      <w:r w:rsidRPr="006A71B0">
        <w:rPr>
          <w:rFonts w:ascii="Times New Roman" w:hAnsi="Times New Roman" w:cs="Times New Roman"/>
          <w:sz w:val="24"/>
          <w:szCs w:val="24"/>
          <w:lang w:val="en-US" w:bidi="en-US"/>
        </w:rPr>
        <w:t>Eyedropper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(Пипетка) служит для точного определения цвета в любой точке изображения и принятия его как образца. В этом же наборе размещен инструмент </w:t>
      </w:r>
      <w:r w:rsidRPr="006A71B0">
        <w:rPr>
          <w:rFonts w:ascii="Times New Roman" w:hAnsi="Times New Roman" w:cs="Times New Roman"/>
          <w:sz w:val="24"/>
          <w:szCs w:val="24"/>
          <w:lang w:val="en-US" w:bidi="en-US"/>
        </w:rPr>
        <w:t>Measure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(Измерительная линейка). Инструмент </w:t>
      </w:r>
      <w:r w:rsidRPr="006A71B0">
        <w:rPr>
          <w:rFonts w:ascii="Times New Roman" w:hAnsi="Times New Roman" w:cs="Times New Roman"/>
          <w:sz w:val="24"/>
          <w:szCs w:val="24"/>
          <w:lang w:val="en-US" w:bidi="en-US"/>
        </w:rPr>
        <w:t>Notes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(Заметки) позволяет привязать к рисунку текстовые замечания. Звуковые комментарии создают с помощью альтернативного инструмента </w:t>
      </w:r>
      <w:r w:rsidRPr="006A71B0">
        <w:rPr>
          <w:rFonts w:ascii="Times New Roman" w:hAnsi="Times New Roman" w:cs="Times New Roman"/>
          <w:sz w:val="24"/>
          <w:szCs w:val="24"/>
          <w:lang w:val="en-US" w:bidi="en-US"/>
        </w:rPr>
        <w:t>Audio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Annotation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(Звуковые аннотации).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нижней части инструментальной панели помещены средства для работы с цветом, масками, формой отображения элементов управления программы. Средство управления цветом показывает основные цвета фона и переднего плана. В левом нижнем углу расположен значок, щелчок на котором устанавливает цвета, принятые по умолчанию для фона и переднего плана. Элемент управления </w:t>
      </w:r>
      <w:r w:rsidRPr="006A71B0">
        <w:rPr>
          <w:rFonts w:ascii="Times New Roman" w:hAnsi="Times New Roman" w:cs="Times New Roman"/>
          <w:sz w:val="24"/>
          <w:szCs w:val="24"/>
          <w:lang w:val="en-US" w:bidi="en-US"/>
        </w:rPr>
        <w:t>Mask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(Маска) позволяет работать в режимах </w:t>
      </w:r>
      <w:r w:rsidRPr="006A71B0">
        <w:rPr>
          <w:rFonts w:ascii="Times New Roman" w:hAnsi="Times New Roman" w:cs="Times New Roman"/>
          <w:sz w:val="24"/>
          <w:szCs w:val="24"/>
          <w:lang w:val="en-US" w:bidi="en-US"/>
        </w:rPr>
        <w:t>Standard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(Стандартный) или </w:t>
      </w:r>
      <w:r w:rsidRPr="006A71B0">
        <w:rPr>
          <w:rFonts w:ascii="Times New Roman" w:hAnsi="Times New Roman" w:cs="Times New Roman"/>
          <w:sz w:val="24"/>
          <w:szCs w:val="24"/>
          <w:lang w:val="en-US" w:bidi="en-US"/>
        </w:rPr>
        <w:t>Quick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(Быстрая маска). Средство управления режимом отображения позволяет переключаться между Стандартным режимом, Расширенным (скрывается строка заголовка окна программы) и Полным (панель меню сворачивается и помещается в виде кнопки в верхней части панели инструментов). Последним элементом управления на панели инструментов является кнопка </w:t>
      </w:r>
      <w:r w:rsidRPr="006A71B0">
        <w:rPr>
          <w:rFonts w:ascii="Times New Roman" w:hAnsi="Times New Roman" w:cs="Times New Roman"/>
          <w:sz w:val="24"/>
          <w:szCs w:val="24"/>
          <w:lang w:val="en-US" w:bidi="en-US"/>
        </w:rPr>
        <w:t>Jump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ImageReady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(Переход к программе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Ready</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Важнейшим средством управления параметрами инструментов является интерактивная Панель свойств. При выборе любого инструмента автоматически появляется соответствующая его свойствам палитра с необходимыми элементами управления.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Помимо Панели свойств, многими параметрами инструментов или изображения в целом «заведуют» </w:t>
      </w:r>
      <w:r w:rsidRPr="006A71B0">
        <w:rPr>
          <w:rStyle w:val="55"/>
          <w:rFonts w:eastAsiaTheme="minorHAnsi"/>
          <w:sz w:val="24"/>
          <w:szCs w:val="24"/>
        </w:rPr>
        <w:t>инструментальные палитры,</w:t>
      </w:r>
      <w:r w:rsidRPr="006A71B0">
        <w:rPr>
          <w:rFonts w:ascii="Times New Roman" w:hAnsi="Times New Roman" w:cs="Times New Roman"/>
          <w:sz w:val="24"/>
          <w:szCs w:val="24"/>
        </w:rPr>
        <w:t xml:space="preserve"> которые представляют собой диалоговые окна особого вида. Всего в </w:t>
      </w:r>
      <w:r w:rsidRPr="006A71B0">
        <w:rPr>
          <w:rStyle w:val="55"/>
          <w:rFonts w:eastAsiaTheme="minorHAnsi"/>
          <w:sz w:val="24"/>
          <w:szCs w:val="24"/>
        </w:rPr>
        <w:t xml:space="preserve">протраммеАйоЬв </w:t>
      </w:r>
      <w:r w:rsidRPr="006A71B0">
        <w:rPr>
          <w:rStyle w:val="55"/>
          <w:rFonts w:eastAsiaTheme="minorHAnsi"/>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больше десяти инструментальных палитр. Управление отображением палитр осуществляется из меню </w:t>
      </w:r>
      <w:r w:rsidRPr="006A71B0">
        <w:rPr>
          <w:rFonts w:ascii="Times New Roman" w:hAnsi="Times New Roman" w:cs="Times New Roman"/>
          <w:sz w:val="24"/>
          <w:szCs w:val="24"/>
          <w:lang w:val="en-US" w:bidi="en-US"/>
        </w:rPr>
        <w:t>Window</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(Окно) с помощью флажков меню, соответствующих существующим палитрам. Неиспользуемые палитры можно также удалить с экрана щелчком на закрывающей кнопке. Щелчком на сворачивающей кнопке палитру сокращают до размера строки с корешками вкладок. Справа под строкой заголовка окно палитры имеет кнопку, щелчок на которой открывает доступ к меню, содержащему команды работы с объектами палитры и настройки параметров палитры. Некоторые палитры имеют командные кнопки, раскрывающиеся списки, поля ввода и другие элементы управления. Назначение конкретного элемента управления поясняет всплывающая подсказка, появляющаяся при задержке указателя мыши на интересующем элементе.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Палитры можно перемещать по экрану методом перетаскивания. Новые палитры создают «сборкой» из имеющихся элементов. Для этого, подцепив указателем м ы ш и корешок одной из вкладок палитры, е г о перетаскивают в окно другой палитры. Если вкладку разместить на свободном поле экрана, она преобразуется в независимую палитру.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Палитры можно размещать (методом перетаскивания за корешок вкладки) в специальной области Панели свойств, названной </w:t>
      </w:r>
      <w:r w:rsidRPr="006A71B0">
        <w:rPr>
          <w:rFonts w:ascii="Times New Roman" w:hAnsi="Times New Roman" w:cs="Times New Roman"/>
          <w:sz w:val="24"/>
          <w:szCs w:val="24"/>
          <w:lang w:val="en-US" w:bidi="en-US"/>
        </w:rPr>
        <w:t>Palettes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(Обойма палитр). В этой области отображаются только корешки вкладок, однако при активизации палитры ее окно демонстрируется целиком.</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Brushes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(Кисти) управляет настройкой параметров инструментов редактирования.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Она имеет увеличенный размер, так что ее удобно держать в обойме палитр.</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fr-FR" w:eastAsia="fr-FR" w:bidi="fr-FR"/>
        </w:rPr>
        <w:t xml:space="preserve">F i l e B r o w s e r </w:t>
      </w:r>
      <w:r w:rsidRPr="006A71B0">
        <w:rPr>
          <w:rFonts w:ascii="Times New Roman" w:hAnsi="Times New Roman" w:cs="Times New Roman"/>
          <w:sz w:val="24"/>
          <w:szCs w:val="24"/>
        </w:rPr>
        <w:t>(Обозреватель файлов) предоставляет средства навигации по файловой системе и просмотра изображений различного формата.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fr-FR" w:eastAsia="fr-FR" w:bidi="fr-FR"/>
        </w:rPr>
        <w:t xml:space="preserve">n f o </w:t>
      </w:r>
      <w:r w:rsidRPr="006A71B0">
        <w:rPr>
          <w:rFonts w:ascii="Times New Roman" w:hAnsi="Times New Roman" w:cs="Times New Roman"/>
          <w:sz w:val="24"/>
          <w:szCs w:val="24"/>
        </w:rPr>
        <w:t>(Инфо) обеспечивает информационную поддержку средств отображения. На ней представлены: текущие координаты указателя мыши, размер текущей выделенной области, цветовые параметры элемента изображения и другие данные.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fr-FR" w:eastAsia="fr-FR" w:bidi="fr-FR"/>
        </w:rPr>
        <w:t xml:space="preserve">Navigator </w:t>
      </w:r>
      <w:r w:rsidRPr="006A71B0">
        <w:rPr>
          <w:rFonts w:ascii="Times New Roman" w:hAnsi="Times New Roman" w:cs="Times New Roman"/>
          <w:sz w:val="24"/>
          <w:szCs w:val="24"/>
        </w:rPr>
        <w:t>(Навигатор) позволяет просмотреть различные фрагменты изображения и изменить масштаб просмотра. В окне палитры помещена миниатюра изображения с выделенной областью просмотра.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Палитра </w:t>
      </w:r>
      <w:r w:rsidRPr="006A71B0">
        <w:rPr>
          <w:rFonts w:ascii="Times New Roman" w:hAnsi="Times New Roman" w:cs="Times New Roman"/>
          <w:sz w:val="24"/>
          <w:szCs w:val="24"/>
          <w:lang w:val="en-US" w:bidi="en-US"/>
        </w:rPr>
        <w:t>Color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(Синтез) отображает цветовые значения текущих цветов переднего плана и фона. Ползунки на цветовой линейке соответствующей цветовой системы позволяют редактировать эти параметры.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Swatches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(Каталог) содержит набор доступных цветов. Такой набор можно загрузить и отредактировать, добавляя и удаляя цвета. Цветовой тон переднего плана и фона выбирают из состава набора. В стандартном комплекте поставки программы предусмотрено несколько цветовых наборов, в основном компании </w:t>
      </w:r>
      <w:r w:rsidRPr="006A71B0">
        <w:rPr>
          <w:rFonts w:ascii="Times New Roman" w:hAnsi="Times New Roman" w:cs="Times New Roman"/>
          <w:sz w:val="24"/>
          <w:szCs w:val="24"/>
          <w:lang w:val="en-US" w:bidi="en-US"/>
        </w:rPr>
        <w:t>Pantone</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Layers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(Слои) служит для управления отображением всех слоев изображения, начиная с самого верхнего. Возможно определение параметров слоев, изменение их порядка, операции со слоями с применением разных методов.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Палитру </w:t>
      </w:r>
      <w:r w:rsidRPr="006A71B0">
        <w:rPr>
          <w:rFonts w:ascii="Times New Roman" w:hAnsi="Times New Roman" w:cs="Times New Roman"/>
          <w:sz w:val="24"/>
          <w:szCs w:val="24"/>
          <w:lang w:val="en-US" w:bidi="en-US"/>
        </w:rPr>
        <w:t>Channels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(Каналы) используют для выделения, создания, дублирования и удаления цветовых каналов, определения их параметров, изменения порядка, преобразования каналов в самостоятельные объекты и формирования совмещенных изображений из нескольких каналов.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Paths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(Контуры) содержит список всех созданных контуров. Контуры можно использовать для обтравки - программа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позволяет преобразовать контур в границу выделенной области.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Actions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(Операции) позволяет создавать макрокоманды - заданную после</w:t>
      </w:r>
      <w:r w:rsidRPr="006A71B0">
        <w:rPr>
          <w:rFonts w:ascii="Times New Roman" w:hAnsi="Times New Roman" w:cs="Times New Roman"/>
          <w:sz w:val="24"/>
          <w:szCs w:val="24"/>
        </w:rPr>
        <w:softHyphen/>
        <w:t>довательность операций с изображением. Макрокоманды можно записывать, выполнять, редактировать, удалять, сохранять в виде файлов.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Особую группу программных средств обработки изображений представляют фильтры. Это подключаемые к программе модули, часто третьих фирм, позволяющие обрабатывать изображение по заданному алгоритму. Иногда такие алгоритмы бывают очень сложными, а окно фильтра может иметь множество настраиваемых параметров. Из групп </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line="277" w:lineRule="auto"/>
        <w:rPr>
          <w:rFonts w:ascii="Times New Roman" w:hAnsi="Times New Roman" w:cs="Times New Roman"/>
          <w:b/>
          <w:sz w:val="24"/>
          <w:szCs w:val="24"/>
        </w:rPr>
      </w:pPr>
      <w:r w:rsidRPr="006A71B0">
        <w:rPr>
          <w:rStyle w:val="2Exact"/>
          <w:rFonts w:eastAsiaTheme="minorHAnsi"/>
          <w:bCs w:val="0"/>
          <w:sz w:val="24"/>
          <w:szCs w:val="24"/>
        </w:rPr>
        <w:t xml:space="preserve">Упражнение 1. Изменение динамического диапазона изображения </w:t>
      </w:r>
    </w:p>
    <w:p w:rsidR="006A71B0" w:rsidRPr="006A71B0" w:rsidRDefault="006A71B0" w:rsidP="00B521F4">
      <w:pPr>
        <w:widowControl w:val="0"/>
        <w:numPr>
          <w:ilvl w:val="0"/>
          <w:numId w:val="105"/>
        </w:numPr>
        <w:tabs>
          <w:tab w:val="left" w:pos="0"/>
        </w:tabs>
        <w:spacing w:after="0" w:line="276" w:lineRule="auto"/>
        <w:ind w:left="760" w:firstLine="709"/>
        <w:rPr>
          <w:rFonts w:ascii="Times New Roman" w:hAnsi="Times New Roman" w:cs="Times New Roman"/>
          <w:b/>
          <w:sz w:val="24"/>
          <w:szCs w:val="24"/>
        </w:rPr>
      </w:pPr>
      <w:r w:rsidRPr="006A71B0">
        <w:rPr>
          <w:rFonts w:ascii="Times New Roman" w:hAnsi="Times New Roman" w:cs="Times New Roman"/>
          <w:sz w:val="24"/>
          <w:szCs w:val="24"/>
        </w:rPr>
        <w:t xml:space="preserve">Запустите </w:t>
      </w:r>
      <w:r w:rsidRPr="006A71B0">
        <w:rPr>
          <w:rStyle w:val="56"/>
          <w:rFonts w:eastAsia="Georgia"/>
          <w:bCs w:val="0"/>
          <w:sz w:val="24"/>
          <w:szCs w:val="24"/>
        </w:rPr>
        <w:t>Adobe</w:t>
      </w:r>
      <w:r w:rsidRPr="006A71B0">
        <w:rPr>
          <w:rFonts w:ascii="Times New Roman" w:hAnsi="Times New Roman" w:cs="Times New Roman"/>
          <w:sz w:val="24"/>
          <w:szCs w:val="24"/>
        </w:rPr>
        <w:t>Photoshop</w:t>
      </w:r>
      <w:r w:rsidRPr="006A71B0">
        <w:rPr>
          <w:rStyle w:val="55"/>
          <w:rFonts w:eastAsiaTheme="minorHAnsi"/>
          <w:sz w:val="24"/>
          <w:szCs w:val="24"/>
        </w:rPr>
        <w:t>,</w:t>
      </w:r>
      <w:r w:rsidRPr="006A71B0">
        <w:rPr>
          <w:rFonts w:ascii="Times New Roman" w:hAnsi="Times New Roman" w:cs="Times New Roman"/>
          <w:sz w:val="24"/>
          <w:szCs w:val="24"/>
        </w:rPr>
        <w:t xml:space="preserve"> откройте файл Oldlmage.jpg. Этот файл входит в состав образцов, поставляемых с программой, и находится в папке</w:t>
      </w:r>
      <w:r w:rsidRPr="006A71B0">
        <w:rPr>
          <w:rStyle w:val="56"/>
          <w:rFonts w:eastAsia="Georgia"/>
          <w:b w:val="0"/>
          <w:bCs w:val="0"/>
          <w:sz w:val="24"/>
          <w:szCs w:val="24"/>
        </w:rPr>
        <w:t>\</w:t>
      </w:r>
      <w:r w:rsidRPr="006A71B0">
        <w:rPr>
          <w:rStyle w:val="56"/>
          <w:rFonts w:eastAsia="Georgia"/>
          <w:bCs w:val="0"/>
          <w:sz w:val="24"/>
          <w:szCs w:val="24"/>
        </w:rPr>
        <w:t>Adobe</w:t>
      </w:r>
      <w:r w:rsidRPr="006A71B0">
        <w:rPr>
          <w:rFonts w:ascii="Times New Roman" w:hAnsi="Times New Roman" w:cs="Times New Roman"/>
          <w:sz w:val="24"/>
          <w:szCs w:val="24"/>
        </w:rPr>
        <w:t>Photoshop\Samples.</w:t>
      </w:r>
    </w:p>
    <w:p w:rsidR="006A71B0" w:rsidRPr="006A71B0" w:rsidRDefault="006A71B0" w:rsidP="00B521F4">
      <w:pPr>
        <w:widowControl w:val="0"/>
        <w:numPr>
          <w:ilvl w:val="0"/>
          <w:numId w:val="105"/>
        </w:numPr>
        <w:tabs>
          <w:tab w:val="left" w:pos="0"/>
        </w:tabs>
        <w:spacing w:after="0" w:line="276" w:lineRule="auto"/>
        <w:ind w:left="400" w:firstLine="709"/>
        <w:rPr>
          <w:rFonts w:ascii="Times New Roman" w:hAnsi="Times New Roman" w:cs="Times New Roman"/>
          <w:b/>
          <w:sz w:val="24"/>
          <w:szCs w:val="24"/>
        </w:rPr>
      </w:pPr>
      <w:r w:rsidRPr="006A71B0">
        <w:rPr>
          <w:rFonts w:ascii="Times New Roman" w:hAnsi="Times New Roman" w:cs="Times New Roman"/>
          <w:sz w:val="24"/>
          <w:szCs w:val="24"/>
        </w:rPr>
        <w:t>Оцените динамический диапазон</w:t>
      </w:r>
    </w:p>
    <w:p w:rsidR="006A71B0" w:rsidRPr="006A71B0" w:rsidRDefault="006A71B0" w:rsidP="006A71B0">
      <w:pPr>
        <w:tabs>
          <w:tab w:val="left" w:pos="0"/>
        </w:tabs>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изображения, то есть разброс между минимальной и максимальной ярко</w:t>
      </w:r>
      <w:r w:rsidRPr="006A71B0">
        <w:rPr>
          <w:rFonts w:ascii="Times New Roman" w:hAnsi="Times New Roman" w:cs="Times New Roman"/>
          <w:sz w:val="24"/>
          <w:szCs w:val="24"/>
        </w:rPr>
        <w:softHyphen/>
        <w:t>стью. Для этого откройте окно Image•Adjustments•Levels(Изображения • Коррекция • Уровни). По гистограмме снимка видно, что диапазон яркостей сдвинут в область темных полутонов, то есть изображение не охватывает доступный динамический диапазон.</w:t>
      </w:r>
    </w:p>
    <w:p w:rsidR="006A71B0" w:rsidRPr="006A71B0" w:rsidRDefault="006A71B0" w:rsidP="00B521F4">
      <w:pPr>
        <w:widowControl w:val="0"/>
        <w:numPr>
          <w:ilvl w:val="0"/>
          <w:numId w:val="105"/>
        </w:numPr>
        <w:tabs>
          <w:tab w:val="left" w:pos="0"/>
          <w:tab w:val="left" w:pos="317"/>
        </w:tabs>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Расширьте динамический диапазон изображения. Для этого щелкните на кнопке Auto (Авто). Граничные движки уровней сместятся к центру - левый на уровень 20, правый на уровень 238. Снимок станет более контрастным.</w:t>
      </w:r>
    </w:p>
    <w:p w:rsidR="006A71B0" w:rsidRPr="006A71B0" w:rsidRDefault="006A71B0" w:rsidP="00B521F4">
      <w:pPr>
        <w:widowControl w:val="0"/>
        <w:numPr>
          <w:ilvl w:val="0"/>
          <w:numId w:val="105"/>
        </w:numPr>
        <w:tabs>
          <w:tab w:val="left" w:pos="0"/>
        </w:tabs>
        <w:spacing w:after="0" w:line="276" w:lineRule="auto"/>
        <w:ind w:left="400" w:right="260" w:firstLine="709"/>
        <w:jc w:val="both"/>
        <w:rPr>
          <w:rFonts w:ascii="Times New Roman" w:hAnsi="Times New Roman" w:cs="Times New Roman"/>
          <w:b/>
          <w:sz w:val="24"/>
          <w:szCs w:val="24"/>
        </w:rPr>
      </w:pPr>
      <w:r w:rsidRPr="006A71B0">
        <w:rPr>
          <w:rFonts w:ascii="Times New Roman" w:hAnsi="Times New Roman" w:cs="Times New Roman"/>
          <w:sz w:val="24"/>
          <w:szCs w:val="24"/>
        </w:rPr>
        <w:t>По гистограмме видно, что область темных тонов значительно превосходит область свет</w:t>
      </w:r>
      <w:r w:rsidRPr="006A71B0">
        <w:rPr>
          <w:rFonts w:ascii="Times New Roman" w:hAnsi="Times New Roman" w:cs="Times New Roman"/>
          <w:sz w:val="24"/>
          <w:szCs w:val="24"/>
        </w:rPr>
        <w:softHyphen/>
        <w:t xml:space="preserve">лых тонов - снимок выглядит темным. Для исправления изображения выполните </w:t>
      </w:r>
      <w:r w:rsidRPr="006A71B0">
        <w:rPr>
          <w:rStyle w:val="55"/>
          <w:rFonts w:eastAsiaTheme="minorHAnsi"/>
          <w:sz w:val="24"/>
          <w:szCs w:val="24"/>
        </w:rPr>
        <w:t xml:space="preserve">гамма - коррекцию. </w:t>
      </w:r>
      <w:r w:rsidRPr="006A71B0">
        <w:rPr>
          <w:rFonts w:ascii="Times New Roman" w:hAnsi="Times New Roman" w:cs="Times New Roman"/>
          <w:sz w:val="24"/>
          <w:szCs w:val="24"/>
        </w:rPr>
        <w:t>Откройте диалоговое окно Image •Adjustments •Curves (Изображения • Коррекция • Кривые). Указателем мыши перетащите середину гамма-кривой вниз, «подтягивая» полутона к более светлым. При этом окончания кривой (то есть границы ди</w:t>
      </w:r>
      <w:r w:rsidRPr="006A71B0">
        <w:rPr>
          <w:rFonts w:ascii="Times New Roman" w:hAnsi="Times New Roman" w:cs="Times New Roman"/>
          <w:sz w:val="24"/>
          <w:szCs w:val="24"/>
        </w:rPr>
        <w:softHyphen/>
        <w:t>намического диапазона) остаются неизменными. Регулируя кривизну линии, добейтесь наиболее сбалансированной яркости и контрастности. Зафиксируйте результат щелчком на кнопке ОК.</w:t>
      </w:r>
    </w:p>
    <w:p w:rsidR="006A71B0" w:rsidRPr="006A71B0" w:rsidRDefault="006A71B0" w:rsidP="00B521F4">
      <w:pPr>
        <w:widowControl w:val="0"/>
        <w:numPr>
          <w:ilvl w:val="0"/>
          <w:numId w:val="105"/>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Испытаем другой способ гамма-коррекции - с помощью диалогового окна Levels(Уровни). В среднем окне поля InputLevels установим гамма-коэффициент, больший единицы. Или переместим средний движок влево, отслеживая изменения гамма-коэффициента. Таким способом добиваемся повышения качества изображения.</w:t>
      </w:r>
    </w:p>
    <w:p w:rsidR="006A71B0" w:rsidRPr="006A71B0" w:rsidRDefault="006A71B0" w:rsidP="006A71B0">
      <w:pPr>
        <w:spacing w:after="0" w:line="276" w:lineRule="auto"/>
        <w:ind w:right="5600"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Упражнение 2. Ретушь изображения</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Запустите </w:t>
      </w:r>
      <w:r w:rsidRPr="006A71B0">
        <w:rPr>
          <w:rStyle w:val="55"/>
          <w:rFonts w:eastAsiaTheme="minorHAnsi"/>
          <w:sz w:val="24"/>
          <w:szCs w:val="24"/>
        </w:rPr>
        <w:t xml:space="preserve">программу </w:t>
      </w:r>
      <w:r w:rsidRPr="006A71B0">
        <w:rPr>
          <w:rStyle w:val="55"/>
          <w:rFonts w:eastAsiaTheme="minorHAnsi"/>
          <w:sz w:val="24"/>
          <w:szCs w:val="24"/>
          <w:lang w:val="en-US" w:bidi="en-US"/>
        </w:rPr>
        <w:t>Adobe</w:t>
      </w:r>
      <w:r w:rsidRPr="006A71B0">
        <w:rPr>
          <w:rStyle w:val="55"/>
          <w:rFonts w:eastAsiaTheme="minorHAnsi"/>
          <w:sz w:val="24"/>
          <w:szCs w:val="24"/>
          <w:lang w:bidi="en-US"/>
        </w:rPr>
        <w:t xml:space="preserve"> </w:t>
      </w:r>
      <w:r w:rsidRPr="006A71B0">
        <w:rPr>
          <w:rStyle w:val="55"/>
          <w:rFonts w:eastAsiaTheme="minorHAnsi"/>
          <w:sz w:val="24"/>
          <w:szCs w:val="24"/>
          <w:lang w:val="en-US" w:bidi="en-US"/>
        </w:rPr>
        <w:t>Photoshop</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откройте файлOldlmage.jpg.</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Выделите слишком темный участок снимка. Выберите инструмент Lasso(Лассо), на панели свойств установите флажок Anti-aliased(Сглаживание) и задайте значение растушевки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Feather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4 пиксела. Инструментом Lasso(Лассо) выделите темную область в левом верхнем углу изображения.</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осветления выделенной области откройте диалоговое окно Image•Adjustments•Levels(Изображения • Коррекция • Уровни) и щелкните на кнопке </w:t>
      </w:r>
      <w:r w:rsidRPr="006A71B0">
        <w:rPr>
          <w:rFonts w:ascii="Times New Roman" w:hAnsi="Times New Roman" w:cs="Times New Roman"/>
          <w:sz w:val="24"/>
          <w:szCs w:val="24"/>
          <w:lang w:val="en-US"/>
        </w:rPr>
        <w:t>Auto</w:t>
      </w:r>
      <w:r w:rsidRPr="006A71B0">
        <w:rPr>
          <w:rFonts w:ascii="Times New Roman" w:hAnsi="Times New Roman" w:cs="Times New Roman"/>
          <w:sz w:val="24"/>
          <w:szCs w:val="24"/>
        </w:rPr>
        <w:t>(Авто). Выделенный участок изображения осветляется и на нем прорисовываются невидимые ранее детали. Перемещая движки, добейтесь такой яркости и контрастности изображения, чтобы тень исчезла.</w:t>
      </w:r>
    </w:p>
    <w:p w:rsidR="006A71B0" w:rsidRPr="006A71B0" w:rsidRDefault="006A71B0" w:rsidP="00B521F4">
      <w:pPr>
        <w:widowControl w:val="0"/>
        <w:numPr>
          <w:ilvl w:val="0"/>
          <w:numId w:val="10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Удалите повреждения на изображении. Для этого воспользуйтесь инструментами Stamp(Штамп) иHealingBrush(Заживляющая кисть). Процесс заключается в забивке ненужной детали переносом фрагментов соседних областей.</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палитре Layers(Слои) щелкните правой кнопкой мыши на слое Background(Фон) и в открывшемся меню выберите пункт DuplicateLayer(Дублировать слой). Щелчком на новом слое сделайте его активным.</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инструмент Stamp(Штамп). На панели свойств в разделе Brush Кисть) щелкните на раскрывающей кнопке, в открывшемся диалоговом окне установите диаметр кисти движком MasterDiameter(Установка диаметра). В списке типов кисти выберите один из вариантов с мягким краем ((SoftRound). </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Установите указатель мыши на исходный участок изображения и, удерживая клавишу ALT, щелкните мышью, фиксируя зону, с которой будет происходить перенос изображения. Исходная точка в момент щелчка отмечается крестообразным маркером. Переместите указатель мыши на ближайшую область фона и щелчками закрасьте ее. При необходимости изменяйте исходную точку щелчком с нажатой клавишей ALT. С помощью инструмента</w:t>
      </w:r>
      <w:r w:rsidRPr="006A71B0">
        <w:rPr>
          <w:rFonts w:ascii="Times New Roman" w:hAnsi="Times New Roman" w:cs="Times New Roman"/>
          <w:sz w:val="24"/>
          <w:szCs w:val="24"/>
          <w:lang w:val="en-US"/>
        </w:rPr>
        <w:t xml:space="preserve"> </w:t>
      </w:r>
      <w:r w:rsidRPr="006A71B0">
        <w:rPr>
          <w:rFonts w:ascii="Times New Roman" w:hAnsi="Times New Roman" w:cs="Times New Roman"/>
          <w:sz w:val="24"/>
          <w:szCs w:val="24"/>
        </w:rPr>
        <w:t>Stamp</w:t>
      </w:r>
      <w:r w:rsidRPr="006A71B0">
        <w:rPr>
          <w:rFonts w:ascii="Times New Roman" w:hAnsi="Times New Roman" w:cs="Times New Roman"/>
          <w:sz w:val="24"/>
          <w:szCs w:val="24"/>
          <w:lang w:val="en-US"/>
        </w:rPr>
        <w:t xml:space="preserve"> </w:t>
      </w:r>
      <w:r w:rsidRPr="006A71B0">
        <w:rPr>
          <w:rFonts w:ascii="Times New Roman" w:hAnsi="Times New Roman" w:cs="Times New Roman"/>
          <w:sz w:val="24"/>
          <w:szCs w:val="24"/>
        </w:rPr>
        <w:t>удалите примерно половину повреждений.</w:t>
      </w:r>
    </w:p>
    <w:p w:rsidR="006A71B0" w:rsidRPr="006A71B0" w:rsidRDefault="006A71B0" w:rsidP="00B521F4">
      <w:pPr>
        <w:widowControl w:val="0"/>
        <w:numPr>
          <w:ilvl w:val="0"/>
          <w:numId w:val="106"/>
        </w:numPr>
        <w:tabs>
          <w:tab w:val="left" w:pos="664"/>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Действуя аналогичным образом, с помощью инструмента HealmgBmsh(Заживляющая </w:t>
      </w:r>
      <w:r w:rsidRPr="006A71B0">
        <w:rPr>
          <w:rStyle w:val="5FranklinGothicHeavy75pt"/>
          <w:rFonts w:ascii="Times New Roman" w:hAnsi="Times New Roman" w:cs="Times New Roman"/>
          <w:sz w:val="24"/>
          <w:szCs w:val="24"/>
        </w:rPr>
        <w:t xml:space="preserve">кисть) </w:t>
      </w:r>
      <w:r w:rsidRPr="006A71B0">
        <w:rPr>
          <w:rFonts w:ascii="Times New Roman" w:hAnsi="Times New Roman" w:cs="Times New Roman"/>
          <w:sz w:val="24"/>
          <w:szCs w:val="24"/>
        </w:rPr>
        <w:t>удалите остальные повреждения на снимке.</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Рис. 15.23. Рисунок до ретуши (слева) и после нее (справа)</w:t>
      </w:r>
    </w:p>
    <w:p w:rsidR="006A71B0" w:rsidRPr="006A71B0" w:rsidRDefault="006A71B0" w:rsidP="00B521F4">
      <w:pPr>
        <w:widowControl w:val="0"/>
        <w:numPr>
          <w:ilvl w:val="0"/>
          <w:numId w:val="106"/>
        </w:numPr>
        <w:tabs>
          <w:tab w:val="left" w:pos="674"/>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местную коррекцию резкости. Выберите инструмент Sharpen(Резкость). На панели свойств выберите подходящий размер области действия инструмента. Проведите улучшение резкости лица для усиления рельефности деталей - изображение станет выразительнее.</w:t>
      </w:r>
    </w:p>
    <w:p w:rsidR="006A71B0" w:rsidRPr="006A71B0" w:rsidRDefault="006A71B0" w:rsidP="00B521F4">
      <w:pPr>
        <w:widowControl w:val="0"/>
        <w:numPr>
          <w:ilvl w:val="0"/>
          <w:numId w:val="106"/>
        </w:numPr>
        <w:tabs>
          <w:tab w:val="left" w:pos="66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Инструменты местной коррекции и ретуши изображения позволяют восстановить поврежденные и старые фотоснимки, улучшить восприятие деталей изображения, убрать ненужные детали, подчеркнуть важные элементы изображения.</w:t>
      </w:r>
    </w:p>
    <w:p w:rsidR="006A71B0" w:rsidRPr="006A71B0" w:rsidRDefault="006A71B0" w:rsidP="006A71B0">
      <w:pPr>
        <w:tabs>
          <w:tab w:val="left" w:pos="664"/>
        </w:tabs>
        <w:spacing w:after="0" w:line="276" w:lineRule="auto"/>
        <w:jc w:val="both"/>
        <w:rPr>
          <w:rFonts w:ascii="Times New Roman" w:hAnsi="Times New Roman" w:cs="Times New Roman"/>
          <w:b/>
          <w:sz w:val="24"/>
          <w:szCs w:val="24"/>
        </w:rPr>
      </w:pP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Fonts w:ascii="Times New Roman" w:hAnsi="Times New Roman" w:cs="Times New Roman"/>
          <w:sz w:val="24"/>
          <w:szCs w:val="24"/>
        </w:rPr>
        <w:t>Упражнение 3. Использование фильтров</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Запустите программу </w:t>
      </w:r>
      <w:r w:rsidRPr="006A71B0">
        <w:rPr>
          <w:rStyle w:val="55"/>
          <w:rFonts w:eastAsiaTheme="minorHAnsi"/>
          <w:sz w:val="24"/>
          <w:szCs w:val="24"/>
        </w:rPr>
        <w:t>АйоЪв РкоЮ8кор,</w:t>
      </w:r>
      <w:r w:rsidRPr="006A71B0">
        <w:rPr>
          <w:rFonts w:ascii="Times New Roman" w:hAnsi="Times New Roman" w:cs="Times New Roman"/>
          <w:sz w:val="24"/>
          <w:szCs w:val="24"/>
        </w:rPr>
        <w:t xml:space="preserve"> откройте файлOldlmage.jpg.</w:t>
      </w:r>
    </w:p>
    <w:p w:rsidR="006A71B0" w:rsidRPr="006A71B0" w:rsidRDefault="006A71B0" w:rsidP="00B521F4">
      <w:pPr>
        <w:widowControl w:val="0"/>
        <w:numPr>
          <w:ilvl w:val="0"/>
          <w:numId w:val="107"/>
        </w:numPr>
        <w:tabs>
          <w:tab w:val="left" w:pos="351"/>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Удаляем пыль и царапины со снимка. Дадим команду Filter•Noise•Dust&amp;Scratehes(Фильтр • Шум • Царапины). Обратите внимание, что фильтр сглаживает границы элементов изображения. Он удобен при ретуши старых, поврежденных снимков и воздействует на всю поверхность изображения.</w:t>
      </w:r>
    </w:p>
    <w:p w:rsidR="006A71B0" w:rsidRPr="006A71B0" w:rsidRDefault="006A71B0" w:rsidP="00B521F4">
      <w:pPr>
        <w:widowControl w:val="0"/>
        <w:numPr>
          <w:ilvl w:val="0"/>
          <w:numId w:val="107"/>
        </w:numPr>
        <w:tabs>
          <w:tab w:val="left" w:pos="351"/>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Повышаем резкость изображения. Дадим команду Filter•Sharpen•SharpenEdges(Фильтр • Резкость • Края). Обратите внимание, что фильтр воздействует только на границы перехода между элементами изображения разной яркости.</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Проведите эксперименты с фильтрами группы Stylize(Стилизация).</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Проведите эксперименты с фильтрами группы Pixelate(Пикселизация).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Мы освоили приемы применения фильтров для улучшения качества изображения за счет ретуши и акцента на важных деталях. Возможна имитация размещения изображений на разных материалах, изменение условий освещенности и другие художественные эффекты. Применять фильтры надо осторожно, чтобы не испортить, а усилить впечатление, которое должно вызывать изображение.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Практическая часть № 4 Упражнение 4. Обтравка изображения</w:t>
      </w:r>
    </w:p>
    <w:p w:rsidR="006A71B0" w:rsidRPr="006A71B0" w:rsidRDefault="006A71B0" w:rsidP="00B521F4">
      <w:pPr>
        <w:widowControl w:val="0"/>
        <w:numPr>
          <w:ilvl w:val="0"/>
          <w:numId w:val="108"/>
        </w:numPr>
        <w:tabs>
          <w:tab w:val="left" w:pos="0"/>
        </w:tabs>
        <w:spacing w:after="0" w:line="276" w:lineRule="auto"/>
        <w:ind w:left="7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Запустите </w:t>
      </w:r>
      <w:r w:rsidRPr="006A71B0">
        <w:rPr>
          <w:rStyle w:val="55"/>
          <w:rFonts w:eastAsiaTheme="minorHAnsi"/>
          <w:sz w:val="24"/>
          <w:szCs w:val="24"/>
        </w:rPr>
        <w:t>программу Adobe Photoshop,</w:t>
      </w:r>
      <w:r w:rsidRPr="006A71B0">
        <w:rPr>
          <w:rFonts w:ascii="Times New Roman" w:hAnsi="Times New Roman" w:cs="Times New Roman"/>
          <w:sz w:val="24"/>
          <w:szCs w:val="24"/>
        </w:rPr>
        <w:t xml:space="preserve"> откройте файл Oldlmage.jpg. Процесс точного выделения элемента изображения называют </w:t>
      </w:r>
      <w:r w:rsidRPr="006A71B0">
        <w:rPr>
          <w:rStyle w:val="55"/>
          <w:rFonts w:eastAsiaTheme="minorHAnsi"/>
          <w:sz w:val="24"/>
          <w:szCs w:val="24"/>
        </w:rPr>
        <w:t>обтравкой.</w:t>
      </w:r>
      <w:r w:rsidRPr="006A71B0">
        <w:rPr>
          <w:rFonts w:ascii="Times New Roman" w:hAnsi="Times New Roman" w:cs="Times New Roman"/>
          <w:sz w:val="24"/>
          <w:szCs w:val="24"/>
        </w:rPr>
        <w:t xml:space="preserve"> Выберите инструмент PolygonalLasso(Полигональное лассо). На панели свойств установите нулевую величину Feather (Растушевка).</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Обведите как можно точнее инструментом </w:t>
      </w:r>
      <w:r w:rsidRPr="006A71B0">
        <w:rPr>
          <w:rFonts w:ascii="Times New Roman" w:hAnsi="Times New Roman" w:cs="Times New Roman"/>
          <w:sz w:val="24"/>
          <w:szCs w:val="24"/>
          <w:lang w:val="en-US" w:bidi="en-US"/>
        </w:rPr>
        <w:t>PolygonalLasso</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nmOTOHanbHoe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лассо) контур фигуры. За один прием это сделать практически невозможно, поэтому поправьте контур инструментомPolygonalLasso(Полигонaльное лассо) при нажатых клaвишaхSШFT(для добавления области выделения к первоначальной) илиАИГ(для вычитания области выделения из первоначальной).</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Испытайте альтернативный способ выделения области на изображении. Выберите инструмент MagicWand(Волшебнaя палочка). Установите на панели свойств в полеТо1егапсе(Чувствительность) значение 24. Щелкая инструментом, выделите фон вокруг фигуры. Для добавления или исключения областей выделения удерживайте в момент щелчка клaвишиSШFTилиALT</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окончательную корректировку выделенной области с помощью инструмента Lasso(Лaссо).</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Обтравочный контур может храниться в том же файле, но отдельно от изображения. Для этого предназначены каналы. В палитре ^аппе^(Каналы) щелкните на кнопке сохранения выделенной области в новом канале. В окне палитры появляется миниатюра с изображением обтравочного контура. Загрузку контура из канала производят щелчком на его изображении при нажатой клaвишеCTRL</w:t>
      </w:r>
    </w:p>
    <w:p w:rsidR="006A71B0" w:rsidRPr="006A71B0" w:rsidRDefault="006A71B0" w:rsidP="00B521F4">
      <w:pPr>
        <w:widowControl w:val="0"/>
        <w:numPr>
          <w:ilvl w:val="0"/>
          <w:numId w:val="108"/>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Каналы и обтравочные контуры служат мощным средством композиции и редактирования изображений. Их умелое применение позволяет создавать качественную рекламную и художественную продукцию, в которой использована вся сила инструментария </w:t>
      </w:r>
      <w:r w:rsidRPr="006A71B0">
        <w:rPr>
          <w:rFonts w:ascii="Times New Roman" w:hAnsi="Times New Roman" w:cs="Times New Roman"/>
          <w:sz w:val="24"/>
          <w:szCs w:val="24"/>
          <w:lang w:val="en-US" w:bidi="en-US"/>
        </w:rPr>
        <w:t>AdobePhotoshop</w:t>
      </w:r>
      <w:r w:rsidRPr="006A71B0">
        <w:rPr>
          <w:rFonts w:ascii="Times New Roman" w:hAnsi="Times New Roman" w:cs="Times New Roman"/>
          <w:sz w:val="24"/>
          <w:szCs w:val="24"/>
          <w:lang w:bidi="en-US"/>
        </w:rPr>
        <w:t>.</w:t>
      </w:r>
    </w:p>
    <w:p w:rsidR="006A71B0" w:rsidRPr="006A71B0" w:rsidRDefault="006A71B0" w:rsidP="006A71B0">
      <w:pPr>
        <w:tabs>
          <w:tab w:val="left" w:pos="0"/>
        </w:tabs>
        <w:spacing w:after="0" w:line="276" w:lineRule="auto"/>
        <w:ind w:left="709"/>
        <w:jc w:val="both"/>
        <w:rPr>
          <w:rFonts w:ascii="Times New Roman" w:hAnsi="Times New Roman" w:cs="Times New Roman"/>
          <w:b/>
          <w:sz w:val="24"/>
          <w:szCs w:val="24"/>
        </w:rPr>
      </w:pPr>
    </w:p>
    <w:p w:rsidR="006A71B0" w:rsidRPr="00B521F4" w:rsidRDefault="006A71B0" w:rsidP="00B521F4">
      <w:pPr>
        <w:keepNext/>
        <w:keepLines/>
        <w:spacing w:line="276" w:lineRule="auto"/>
        <w:ind w:left="20" w:firstLine="709"/>
        <w:jc w:val="center"/>
        <w:rPr>
          <w:rFonts w:ascii="Times New Roman" w:hAnsi="Times New Roman" w:cs="Times New Roman"/>
          <w:b/>
          <w:sz w:val="24"/>
          <w:szCs w:val="24"/>
        </w:rPr>
      </w:pPr>
      <w:r w:rsidRPr="00B521F4">
        <w:rPr>
          <w:rFonts w:ascii="Times New Roman" w:hAnsi="Times New Roman" w:cs="Times New Roman"/>
          <w:b/>
          <w:sz w:val="24"/>
          <w:szCs w:val="24"/>
        </w:rPr>
        <w:t>Практическая работа № 16</w:t>
      </w:r>
    </w:p>
    <w:p w:rsidR="006A71B0" w:rsidRPr="00B521F4" w:rsidRDefault="006A71B0" w:rsidP="00B521F4">
      <w:pPr>
        <w:spacing w:after="0" w:line="276" w:lineRule="auto"/>
        <w:ind w:firstLine="709"/>
        <w:jc w:val="center"/>
        <w:rPr>
          <w:rFonts w:ascii="Times New Roman" w:hAnsi="Times New Roman" w:cs="Times New Roman"/>
          <w:b/>
          <w:bCs/>
          <w:sz w:val="24"/>
          <w:szCs w:val="24"/>
        </w:rPr>
      </w:pPr>
      <w:r w:rsidRPr="00B521F4">
        <w:rPr>
          <w:rFonts w:ascii="Times New Roman" w:hAnsi="Times New Roman" w:cs="Times New Roman"/>
          <w:b/>
          <w:sz w:val="24"/>
          <w:szCs w:val="24"/>
        </w:rPr>
        <w:t>Тема: Создание и заполнение базы данных. Связь между таблицами  и ввод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i/>
          <w:sz w:val="24"/>
          <w:szCs w:val="24"/>
        </w:rPr>
        <w:lastRenderedPageBreak/>
        <w:t>Цель:</w:t>
      </w:r>
      <w:r w:rsidRPr="006A71B0">
        <w:rPr>
          <w:rFonts w:ascii="Times New Roman" w:hAnsi="Times New Roman" w:cs="Times New Roman"/>
          <w:sz w:val="24"/>
          <w:szCs w:val="24"/>
        </w:rPr>
        <w:t xml:space="preserve"> Познакомиться с основными понятиями и терминами баз данных; изучить методику построения и описания базы данных в СУБД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с</w:t>
      </w:r>
      <w:r w:rsidRPr="006A71B0">
        <w:rPr>
          <w:rFonts w:ascii="Times New Roman" w:hAnsi="Times New Roman" w:cs="Times New Roman"/>
          <w:sz w:val="24"/>
          <w:szCs w:val="24"/>
        </w:rPr>
        <w:t>оздать проект, базу данных, описать таблицы базы данных в соответствии со своим вариантом, ввести данные в таблицы.</w:t>
      </w:r>
    </w:p>
    <w:p w:rsidR="006A71B0" w:rsidRPr="006A71B0" w:rsidRDefault="006A71B0" w:rsidP="006A71B0">
      <w:pPr>
        <w:spacing w:after="0" w:line="276" w:lineRule="auto"/>
        <w:ind w:firstLine="709"/>
        <w:rPr>
          <w:rFonts w:ascii="Times New Roman" w:hAnsi="Times New Roman" w:cs="Times New Roman"/>
          <w:i/>
          <w:sz w:val="24"/>
          <w:szCs w:val="24"/>
        </w:rPr>
      </w:pPr>
      <w:r w:rsidRPr="006A71B0">
        <w:rPr>
          <w:rFonts w:ascii="Times New Roman" w:hAnsi="Times New Roman" w:cs="Times New Roman"/>
          <w:i/>
          <w:sz w:val="24"/>
          <w:szCs w:val="24"/>
        </w:rPr>
        <w:t>Теоретические сведения: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База данных — это совокупность данных и связей между ними. В качестве примера можно привести пример структуры организации, содержащей отделы, сотрудников отделов, их план работ.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это гибкая программа, позволяющая работать как с простыми, так и со сложными базами данных.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о их сотрудниках). В результате вы имеете возможность пользоваться данными совместно.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Начало работы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Чтобы запустить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щелкните на кнопке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2007 на панели инструментов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Office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на кнопке Пуск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Start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 панели задач и выберите команду Программы &gt;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Programs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&gt;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w:t>
      </w:r>
    </w:p>
    <w:p w:rsidR="006A71B0" w:rsidRPr="006A71B0" w:rsidRDefault="006A71B0" w:rsidP="006A71B0">
      <w:pPr>
        <w:spacing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Начальное окно диалога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позволяет создать новый файл базы данных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открыть файл, с которым вы уже работали.</w:t>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framePr w:h="2506"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7074F097" wp14:editId="513ECA2A">
            <wp:extent cx="4225925" cy="1593215"/>
            <wp:effectExtent l="0" t="0" r="3175" b="6985"/>
            <wp:docPr id="49" name="Рисунок 49" descr="F:\23.02.07 Тех обсл и ремонт двигателей\метод рекомендации\media\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23.02.07 Тех обсл и ремонт двигателей\метод рекомендации\media\image55.jpe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225925" cy="1593215"/>
                    </a:xfrm>
                    <a:prstGeom prst="rect">
                      <a:avLst/>
                    </a:prstGeom>
                    <a:noFill/>
                    <a:ln>
                      <a:noFill/>
                    </a:ln>
                  </pic:spPr>
                </pic:pic>
              </a:graphicData>
            </a:graphic>
          </wp:inline>
        </w:drawing>
      </w:r>
    </w:p>
    <w:p w:rsidR="006A71B0" w:rsidRPr="006A71B0" w:rsidRDefault="006A71B0" w:rsidP="006A71B0">
      <w:pPr>
        <w:keepNext/>
        <w:keepLines/>
        <w:spacing w:line="276" w:lineRule="auto"/>
        <w:ind w:left="25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Компоненты базы данных </w:t>
      </w:r>
      <w:r w:rsidRPr="006A71B0">
        <w:rPr>
          <w:rFonts w:ascii="Times New Roman" w:hAnsi="Times New Roman" w:cs="Times New Roman"/>
          <w:sz w:val="24"/>
          <w:szCs w:val="24"/>
          <w:lang w:val="en-US" w:bidi="en-US"/>
        </w:rPr>
        <w:t>Access</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Основу базы данных составляют хранящиеся в ней данные. Однако в базе данных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есть и другие важные компоненты, которые принято называть объектами. Ниже приводится список типов объектов, с которыми вы будете работать.</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Таблицы — содержат данные.</w:t>
      </w:r>
    </w:p>
    <w:p w:rsidR="006A71B0" w:rsidRPr="006A71B0" w:rsidRDefault="006A71B0" w:rsidP="00B521F4">
      <w:pPr>
        <w:widowControl w:val="0"/>
        <w:numPr>
          <w:ilvl w:val="0"/>
          <w:numId w:val="109"/>
        </w:numPr>
        <w:tabs>
          <w:tab w:val="left" w:pos="780"/>
        </w:tabs>
        <w:spacing w:after="0" w:line="276" w:lineRule="auto"/>
        <w:ind w:left="760" w:firstLine="709"/>
        <w:jc w:val="both"/>
        <w:rPr>
          <w:rFonts w:ascii="Times New Roman" w:hAnsi="Times New Roman" w:cs="Times New Roman"/>
          <w:b/>
          <w:sz w:val="24"/>
          <w:szCs w:val="24"/>
        </w:rPr>
      </w:pPr>
      <w:r w:rsidRPr="006A71B0">
        <w:rPr>
          <w:rFonts w:ascii="Times New Roman" w:hAnsi="Times New Roman" w:cs="Times New Roman"/>
          <w:sz w:val="24"/>
          <w:szCs w:val="24"/>
        </w:rPr>
        <w:t>Запросы — позволяют задавать условия для отбора данных и вносить изменения в данные</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Формы — позволяют просматривать и редактировать информацию.</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Отчеты — позволяют обобщать и распечатывать информацию.</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Все работы по созданию, изменению, добавлению в таблицах, формах, запросах делаются в режиме Конструктора (правая кнопка мыши на имени объекта и Конструктор).</w:t>
      </w:r>
    </w:p>
    <w:p w:rsidR="006A71B0" w:rsidRPr="006A71B0" w:rsidRDefault="006A71B0" w:rsidP="006A71B0">
      <w:pPr>
        <w:keepNext/>
        <w:keepLines/>
        <w:spacing w:line="276" w:lineRule="auto"/>
        <w:ind w:left="4000" w:firstLine="709"/>
        <w:jc w:val="both"/>
        <w:rPr>
          <w:rFonts w:ascii="Times New Roman" w:hAnsi="Times New Roman" w:cs="Times New Roman"/>
          <w:sz w:val="24"/>
          <w:szCs w:val="24"/>
        </w:rPr>
      </w:pPr>
      <w:r w:rsidRPr="006A71B0">
        <w:rPr>
          <w:rFonts w:ascii="Times New Roman" w:hAnsi="Times New Roman" w:cs="Times New Roman"/>
          <w:sz w:val="24"/>
          <w:szCs w:val="24"/>
        </w:rPr>
        <w:t>Выбор типа полей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Следующий этап после составления плана полей для таблиц — это выбор типа полей. 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 Типы данных полей </w:t>
      </w:r>
      <w:r w:rsidRPr="006A71B0">
        <w:rPr>
          <w:rFonts w:ascii="Times New Roman" w:hAnsi="Times New Roman" w:cs="Times New Roman"/>
          <w:sz w:val="24"/>
          <w:szCs w:val="24"/>
          <w:lang w:val="en-US" w:bidi="en-US"/>
        </w:rPr>
        <w:t>Access</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имеется множество типов полей. Они перечислены ниже с указанием назначения каждого типа.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Счетчик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AutoNumber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это поле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автоматически вводит номер при добавлении каждой новой записи в таблицу.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•Денежный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Currency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тип поля предназначен для ввода денежных значений. Дата/время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Date</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Time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это поле вводится дата или время, либо их комбинация.</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Гиперссылка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Hyperlink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Данное поле содержит адреса гиперссылок, которые используются для перехода к </w:t>
      </w:r>
      <w:r w:rsidRPr="006A71B0">
        <w:rPr>
          <w:rFonts w:ascii="Times New Roman" w:hAnsi="Times New Roman" w:cs="Times New Roman"/>
          <w:sz w:val="24"/>
          <w:szCs w:val="24"/>
          <w:lang w:val="en-US" w:bidi="en-US"/>
        </w:rPr>
        <w:t>Web</w:t>
      </w:r>
      <w:r w:rsidRPr="006A71B0">
        <w:rPr>
          <w:rFonts w:ascii="Times New Roman" w:hAnsi="Times New Roman" w:cs="Times New Roman"/>
          <w:sz w:val="24"/>
          <w:szCs w:val="24"/>
        </w:rPr>
        <w:t>-страницам, объектам базы данных или другим файлам.</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Мастер подстановок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Lookup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Wizard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Поле </w:t>
      </w:r>
      <w:r w:rsidRPr="006A71B0">
        <w:rPr>
          <w:rFonts w:ascii="Times New Roman" w:hAnsi="Times New Roman" w:cs="Times New Roman"/>
          <w:sz w:val="24"/>
          <w:szCs w:val="24"/>
          <w:lang w:val="en-US" w:bidi="en-US"/>
        </w:rPr>
        <w:t>MEMO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Memo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Поле этого типа может содержать текст неограниченной длины.</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Числовой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Number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этого типа могут вводиться числовые данные любого формата.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Object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Linking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Embedding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Связь и внедрение объектов) содержит такие объекты, как рисунки и документы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Текстовый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Text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Поле этого типа содержит текст: письма, числа и другие символы.</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Логический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Yes</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6A71B0" w:rsidRPr="006A71B0" w:rsidRDefault="006A71B0" w:rsidP="006A71B0">
      <w:pPr>
        <w:keepNext/>
        <w:keepLines/>
        <w:spacing w:line="276" w:lineRule="auto"/>
        <w:ind w:left="40" w:firstLine="709"/>
        <w:jc w:val="both"/>
        <w:rPr>
          <w:rFonts w:ascii="Times New Roman" w:hAnsi="Times New Roman" w:cs="Times New Roman"/>
          <w:b/>
          <w:sz w:val="24"/>
          <w:szCs w:val="24"/>
        </w:rPr>
      </w:pPr>
      <w:r w:rsidRPr="006A71B0">
        <w:rPr>
          <w:rFonts w:ascii="Times New Roman" w:hAnsi="Times New Roman" w:cs="Times New Roman"/>
          <w:sz w:val="24"/>
          <w:szCs w:val="24"/>
        </w:rPr>
        <w:t>Создание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Выбираем в главном меню: Создание Конструктор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Создание таблицы базы данных Етр1оуее в конструкторе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Набираем имя поля и, в следующем столбце, из раскрывающего списка выбираем тип данных. Для поля, хранящего изображение, выбираем тип поля Поле объекта ОЬЕ</w:t>
      </w:r>
    </w:p>
    <w:p w:rsidR="006A71B0" w:rsidRPr="006A71B0" w:rsidRDefault="006A71B0" w:rsidP="006A71B0">
      <w:pPr>
        <w:framePr w:h="5189"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70DE95A1" wp14:editId="261F42AB">
            <wp:extent cx="5805170" cy="3297555"/>
            <wp:effectExtent l="0" t="0" r="5080" b="0"/>
            <wp:docPr id="50" name="Рисунок 50" descr="F:\23.02.07 Тех обсл и ремонт двигателей\метод рекомендации\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23.02.07 Тех обсл и ремонт двигателей\метод рекомендации\media\image56.jpe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05170" cy="3297555"/>
                    </a:xfrm>
                    <a:prstGeom prst="rect">
                      <a:avLst/>
                    </a:prstGeom>
                    <a:noFill/>
                    <a:ln>
                      <a:noFill/>
                    </a:ln>
                  </pic:spPr>
                </pic:pic>
              </a:graphicData>
            </a:graphic>
          </wp:inline>
        </w:drawing>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Задание ключевого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Правой кнопкой выбираем поле, которое будет ключевым и, в раскрывшемся меню указываем, что это ключ.</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Внизу в окне Свойства поля для стороны связи 1 указываем, что совпадения не допускаются</w:t>
      </w:r>
    </w:p>
    <w:p w:rsidR="006A71B0" w:rsidRPr="006A71B0" w:rsidRDefault="006A71B0" w:rsidP="006A71B0">
      <w:pPr>
        <w:spacing w:after="0" w:line="276" w:lineRule="auto"/>
        <w:ind w:firstLine="709"/>
        <w:jc w:val="both"/>
        <w:rPr>
          <w:rFonts w:ascii="Times New Roman" w:hAnsi="Times New Roman" w:cs="Times New Roman"/>
          <w:noProof/>
        </w:rPr>
      </w:pPr>
      <w:r w:rsidRPr="006A71B0">
        <w:rPr>
          <w:rFonts w:ascii="Times New Roman" w:hAnsi="Times New Roman" w:cs="Times New Roman"/>
          <w:sz w:val="24"/>
          <w:szCs w:val="24"/>
        </w:rPr>
        <w:t>Для каждого типа поля в свойствах поля можно уточнить детали выбранного типа данных. Для поля Числовой, на рисунке вверху , можно выбрать размер формат, число десятичных знаков, и т.д.</w:t>
      </w:r>
      <w:r w:rsidRPr="006A71B0">
        <w:rPr>
          <w:rFonts w:ascii="Times New Roman" w:hAnsi="Times New Roman" w:cs="Times New Roman"/>
          <w:noProof/>
        </w:rPr>
        <w:t xml:space="preserve"> </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noProof/>
          <w:lang w:eastAsia="ru-RU"/>
        </w:rPr>
        <w:drawing>
          <wp:inline distT="0" distB="0" distL="0" distR="0" wp14:anchorId="184D534B" wp14:editId="69812E6C">
            <wp:extent cx="3680959" cy="2215978"/>
            <wp:effectExtent l="0" t="0" r="0" b="0"/>
            <wp:docPr id="51" name="Рисунок 51" descr="F:\23.02.07 Тех обсл и ремонт двигателей\метод рекомендации\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23.02.07 Тех обсл и ремонт двигателей\метод рекомендации\media\image57.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90946" cy="2221990"/>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Перемещение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Как только в макет таблицы добавлено поле, вы можете перетащить его на новое место.</w:t>
      </w:r>
    </w:p>
    <w:p w:rsidR="006A71B0" w:rsidRPr="006A71B0" w:rsidRDefault="006A71B0" w:rsidP="00B521F4">
      <w:pPr>
        <w:widowControl w:val="0"/>
        <w:numPr>
          <w:ilvl w:val="0"/>
          <w:numId w:val="111"/>
        </w:numPr>
        <w:tabs>
          <w:tab w:val="left" w:pos="1466"/>
        </w:tabs>
        <w:spacing w:after="0" w:line="276" w:lineRule="auto"/>
        <w:ind w:left="960" w:right="200" w:firstLine="709"/>
        <w:jc w:val="both"/>
        <w:rPr>
          <w:rFonts w:ascii="Times New Roman" w:hAnsi="Times New Roman" w:cs="Times New Roman"/>
          <w:b/>
          <w:sz w:val="24"/>
          <w:szCs w:val="24"/>
        </w:rPr>
      </w:pPr>
      <w:r w:rsidRPr="006A71B0">
        <w:rPr>
          <w:rFonts w:ascii="Times New Roman" w:hAnsi="Times New Roman" w:cs="Times New Roman"/>
          <w:sz w:val="24"/>
          <w:szCs w:val="24"/>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6A71B0" w:rsidRPr="006A71B0" w:rsidRDefault="006A71B0" w:rsidP="00B521F4">
      <w:pPr>
        <w:widowControl w:val="0"/>
        <w:numPr>
          <w:ilvl w:val="0"/>
          <w:numId w:val="111"/>
        </w:numPr>
        <w:tabs>
          <w:tab w:val="left" w:pos="1466"/>
        </w:tabs>
        <w:spacing w:after="0" w:line="276" w:lineRule="auto"/>
        <w:ind w:left="960" w:right="200"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Вставка поля</w:t>
      </w:r>
    </w:p>
    <w:p w:rsidR="006A71B0" w:rsidRPr="006A71B0" w:rsidRDefault="006A71B0" w:rsidP="006A71B0">
      <w:pPr>
        <w:spacing w:after="0" w:line="276" w:lineRule="auto"/>
        <w:ind w:right="860" w:firstLine="709"/>
        <w:jc w:val="both"/>
        <w:rPr>
          <w:rFonts w:ascii="Times New Roman" w:hAnsi="Times New Roman" w:cs="Times New Roman"/>
          <w:b/>
          <w:sz w:val="24"/>
          <w:szCs w:val="24"/>
        </w:rPr>
      </w:pPr>
      <w:r w:rsidRPr="006A71B0">
        <w:rPr>
          <w:rFonts w:ascii="Times New Roman" w:hAnsi="Times New Roman" w:cs="Times New Roman"/>
          <w:sz w:val="24"/>
          <w:szCs w:val="24"/>
        </w:rPr>
        <w:t>Вставить поле в середину списка полей, а не в конец списка, можно следующим образом.</w:t>
      </w:r>
    </w:p>
    <w:p w:rsidR="006A71B0" w:rsidRPr="006A71B0" w:rsidRDefault="006A71B0" w:rsidP="00B521F4">
      <w:pPr>
        <w:widowControl w:val="0"/>
        <w:numPr>
          <w:ilvl w:val="0"/>
          <w:numId w:val="112"/>
        </w:numPr>
        <w:tabs>
          <w:tab w:val="left" w:pos="1466"/>
        </w:tabs>
        <w:spacing w:after="0" w:line="276" w:lineRule="auto"/>
        <w:ind w:left="1300" w:firstLine="709"/>
        <w:jc w:val="both"/>
        <w:rPr>
          <w:rFonts w:ascii="Times New Roman" w:hAnsi="Times New Roman" w:cs="Times New Roman"/>
          <w:b/>
          <w:sz w:val="24"/>
          <w:szCs w:val="24"/>
        </w:rPr>
      </w:pPr>
      <w:r w:rsidRPr="006A71B0">
        <w:rPr>
          <w:rFonts w:ascii="Times New Roman" w:hAnsi="Times New Roman" w:cs="Times New Roman"/>
          <w:sz w:val="24"/>
          <w:szCs w:val="24"/>
        </w:rPr>
        <w:t>Щелкните на области выделения той строки, над которой необходимо вставить строку нового поля.</w:t>
      </w:r>
    </w:p>
    <w:p w:rsidR="006A71B0" w:rsidRPr="006A71B0" w:rsidRDefault="006A71B0" w:rsidP="00B521F4">
      <w:pPr>
        <w:widowControl w:val="0"/>
        <w:numPr>
          <w:ilvl w:val="0"/>
          <w:numId w:val="112"/>
        </w:numPr>
        <w:tabs>
          <w:tab w:val="left" w:pos="1466"/>
        </w:tabs>
        <w:spacing w:after="0" w:line="276" w:lineRule="auto"/>
        <w:ind w:left="13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клавишу </w:t>
      </w:r>
      <w:r w:rsidRPr="006A71B0">
        <w:rPr>
          <w:rFonts w:ascii="Times New Roman" w:hAnsi="Times New Roman" w:cs="Times New Roman"/>
          <w:sz w:val="24"/>
          <w:szCs w:val="24"/>
          <w:lang w:val="en-US" w:bidi="en-US"/>
        </w:rPr>
        <w:t>Insert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щелкните на кнопке панели инструментов </w:t>
      </w:r>
      <w:r w:rsidRPr="006A71B0">
        <w:rPr>
          <w:rFonts w:ascii="Times New Roman" w:hAnsi="Times New Roman" w:cs="Times New Roman"/>
          <w:sz w:val="24"/>
          <w:szCs w:val="24"/>
          <w:lang w:val="en-US" w:bidi="en-US"/>
        </w:rPr>
        <w:t>Insert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(Добавить строки).</w:t>
      </w:r>
    </w:p>
    <w:p w:rsidR="006A71B0" w:rsidRPr="006A71B0" w:rsidRDefault="006A71B0" w:rsidP="00B521F4">
      <w:pPr>
        <w:widowControl w:val="0"/>
        <w:numPr>
          <w:ilvl w:val="0"/>
          <w:numId w:val="112"/>
        </w:numPr>
        <w:tabs>
          <w:tab w:val="left" w:pos="1466"/>
        </w:tabs>
        <w:spacing w:after="0" w:line="276" w:lineRule="auto"/>
        <w:ind w:left="960" w:firstLine="709"/>
        <w:jc w:val="both"/>
        <w:rPr>
          <w:rFonts w:ascii="Times New Roman" w:hAnsi="Times New Roman" w:cs="Times New Roman"/>
          <w:b/>
          <w:sz w:val="24"/>
          <w:szCs w:val="24"/>
        </w:rPr>
      </w:pPr>
      <w:r w:rsidRPr="006A71B0">
        <w:rPr>
          <w:rFonts w:ascii="Times New Roman" w:hAnsi="Times New Roman" w:cs="Times New Roman"/>
          <w:sz w:val="24"/>
          <w:szCs w:val="24"/>
        </w:rPr>
        <w:t>Введите в новую строку название поля и задайте его тип.</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Удаление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Удалить поле еще проще, чем вставить.</w:t>
      </w:r>
    </w:p>
    <w:p w:rsidR="006A71B0" w:rsidRPr="006A71B0" w:rsidRDefault="006A71B0" w:rsidP="00B521F4">
      <w:pPr>
        <w:widowControl w:val="0"/>
        <w:numPr>
          <w:ilvl w:val="0"/>
          <w:numId w:val="113"/>
        </w:numPr>
        <w:tabs>
          <w:tab w:val="left" w:pos="974"/>
        </w:tabs>
        <w:spacing w:after="0" w:line="276" w:lineRule="auto"/>
        <w:ind w:left="420" w:firstLine="709"/>
        <w:jc w:val="both"/>
        <w:rPr>
          <w:rFonts w:ascii="Times New Roman" w:hAnsi="Times New Roman" w:cs="Times New Roman"/>
          <w:b/>
          <w:sz w:val="24"/>
          <w:szCs w:val="24"/>
        </w:rPr>
      </w:pPr>
      <w:r w:rsidRPr="006A71B0">
        <w:rPr>
          <w:rFonts w:ascii="Times New Roman" w:hAnsi="Times New Roman" w:cs="Times New Roman"/>
          <w:sz w:val="24"/>
          <w:szCs w:val="24"/>
        </w:rPr>
        <w:t>Выберите поле (поля), которое (которые) необходимо удалить.</w:t>
      </w:r>
    </w:p>
    <w:p w:rsidR="006A71B0" w:rsidRPr="006A71B0" w:rsidRDefault="006A71B0" w:rsidP="00B521F4">
      <w:pPr>
        <w:widowControl w:val="0"/>
        <w:numPr>
          <w:ilvl w:val="0"/>
          <w:numId w:val="113"/>
        </w:numPr>
        <w:tabs>
          <w:tab w:val="left" w:pos="974"/>
        </w:tabs>
        <w:spacing w:after="0" w:line="276" w:lineRule="auto"/>
        <w:ind w:left="76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на клавишу </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щелкните на кнопке Удалить строки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на панели инструментов.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Если вы допустили ошибку, выберите в меню Правка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Edit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пункт Отменить удаление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Undo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w:t>
      </w:r>
      <w:r w:rsidRPr="006A71B0">
        <w:rPr>
          <w:rFonts w:ascii="Times New Roman" w:hAnsi="Times New Roman" w:cs="Times New Roman"/>
          <w:sz w:val="24"/>
          <w:szCs w:val="24"/>
        </w:rPr>
        <w:lastRenderedPageBreak/>
        <w:t>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Создание схемы базы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пункте главного меню «Работа с базами данных» создаем схему базы данных. Схема базы данных создается из главного меню.</w:t>
      </w:r>
    </w:p>
    <w:p w:rsidR="006A71B0" w:rsidRPr="006A71B0" w:rsidRDefault="006A71B0" w:rsidP="006A71B0">
      <w:pPr>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В открывшемся поле появляется окно, из которого добавляем таблицы для создания схемы</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noProof/>
          <w:lang w:eastAsia="ru-RU"/>
        </w:rPr>
        <w:drawing>
          <wp:inline distT="0" distB="0" distL="0" distR="0" wp14:anchorId="1BDEDEB2" wp14:editId="501216FF">
            <wp:extent cx="1825954" cy="1708150"/>
            <wp:effectExtent l="0" t="0" r="3175" b="6350"/>
            <wp:docPr id="52" name="Рисунок 52" descr="F:\23.02.07 Тех обсл и ремонт двигателей\метод рекомендации\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23.02.07 Тех обсл и ремонт двигателей\метод рекомендации\media\image58.jpe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30127" cy="1712054"/>
                    </a:xfrm>
                    <a:prstGeom prst="rect">
                      <a:avLst/>
                    </a:prstGeom>
                    <a:noFill/>
                    <a:ln>
                      <a:noFill/>
                    </a:ln>
                  </pic:spPr>
                </pic:pic>
              </a:graphicData>
            </a:graphic>
          </wp:inline>
        </w:drawing>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Выбираем таблицы и щелкаем кнопку Добавить.</w:t>
      </w: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Связи между таблицами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поддерживает связи между таблицами: один-к-одному (1:1), один-ко- многим (1:М), много-к-одному (М:1).</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Отношение один-к-одному означает, что каждая запись в одной таблице соответствует только одной записи в другой таблице. В качестве примера можно рассмотреть отношения между списком служащих предприятия и таблицей, содержащей их служебные характеристики.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Наиболее часто встречающимся является тип отношения один-ко-многим.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Соединяем таблицы связями.</w:t>
      </w:r>
    </w:p>
    <w:p w:rsidR="00B521F4" w:rsidRDefault="00B521F4" w:rsidP="00B521F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347345" distL="1395730" distR="1127760" simplePos="0" relativeHeight="251732992" behindDoc="1" locked="0" layoutInCell="1" allowOverlap="1" wp14:anchorId="63F6EB74" wp14:editId="12B39BCF">
            <wp:simplePos x="0" y="0"/>
            <wp:positionH relativeFrom="margin">
              <wp:posOffset>1471930</wp:posOffset>
            </wp:positionH>
            <wp:positionV relativeFrom="paragraph">
              <wp:posOffset>1240790</wp:posOffset>
            </wp:positionV>
            <wp:extent cx="2831465" cy="1775460"/>
            <wp:effectExtent l="0" t="0" r="6985" b="0"/>
            <wp:wrapTopAndBottom/>
            <wp:docPr id="125" name="Рисунок 125" descr="F:\23.02.07 Тех обсл и ремонт двигателей\метод рекомендации\media\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F:\23.02.07 Тех обсл и ремонт двигателей\метод рекомендации\media\image59.jpe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31465" cy="1775460"/>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sz w:val="24"/>
          <w:szCs w:val="24"/>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(да)</w:t>
      </w:r>
    </w:p>
    <w:p w:rsidR="00B521F4" w:rsidRPr="006A71B0" w:rsidRDefault="00B521F4" w:rsidP="00B521F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lastRenderedPageBreak/>
        <mc:AlternateContent>
          <mc:Choice Requires="wps">
            <w:drawing>
              <wp:anchor distT="0" distB="0" distL="63500" distR="1273810" simplePos="0" relativeHeight="251758592" behindDoc="1" locked="0" layoutInCell="1" allowOverlap="1" wp14:anchorId="487B79EF" wp14:editId="4401AD3A">
                <wp:simplePos x="0" y="0"/>
                <wp:positionH relativeFrom="margin">
                  <wp:posOffset>90170</wp:posOffset>
                </wp:positionH>
                <wp:positionV relativeFrom="paragraph">
                  <wp:posOffset>2761615</wp:posOffset>
                </wp:positionV>
                <wp:extent cx="4681855" cy="3034665"/>
                <wp:effectExtent l="4445" t="0" r="0" b="0"/>
                <wp:wrapTopAndBottom/>
                <wp:docPr id="4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1855" cy="3034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521F4" w:rsidRDefault="00B521F4" w:rsidP="00B521F4">
                            <w:pPr>
                              <w:spacing w:line="220" w:lineRule="exact"/>
                            </w:pPr>
                            <w:r>
                              <w:rPr>
                                <w:rStyle w:val="2Exact"/>
                                <w:rFonts w:eastAsiaTheme="minorHAnsi"/>
                                <w:b w:val="0"/>
                                <w:bCs w:val="0"/>
                              </w:rPr>
                              <w:t>Схема базы данных:</w:t>
                            </w:r>
                          </w:p>
                          <w:p w:rsidR="00B521F4" w:rsidRDefault="00B521F4" w:rsidP="00B521F4">
                            <w:pPr>
                              <w:jc w:val="center"/>
                              <w:rPr>
                                <w:sz w:val="2"/>
                                <w:szCs w:val="2"/>
                              </w:rPr>
                            </w:pPr>
                            <w:r>
                              <w:rPr>
                                <w:b/>
                                <w:bCs/>
                                <w:noProof/>
                                <w:lang w:eastAsia="ru-RU"/>
                              </w:rPr>
                              <w:drawing>
                                <wp:inline distT="0" distB="0" distL="0" distR="0" wp14:anchorId="719AA185" wp14:editId="54336466">
                                  <wp:extent cx="3779364" cy="2336800"/>
                                  <wp:effectExtent l="0" t="0" r="0" b="6350"/>
                                  <wp:docPr id="54" name="Рисунок 54" descr="F:\23.02.07 Тех обсл и ремонт двигателей\метод рекомендации\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23.02.07 Тех обсл и ремонт двигателей\метод рекомендации\media\image60.jpe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81928" cy="233838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035" type="#_x0000_t202" style="position:absolute;left:0;text-align:left;margin-left:7.1pt;margin-top:217.45pt;width:368.65pt;height:238.95pt;z-index:-251557888;visibility:visible;mso-wrap-style:square;mso-width-percent:0;mso-height-percent:0;mso-wrap-distance-left:5pt;mso-wrap-distance-top:0;mso-wrap-distance-right:100.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TPhsgIAALQ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" filled="f" stroked="f">
                <v:textbox style="mso-fit-shape-to-text:t" inset="0,0,0,0">
                  <w:txbxContent>
                    <w:p w:rsidR="00B521F4" w:rsidRDefault="00B521F4" w:rsidP="00B521F4">
                      <w:pPr>
                        <w:spacing w:line="220" w:lineRule="exact"/>
                      </w:pPr>
                      <w:r>
                        <w:rPr>
                          <w:rStyle w:val="2Exact"/>
                          <w:rFonts w:eastAsiaTheme="minorHAnsi"/>
                          <w:b w:val="0"/>
                          <w:bCs w:val="0"/>
                        </w:rPr>
                        <w:t>Схема базы данных:</w:t>
                      </w:r>
                    </w:p>
                    <w:p w:rsidR="00B521F4" w:rsidRDefault="00B521F4" w:rsidP="00B521F4">
                      <w:pPr>
                        <w:jc w:val="center"/>
                        <w:rPr>
                          <w:sz w:val="2"/>
                          <w:szCs w:val="2"/>
                        </w:rPr>
                      </w:pPr>
                      <w:r>
                        <w:rPr>
                          <w:b/>
                          <w:bCs/>
                          <w:noProof/>
                          <w:lang w:eastAsia="ru-RU"/>
                        </w:rPr>
                        <w:drawing>
                          <wp:inline distT="0" distB="0" distL="0" distR="0" wp14:anchorId="719AA185" wp14:editId="54336466">
                            <wp:extent cx="3779364" cy="2336800"/>
                            <wp:effectExtent l="0" t="0" r="0" b="6350"/>
                            <wp:docPr id="54" name="Рисунок 54" descr="F:\23.02.07 Тех обсл и ремонт двигателей\метод рекомендации\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23.02.07 Тех обсл и ремонт двигателей\метод рекомендации\media\image60.jpe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81928" cy="2338385"/>
                                    </a:xfrm>
                                    <a:prstGeom prst="rect">
                                      <a:avLst/>
                                    </a:prstGeom>
                                    <a:noFill/>
                                    <a:ln>
                                      <a:noFill/>
                                    </a:ln>
                                  </pic:spPr>
                                </pic:pic>
                              </a:graphicData>
                            </a:graphic>
                          </wp:inline>
                        </w:drawing>
                      </w:r>
                    </w:p>
                  </w:txbxContent>
                </v:textbox>
                <w10:wrap type="topAndBottom" anchorx="margin"/>
              </v:shape>
            </w:pict>
          </mc:Fallback>
        </mc:AlternateContent>
      </w:r>
      <w:r w:rsidRPr="006A71B0">
        <w:rPr>
          <w:rFonts w:ascii="Times New Roman" w:hAnsi="Times New Roman" w:cs="Times New Roman"/>
          <w:sz w:val="24"/>
          <w:szCs w:val="24"/>
        </w:rPr>
        <w:t>Появляется окно: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Связи необходимо создать до начала ввода данных. После создания связей, данные надо начинать вводить в таблицы, на стороне связи со значением 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Ввод изображений в записи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Поля типа </w:t>
      </w:r>
      <w:r w:rsidRPr="006A71B0">
        <w:rPr>
          <w:rStyle w:val="5FranklinGothicHeavy12pt"/>
          <w:rFonts w:ascii="Times New Roman" w:hAnsi="Times New Roman" w:cs="Times New Roman"/>
          <w:b w:val="0"/>
          <w:lang w:val="ru-RU" w:eastAsia="ru-RU" w:bidi="ru-RU"/>
        </w:rPr>
        <w:t xml:space="preserve">Поле объекта </w:t>
      </w:r>
      <w:r w:rsidRPr="006A71B0">
        <w:rPr>
          <w:rStyle w:val="5FranklinGothicHeavy12pt"/>
          <w:rFonts w:ascii="Times New Roman" w:hAnsi="Times New Roman" w:cs="Times New Roman"/>
          <w:b w:val="0"/>
        </w:rPr>
        <w:t>OLE</w:t>
      </w:r>
      <w:r w:rsidRPr="006A71B0">
        <w:rPr>
          <w:rStyle w:val="5FranklinGothicHeavy12pt"/>
          <w:rFonts w:ascii="Times New Roman" w:hAnsi="Times New Roman" w:cs="Times New Roman"/>
          <w:b w:val="0"/>
          <w:lang w:val="ru-RU"/>
        </w:rPr>
        <w:t xml:space="preserve"> (</w:t>
      </w:r>
      <w:r w:rsidRPr="006A71B0">
        <w:rPr>
          <w:rStyle w:val="5FranklinGothicHeavy12pt"/>
          <w:rFonts w:ascii="Times New Roman" w:hAnsi="Times New Roman" w:cs="Times New Roman"/>
          <w:b w:val="0"/>
        </w:rPr>
        <w:t>OLE</w:t>
      </w:r>
      <w:r w:rsidRPr="006A71B0">
        <w:rPr>
          <w:rStyle w:val="5FranklinGothicHeavy12pt"/>
          <w:rFonts w:ascii="Times New Roman" w:hAnsi="Times New Roman" w:cs="Times New Roman"/>
          <w:b w:val="0"/>
          <w:lang w:val="ru-RU"/>
        </w:rPr>
        <w:t xml:space="preserve"> </w:t>
      </w:r>
      <w:r w:rsidRPr="006A71B0">
        <w:rPr>
          <w:rStyle w:val="5FranklinGothicHeavy12pt"/>
          <w:rFonts w:ascii="Times New Roman" w:hAnsi="Times New Roman" w:cs="Times New Roman"/>
          <w:b w:val="0"/>
        </w:rPr>
        <w:t>Object</w:t>
      </w:r>
      <w:r w:rsidRPr="006A71B0">
        <w:rPr>
          <w:rStyle w:val="5FranklinGothicHeavy12pt"/>
          <w:rFonts w:ascii="Times New Roman" w:hAnsi="Times New Roman" w:cs="Times New Roman"/>
          <w:b w:val="0"/>
          <w:lang w:val="ru-RU"/>
        </w:rPr>
        <w:t xml:space="preserve">) </w:t>
      </w:r>
      <w:r w:rsidRPr="006A71B0">
        <w:rPr>
          <w:rFonts w:ascii="Times New Roman" w:hAnsi="Times New Roman" w:cs="Times New Roman"/>
          <w:sz w:val="24"/>
          <w:szCs w:val="24"/>
        </w:rPr>
        <w:t xml:space="preserve">содержат такие данные, как рисунки, документы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звукозаписи или объекты иного формата, созданные в других приложениях.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Когда вы вводите данные в 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у вас есть два варианта. Вы можете создать:</w:t>
      </w:r>
    </w:p>
    <w:p w:rsidR="006A71B0" w:rsidRPr="006A71B0" w:rsidRDefault="006A71B0" w:rsidP="00B521F4">
      <w:pPr>
        <w:widowControl w:val="0"/>
        <w:numPr>
          <w:ilvl w:val="0"/>
          <w:numId w:val="110"/>
        </w:numPr>
        <w:tabs>
          <w:tab w:val="left" w:pos="873"/>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связанный объект, который содержит ссылку на рисунок, документ или другой объект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таблице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При двойном щелчке на 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открывает приложение, в котором был создан объект, и вы можете его </w:t>
      </w:r>
      <w:r w:rsidRPr="006A71B0">
        <w:rPr>
          <w:rFonts w:ascii="Times New Roman" w:hAnsi="Times New Roman" w:cs="Times New Roman"/>
          <w:sz w:val="24"/>
          <w:szCs w:val="24"/>
          <w:lang w:val="en-US" w:bidi="en-US"/>
        </w:rPr>
        <w:t>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изменить;</w:t>
      </w:r>
    </w:p>
    <w:p w:rsidR="006A71B0" w:rsidRPr="006A71B0" w:rsidRDefault="006A71B0" w:rsidP="00B521F4">
      <w:pPr>
        <w:widowControl w:val="0"/>
        <w:numPr>
          <w:ilvl w:val="0"/>
          <w:numId w:val="110"/>
        </w:numPr>
        <w:tabs>
          <w:tab w:val="left" w:pos="873"/>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внедренный объект, который содержит копию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таблице. Изменения, вносимые в исходный объект, не отражаются на объекте, хранящемся в базе данных.</w:t>
      </w:r>
    </w:p>
    <w:p w:rsidR="006A71B0" w:rsidRPr="006A71B0" w:rsidRDefault="006A71B0" w:rsidP="006A71B0">
      <w:pPr>
        <w:tabs>
          <w:tab w:val="left" w:pos="873"/>
        </w:tabs>
        <w:spacing w:after="0" w:line="276" w:lineRule="auto"/>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Вариант 1.</w:t>
      </w:r>
      <w:r w:rsidRPr="006A71B0">
        <w:rPr>
          <w:rStyle w:val="513pt"/>
          <w:rFonts w:eastAsiaTheme="minorHAnsi"/>
          <w:bCs w:val="0"/>
          <w:sz w:val="24"/>
          <w:szCs w:val="24"/>
        </w:rPr>
        <w:t xml:space="preserve"> </w:t>
      </w:r>
      <w:r w:rsidRPr="006A71B0">
        <w:rPr>
          <w:rFonts w:ascii="Times New Roman" w:hAnsi="Times New Roman" w:cs="Times New Roman"/>
          <w:sz w:val="24"/>
          <w:szCs w:val="24"/>
        </w:rPr>
        <w:t>Разработать проект базы данных: База данных состоит из 4 таблиц: Ремонтный завод (Номер_завода, Название, Адрес), Ремонт (Номер_завода, намер_борта, номер_ремонта, Дата_начала_ремонта, Дата_окончания, Код_оператора, Дата_ввода_записи), Самолет (Номер_борта, Тип_вс, модификация, год_выпуска, Владелец, Место базирования, Изображение самолета), Операторы (Фамилия, Код_оператора, Должность).</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Определите индексы таблиц, соедините таблицы в соответствии с индексами. Введите 12-14 записей в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tabs>
          <w:tab w:val="left" w:pos="1508"/>
        </w:tabs>
        <w:spacing w:after="0" w:line="276" w:lineRule="auto"/>
        <w:ind w:firstLine="709"/>
        <w:jc w:val="both"/>
        <w:rPr>
          <w:rFonts w:ascii="Times New Roman" w:hAnsi="Times New Roman" w:cs="Times New Roman"/>
          <w:b/>
          <w:sz w:val="24"/>
          <w:szCs w:val="24"/>
        </w:rPr>
      </w:pPr>
      <w:r w:rsidRPr="006A71B0">
        <w:rPr>
          <w:rStyle w:val="513pt"/>
          <w:rFonts w:eastAsiaTheme="minorHAnsi"/>
          <w:b w:val="0"/>
          <w:bCs w:val="0"/>
          <w:sz w:val="24"/>
          <w:szCs w:val="24"/>
        </w:rPr>
        <w:t xml:space="preserve">Вариант 2. </w:t>
      </w:r>
      <w:r w:rsidRPr="006A71B0">
        <w:rPr>
          <w:rFonts w:ascii="Times New Roman" w:hAnsi="Times New Roman" w:cs="Times New Roman"/>
          <w:sz w:val="24"/>
          <w:szCs w:val="24"/>
        </w:rPr>
        <w:t>Разработать проект базы данных: База данных состоит из 4 таблиц: Работник Автосервиса (Номер_ремонтника, Фамилия, Специальность), Автомобиль на ремонте (Номер_авто, Вид_ремонта, Дата_приема_на_ремонт, Дата_окончания, Код_запчасти, Стоимость_работы, Код_оператора), Запчасти (Код_запчасти, Стоимость_запчасти, Название, Изображение_запчасти), Оператор (Код_оператора, Фамилия_оператора)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Определите индексы таблиц, соедините таблицы в соответствии с индексами. Введите 12-14 записей в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B521F4" w:rsidRDefault="006A71B0" w:rsidP="006A71B0">
      <w:pPr>
        <w:keepNext/>
        <w:keepLines/>
        <w:spacing w:line="276" w:lineRule="auto"/>
        <w:ind w:firstLine="709"/>
        <w:jc w:val="both"/>
        <w:rPr>
          <w:rFonts w:ascii="Times New Roman" w:hAnsi="Times New Roman" w:cs="Times New Roman"/>
          <w:b/>
          <w:i/>
          <w:sz w:val="24"/>
          <w:szCs w:val="24"/>
        </w:rPr>
      </w:pPr>
      <w:r w:rsidRPr="00B521F4">
        <w:rPr>
          <w:rFonts w:ascii="Times New Roman" w:hAnsi="Times New Roman" w:cs="Times New Roman"/>
          <w:b/>
          <w:i/>
          <w:sz w:val="24"/>
          <w:szCs w:val="24"/>
        </w:rPr>
        <w:lastRenderedPageBreak/>
        <w:t>Контрольные вопросы:</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Какова последовательность проектирования базы данных? Какие основные компоненты таблицы базы данных?</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 определить поле, необязательное для заполнения?</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 устанавливаются связи между таблицами?</w:t>
      </w:r>
    </w:p>
    <w:p w:rsidR="006A71B0" w:rsidRPr="006A71B0" w:rsidRDefault="006A71B0" w:rsidP="00B521F4">
      <w:pPr>
        <w:pStyle w:val="a3"/>
        <w:numPr>
          <w:ilvl w:val="0"/>
          <w:numId w:val="132"/>
        </w:numPr>
        <w:spacing w:after="0"/>
        <w:ind w:hanging="11"/>
        <w:rPr>
          <w:rFonts w:ascii="Times New Roman" w:hAnsi="Times New Roman"/>
          <w:sz w:val="24"/>
          <w:szCs w:val="24"/>
        </w:rPr>
      </w:pPr>
      <w:r w:rsidRPr="006A71B0">
        <w:rPr>
          <w:rFonts w:ascii="Times New Roman" w:hAnsi="Times New Roman"/>
          <w:sz w:val="24"/>
          <w:szCs w:val="24"/>
        </w:rPr>
        <w:t>Как реализовать связь между таблицами с одинаковыми индексами? Как ввести изображение в таблицу?</w:t>
      </w:r>
    </w:p>
    <w:p w:rsidR="006A71B0" w:rsidRPr="006A71B0" w:rsidRDefault="006A71B0" w:rsidP="006A71B0">
      <w:pPr>
        <w:rPr>
          <w:rFonts w:ascii="Times New Roman" w:hAnsi="Times New Roman" w:cs="Times New Roman"/>
        </w:rPr>
      </w:pPr>
    </w:p>
    <w:p w:rsidR="006A71B0" w:rsidRPr="006A71B0" w:rsidRDefault="006A71B0" w:rsidP="006A71B0">
      <w:pPr>
        <w:rPr>
          <w:rFonts w:ascii="Times New Roman" w:hAnsi="Times New Roman" w:cs="Times New Roman"/>
        </w:rPr>
      </w:pPr>
    </w:p>
    <w:p w:rsidR="006A71B0" w:rsidRPr="00B521F4" w:rsidRDefault="00B521F4" w:rsidP="006A71B0">
      <w:pPr>
        <w:spacing w:after="0" w:line="276" w:lineRule="auto"/>
        <w:ind w:firstLine="709"/>
        <w:jc w:val="center"/>
        <w:rPr>
          <w:rFonts w:ascii="Times New Roman" w:hAnsi="Times New Roman" w:cs="Times New Roman"/>
          <w:b/>
          <w:bCs/>
          <w:sz w:val="24"/>
          <w:szCs w:val="24"/>
        </w:rPr>
      </w:pPr>
      <w:r>
        <w:rPr>
          <w:rFonts w:ascii="Times New Roman" w:hAnsi="Times New Roman" w:cs="Times New Roman"/>
          <w:b/>
          <w:sz w:val="24"/>
          <w:szCs w:val="24"/>
        </w:rPr>
        <w:t>Практическая работа 17</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B521F4">
        <w:rPr>
          <w:rFonts w:ascii="Times New Roman" w:hAnsi="Times New Roman" w:cs="Times New Roman"/>
          <w:b/>
          <w:sz w:val="24"/>
          <w:szCs w:val="24"/>
        </w:rPr>
        <w:t>Тема: Запросы в базе данных</w:t>
      </w:r>
      <w:r w:rsidRPr="006A71B0">
        <w:rPr>
          <w:rFonts w:ascii="Times New Roman" w:hAnsi="Times New Roman" w:cs="Times New Roman"/>
          <w:sz w:val="24"/>
          <w:szCs w:val="24"/>
        </w:rPr>
        <w:t>.</w:t>
      </w:r>
    </w:p>
    <w:p w:rsidR="006A71B0" w:rsidRPr="006A71B0" w:rsidRDefault="006A71B0" w:rsidP="006A71B0">
      <w:pPr>
        <w:spacing w:line="276" w:lineRule="auto"/>
        <w:ind w:firstLine="709"/>
        <w:jc w:val="both"/>
        <w:rPr>
          <w:rFonts w:ascii="Times New Roman" w:eastAsia="Times New Roman" w:hAnsi="Times New Roman" w:cs="Times New Roman"/>
          <w:szCs w:val="15"/>
        </w:rPr>
      </w:pPr>
      <w:r w:rsidRPr="006A71B0">
        <w:rPr>
          <w:rFonts w:ascii="Times New Roman" w:eastAsia="Times New Roman" w:hAnsi="Times New Roman" w:cs="Times New Roman"/>
          <w:b/>
          <w:bCs/>
          <w:i/>
          <w:szCs w:val="15"/>
        </w:rPr>
        <w:t>Цель</w:t>
      </w:r>
      <w:r w:rsidRPr="006A71B0">
        <w:rPr>
          <w:rFonts w:ascii="Times New Roman" w:eastAsia="Times New Roman" w:hAnsi="Times New Roman" w:cs="Times New Roman"/>
          <w:b/>
          <w:bCs/>
          <w:szCs w:val="15"/>
        </w:rPr>
        <w:t xml:space="preserve">: </w:t>
      </w:r>
      <w:r w:rsidRPr="006A71B0">
        <w:rPr>
          <w:rFonts w:ascii="Times New Roman" w:eastAsia="Times New Roman" w:hAnsi="Times New Roman" w:cs="Times New Roman"/>
          <w:szCs w:val="15"/>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 формировать системно-информационный подход к анализу информации окружающего мира.</w:t>
      </w:r>
    </w:p>
    <w:p w:rsidR="006A71B0" w:rsidRPr="006A71B0" w:rsidRDefault="006A71B0" w:rsidP="006A71B0">
      <w:pPr>
        <w:ind w:firstLine="709"/>
        <w:rPr>
          <w:rFonts w:ascii="Times New Roman" w:eastAsia="Times New Roman" w:hAnsi="Times New Roman" w:cs="Times New Roman"/>
          <w:b/>
          <w:i/>
          <w:u w:val="single"/>
        </w:rPr>
      </w:pPr>
      <w:r w:rsidRPr="006A71B0">
        <w:rPr>
          <w:rFonts w:ascii="Times New Roman" w:hAnsi="Times New Roman" w:cs="Times New Roman"/>
          <w:b/>
          <w:i/>
        </w:rPr>
        <w:t>Теоретические сведения:</w:t>
      </w:r>
      <w:r w:rsidRPr="006A71B0">
        <w:rPr>
          <w:rFonts w:ascii="Times New Roman" w:eastAsia="Times New Roman" w:hAnsi="Times New Roman" w:cs="Times New Roman"/>
          <w:b/>
          <w:i/>
          <w:u w:val="single"/>
        </w:rPr>
        <w:t xml:space="preserve"> </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i/>
          <w:u w:val="single"/>
        </w:rPr>
        <w:t>Запрос</w:t>
      </w:r>
      <w:r w:rsidRPr="006A71B0">
        <w:rPr>
          <w:rFonts w:ascii="Times New Roman" w:eastAsia="Times New Roman" w:hAnsi="Times New Roman" w:cs="Times New Roman"/>
        </w:rPr>
        <w:t xml:space="preserve"> – это средство, с помощью которого извлекается из базы данных информация, отвечающая определенным критериям. Результаты запроса представляют не все записи из таблицы, а только те, которые удовлетворяют запросу.</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Запросы состоят из ряда условий, каждое условие состоит из трех элементов: </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поле, которое используется для сравнения;</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оператор, описывающий тип сравнения;</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величина, с которой должно сравниваться значение поля.</w:t>
      </w:r>
    </w:p>
    <w:p w:rsidR="006A71B0" w:rsidRPr="006A71B0" w:rsidRDefault="006A71B0" w:rsidP="006A71B0">
      <w:pPr>
        <w:jc w:val="center"/>
        <w:rPr>
          <w:rFonts w:ascii="Times New Roman" w:eastAsia="Times New Roman" w:hAnsi="Times New Roman" w:cs="Times New Roman"/>
          <w:b/>
        </w:rPr>
      </w:pPr>
      <w:r w:rsidRPr="006A71B0">
        <w:rPr>
          <w:rFonts w:ascii="Times New Roman" w:eastAsia="Times New Roman" w:hAnsi="Times New Roman" w:cs="Times New Roman"/>
          <w:b/>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6A71B0" w:rsidRPr="006A71B0" w:rsidTr="006A71B0">
        <w:tc>
          <w:tcPr>
            <w:tcW w:w="3119" w:type="dxa"/>
            <w:vAlign w:val="center"/>
          </w:tcPr>
          <w:p w:rsidR="006A71B0" w:rsidRPr="006A71B0" w:rsidRDefault="006A71B0" w:rsidP="006A71B0">
            <w:pPr>
              <w:jc w:val="center"/>
              <w:rPr>
                <w:rFonts w:ascii="Times New Roman" w:eastAsia="Times New Roman" w:hAnsi="Times New Roman" w:cs="Times New Roman"/>
              </w:rPr>
            </w:pPr>
            <w:r w:rsidRPr="006A71B0">
              <w:rPr>
                <w:rFonts w:ascii="Times New Roman" w:eastAsia="Times New Roman" w:hAnsi="Times New Roman" w:cs="Times New Roman"/>
              </w:rPr>
              <w:t>Выражения и операторы</w:t>
            </w:r>
          </w:p>
        </w:tc>
        <w:tc>
          <w:tcPr>
            <w:tcW w:w="6237" w:type="dxa"/>
            <w:vAlign w:val="center"/>
          </w:tcPr>
          <w:p w:rsidR="006A71B0" w:rsidRPr="006A71B0" w:rsidRDefault="006A71B0" w:rsidP="006A71B0">
            <w:pPr>
              <w:keepNext/>
              <w:jc w:val="center"/>
              <w:outlineLvl w:val="3"/>
              <w:rPr>
                <w:rFonts w:ascii="Times New Roman" w:eastAsia="Times New Roman" w:hAnsi="Times New Roman" w:cs="Times New Roman"/>
              </w:rPr>
            </w:pPr>
            <w:r w:rsidRPr="006A71B0">
              <w:rPr>
                <w:rFonts w:ascii="Times New Roman" w:eastAsia="Times New Roman" w:hAnsi="Times New Roman" w:cs="Times New Roman"/>
              </w:rPr>
              <w:t>Описание выражений и операторов</w:t>
            </w:r>
          </w:p>
        </w:tc>
      </w:tr>
      <w:tr w:rsidR="006A71B0" w:rsidRPr="006A71B0" w:rsidTr="006A71B0">
        <w:tc>
          <w:tcPr>
            <w:tcW w:w="3119" w:type="dxa"/>
          </w:tcPr>
          <w:p w:rsidR="006A71B0" w:rsidRPr="006A71B0" w:rsidRDefault="006A71B0" w:rsidP="006A71B0">
            <w:pPr>
              <w:keepNext/>
              <w:ind w:left="170"/>
              <w:jc w:val="center"/>
              <w:outlineLvl w:val="0"/>
              <w:rPr>
                <w:rFonts w:ascii="Times New Roman" w:eastAsia="Times New Roman" w:hAnsi="Times New Roman" w:cs="Times New Roman"/>
              </w:rPr>
            </w:pPr>
            <w:r w:rsidRPr="006A71B0">
              <w:rPr>
                <w:rFonts w:ascii="Times New Roman" w:eastAsia="Times New Roman" w:hAnsi="Times New Roman" w:cs="Times New Roman"/>
              </w:rPr>
              <w:t>Числа</w:t>
            </w:r>
          </w:p>
        </w:tc>
        <w:tc>
          <w:tcPr>
            <w:tcW w:w="6237" w:type="dxa"/>
          </w:tcPr>
          <w:p w:rsidR="006A71B0" w:rsidRPr="006A71B0" w:rsidRDefault="006A71B0" w:rsidP="006A71B0">
            <w:pPr>
              <w:keepNext/>
              <w:jc w:val="both"/>
              <w:outlineLvl w:val="0"/>
              <w:rPr>
                <w:rFonts w:ascii="Times New Roman" w:eastAsia="Times New Roman" w:hAnsi="Times New Roman" w:cs="Times New Roman"/>
              </w:rPr>
            </w:pPr>
            <w:r w:rsidRPr="006A71B0">
              <w:rPr>
                <w:rFonts w:ascii="Times New Roman" w:eastAsia="Times New Roman" w:hAnsi="Times New Roman" w:cs="Times New Roman"/>
              </w:rPr>
              <w:t>Вводятся без ограничений</w:t>
            </w:r>
          </w:p>
        </w:tc>
      </w:tr>
      <w:tr w:rsidR="006A71B0" w:rsidRPr="006A71B0" w:rsidTr="006A71B0">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Текст</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Должен быть заключен в кавычки</w:t>
            </w:r>
          </w:p>
        </w:tc>
      </w:tr>
      <w:tr w:rsidR="006A71B0" w:rsidRPr="006A71B0" w:rsidTr="006A71B0">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Даты</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Ограничиваются с двух сторон символами #</w:t>
            </w:r>
          </w:p>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(например, #01.02.02#)</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 +; -; /; ^</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Арифметические операторы, связывающие выражения</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&lt;; &lt;=; &gt;; &gt;=; =; &lt;&gt;</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Операторы сравнения</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Like</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Используется для логики замены в выражениях</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In</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Для определения, содержится ли элемент данных в списке значений</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Between</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And</w:t>
            </w:r>
            <w:r w:rsidRPr="006A71B0">
              <w:rPr>
                <w:rFonts w:ascii="Times New Roman" w:eastAsia="Times New Roman" w:hAnsi="Times New Roman" w:cs="Times New Roman"/>
              </w:rPr>
              <w:t>…</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Для выбора значений из определенного интервала</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w:t>
            </w:r>
          </w:p>
        </w:tc>
        <w:tc>
          <w:tcPr>
            <w:tcW w:w="6237" w:type="dxa"/>
          </w:tcPr>
          <w:p w:rsidR="006A71B0" w:rsidRPr="006A71B0" w:rsidRDefault="006A71B0" w:rsidP="006A71B0">
            <w:pPr>
              <w:ind w:left="33"/>
              <w:rPr>
                <w:rFonts w:ascii="Times New Roman" w:eastAsia="Times New Roman" w:hAnsi="Times New Roman" w:cs="Times New Roman"/>
              </w:rPr>
            </w:pPr>
            <w:r w:rsidRPr="006A71B0">
              <w:rPr>
                <w:rFonts w:ascii="Times New Roman" w:eastAsia="Times New Roman" w:hAnsi="Times New Roman" w:cs="Times New Roman"/>
              </w:rPr>
              <w:t>Заменяет один символ (букву или цифру)</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w:t>
            </w:r>
          </w:p>
        </w:tc>
        <w:tc>
          <w:tcPr>
            <w:tcW w:w="6237" w:type="dxa"/>
          </w:tcPr>
          <w:p w:rsidR="006A71B0" w:rsidRPr="006A71B0" w:rsidRDefault="006A71B0" w:rsidP="006A71B0">
            <w:pPr>
              <w:keepNext/>
              <w:ind w:left="33"/>
              <w:outlineLvl w:val="4"/>
              <w:rPr>
                <w:rFonts w:ascii="Times New Roman" w:eastAsia="Times New Roman" w:hAnsi="Times New Roman" w:cs="Times New Roman"/>
              </w:rPr>
            </w:pPr>
            <w:r w:rsidRPr="006A71B0">
              <w:rPr>
                <w:rFonts w:ascii="Times New Roman" w:eastAsia="Times New Roman" w:hAnsi="Times New Roman" w:cs="Times New Roman"/>
              </w:rPr>
              <w:t>Заменяет несколько символов</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bCs/>
              </w:rPr>
              <w:t>BETWEEN</w:t>
            </w:r>
          </w:p>
        </w:tc>
        <w:tc>
          <w:tcPr>
            <w:tcW w:w="6237" w:type="dxa"/>
          </w:tcPr>
          <w:p w:rsidR="006A71B0" w:rsidRPr="006A71B0" w:rsidRDefault="006A71B0" w:rsidP="006A71B0">
            <w:pPr>
              <w:keepNext/>
              <w:ind w:left="33"/>
              <w:outlineLvl w:val="4"/>
              <w:rPr>
                <w:rFonts w:ascii="Times New Roman" w:eastAsia="Times New Roman" w:hAnsi="Times New Roman" w:cs="Times New Roman"/>
              </w:rPr>
            </w:pPr>
            <w:r w:rsidRPr="006A71B0">
              <w:rPr>
                <w:rFonts w:ascii="Times New Roman" w:eastAsia="Times New Roman" w:hAnsi="Times New Roman" w:cs="Times New Roman"/>
                <w:bCs/>
              </w:rPr>
              <w:t>BETWEEN 100 AND 1000</w:t>
            </w:r>
            <w:r w:rsidRPr="006A71B0">
              <w:rPr>
                <w:rFonts w:ascii="Times New Roman" w:eastAsia="Times New Roman" w:hAnsi="Times New Roman" w:cs="Times New Roman"/>
              </w:rPr>
              <w:t xml:space="preserve"> (то же, что </w:t>
            </w:r>
            <w:r w:rsidRPr="006A71B0">
              <w:rPr>
                <w:rFonts w:ascii="Times New Roman" w:eastAsia="Times New Roman" w:hAnsi="Times New Roman" w:cs="Times New Roman"/>
                <w:bCs/>
              </w:rPr>
              <w:t>&gt;=100 AND &lt;=1000</w:t>
            </w:r>
            <w:r w:rsidRPr="006A71B0">
              <w:rPr>
                <w:rFonts w:ascii="Times New Roman" w:eastAsia="Times New Roman" w:hAnsi="Times New Roman" w:cs="Times New Roman"/>
              </w:rPr>
              <w:t>)</w:t>
            </w: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Логические операторы</w:t>
            </w:r>
          </w:p>
        </w:tc>
        <w:tc>
          <w:tcPr>
            <w:tcW w:w="6237" w:type="dxa"/>
          </w:tcPr>
          <w:p w:rsidR="006A71B0" w:rsidRPr="006A71B0" w:rsidRDefault="006A71B0" w:rsidP="006A71B0">
            <w:pPr>
              <w:rPr>
                <w:rFonts w:ascii="Times New Roman" w:eastAsia="Times New Roman" w:hAnsi="Times New Roman" w:cs="Times New Roman"/>
                <w:bCs/>
              </w:rPr>
            </w:pP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lastRenderedPageBreak/>
              <w:t>NOT (нет)</w:t>
            </w:r>
          </w:p>
        </w:tc>
        <w:tc>
          <w:tcPr>
            <w:tcW w:w="6237" w:type="dxa"/>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NOT &gt; 10</w:t>
            </w:r>
            <w:r w:rsidRPr="006A71B0">
              <w:rPr>
                <w:rFonts w:ascii="Times New Roman" w:eastAsia="Times New Roman" w:hAnsi="Times New Roman" w:cs="Times New Roman"/>
              </w:rPr>
              <w:t xml:space="preserve"> (то же, что и </w:t>
            </w:r>
            <w:r w:rsidRPr="006A71B0">
              <w:rPr>
                <w:rFonts w:ascii="Times New Roman" w:eastAsia="Times New Roman" w:hAnsi="Times New Roman" w:cs="Times New Roman"/>
                <w:bCs/>
              </w:rPr>
              <w:t>&lt;=10</w:t>
            </w:r>
            <w:r w:rsidRPr="006A71B0">
              <w:rPr>
                <w:rFonts w:ascii="Times New Roman" w:eastAsia="Times New Roman" w:hAnsi="Times New Roman" w:cs="Times New Roman"/>
              </w:rPr>
              <w:t xml:space="preserve">). </w:t>
            </w:r>
          </w:p>
        </w:tc>
      </w:tr>
      <w:tr w:rsidR="006A71B0" w:rsidRPr="006A71B0" w:rsidTr="006A71B0">
        <w:trPr>
          <w:trHeight w:val="305"/>
        </w:trPr>
        <w:tc>
          <w:tcPr>
            <w:tcW w:w="3119" w:type="dxa"/>
            <w:vAlign w:val="center"/>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AND (и)</w:t>
            </w:r>
          </w:p>
        </w:tc>
        <w:tc>
          <w:tcPr>
            <w:tcW w:w="6237" w:type="dxa"/>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&gt;= #01.01.2007# AND &lt;=#03.06.2008#</w:t>
            </w:r>
            <w:r w:rsidRPr="006A71B0">
              <w:rPr>
                <w:rFonts w:ascii="Times New Roman" w:eastAsia="Times New Roman" w:hAnsi="Times New Roman" w:cs="Times New Roman"/>
              </w:rPr>
              <w:t xml:space="preserve"> </w:t>
            </w: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OR (или)</w:t>
            </w:r>
          </w:p>
        </w:tc>
        <w:tc>
          <w:tcPr>
            <w:tcW w:w="6237" w:type="dxa"/>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"Январь" OR "Февраль"</w:t>
            </w:r>
          </w:p>
        </w:tc>
      </w:tr>
    </w:tbl>
    <w:p w:rsidR="006A71B0" w:rsidRPr="006A71B0" w:rsidRDefault="006A71B0" w:rsidP="006A71B0">
      <w:pPr>
        <w:ind w:firstLine="709"/>
        <w:jc w:val="both"/>
        <w:rPr>
          <w:rFonts w:ascii="Times New Roman" w:eastAsia="Times New Roman" w:hAnsi="Times New Roman" w:cs="Times New Roman"/>
          <w:b/>
          <w:u w:val="single"/>
        </w:rPr>
      </w:pPr>
      <w:r w:rsidRPr="006A71B0">
        <w:rPr>
          <w:rFonts w:ascii="Times New Roman" w:eastAsia="Times New Roman" w:hAnsi="Times New Roman" w:cs="Times New Roman"/>
          <w:b/>
          <w:u w:val="single"/>
        </w:rPr>
        <w:t>Создание запроса с помощью конструктора</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Чтобы создать запрос с помощью конструктора, в группе </w:t>
      </w:r>
      <w:r w:rsidRPr="006A71B0">
        <w:rPr>
          <w:rFonts w:ascii="Times New Roman" w:eastAsia="Times New Roman" w:hAnsi="Times New Roman" w:cs="Times New Roman"/>
          <w:b/>
        </w:rPr>
        <w:t xml:space="preserve">Другие </w:t>
      </w:r>
      <w:r w:rsidRPr="006A71B0">
        <w:rPr>
          <w:rFonts w:ascii="Times New Roman" w:eastAsia="Times New Roman" w:hAnsi="Times New Roman" w:cs="Times New Roman"/>
        </w:rPr>
        <w:t xml:space="preserve">вкладки </w:t>
      </w:r>
      <w:r w:rsidRPr="006A71B0">
        <w:rPr>
          <w:rFonts w:ascii="Times New Roman" w:eastAsia="Times New Roman" w:hAnsi="Times New Roman" w:cs="Times New Roman"/>
          <w:b/>
        </w:rPr>
        <w:t xml:space="preserve">Создание </w:t>
      </w:r>
      <w:r w:rsidRPr="006A71B0">
        <w:rPr>
          <w:rFonts w:ascii="Times New Roman" w:eastAsia="Times New Roman" w:hAnsi="Times New Roman" w:cs="Times New Roman"/>
        </w:rPr>
        <w:t xml:space="preserve">нужно выбрать команду </w:t>
      </w:r>
      <w:r w:rsidRPr="006A71B0">
        <w:rPr>
          <w:rFonts w:ascii="Times New Roman" w:eastAsia="Times New Roman" w:hAnsi="Times New Roman" w:cs="Times New Roman"/>
          <w:b/>
        </w:rPr>
        <w:t xml:space="preserve">Конструктор запросов. </w:t>
      </w:r>
      <w:r w:rsidRPr="006A71B0">
        <w:rPr>
          <w:rFonts w:ascii="Times New Roman" w:eastAsia="Times New Roman" w:hAnsi="Times New Roman" w:cs="Times New Roman"/>
        </w:rPr>
        <w:t xml:space="preserve">Появится окно </w:t>
      </w:r>
      <w:r w:rsidRPr="006A71B0">
        <w:rPr>
          <w:rFonts w:ascii="Times New Roman" w:eastAsia="Times New Roman" w:hAnsi="Times New Roman" w:cs="Times New Roman"/>
          <w:b/>
        </w:rPr>
        <w:t xml:space="preserve">Добавление таблицы, </w:t>
      </w:r>
      <w:r w:rsidRPr="006A71B0">
        <w:rPr>
          <w:rFonts w:ascii="Times New Roman" w:eastAsia="Times New Roman" w:hAnsi="Times New Roman" w:cs="Times New Roman"/>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6A71B0" w:rsidRPr="006A71B0" w:rsidRDefault="006A71B0" w:rsidP="006A71B0">
      <w:pPr>
        <w:ind w:firstLine="709"/>
        <w:jc w:val="both"/>
        <w:rPr>
          <w:rFonts w:ascii="Times New Roman" w:eastAsia="Times New Roman" w:hAnsi="Times New Roman" w:cs="Times New Roman"/>
          <w:b/>
          <w:u w:val="single"/>
        </w:rPr>
      </w:pPr>
      <w:r w:rsidRPr="006A71B0">
        <w:rPr>
          <w:rFonts w:ascii="Times New Roman" w:eastAsia="Times New Roman" w:hAnsi="Times New Roman" w:cs="Times New Roman"/>
          <w:b/>
          <w:u w:val="single"/>
        </w:rPr>
        <w:t>Использование Мастера запросов</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Для создания запроса в Мастере запросов, вначале указывают тип запроса, а потом, в зависимости от типа. - данные для создания запроса.</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В программе предусмотрены четыре типа запросов:</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b/>
        </w:rPr>
        <w:t>- Простой запрос</w:t>
      </w:r>
      <w:r w:rsidRPr="006A71B0">
        <w:rPr>
          <w:rFonts w:ascii="Times New Roman" w:eastAsia="Times New Roman" w:hAnsi="Times New Roman" w:cs="Times New Roman"/>
        </w:rPr>
        <w:t>. Простая выборка из полей таблицы;</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Перекрестный запрос</w:t>
      </w:r>
      <w:r w:rsidRPr="006A71B0">
        <w:rPr>
          <w:rFonts w:ascii="Times New Roman" w:eastAsia="Times New Roman" w:hAnsi="Times New Roman" w:cs="Times New Roman"/>
        </w:rPr>
        <w:t>. Запросы, которые выводят множество данных и позволяют быстро их подсчитывать;</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Повторяющиеся записи</w:t>
      </w:r>
      <w:r w:rsidRPr="006A71B0">
        <w:rPr>
          <w:rFonts w:ascii="Times New Roman" w:eastAsia="Times New Roman" w:hAnsi="Times New Roman" w:cs="Times New Roman"/>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Записи без подчиненных</w:t>
      </w:r>
      <w:r w:rsidRPr="006A71B0">
        <w:rPr>
          <w:rFonts w:ascii="Times New Roman" w:eastAsia="Times New Roman" w:hAnsi="Times New Roman" w:cs="Times New Roman"/>
        </w:rPr>
        <w:t xml:space="preserve">. Добавляются фильтры по поиску записей в связанных таблицах, которые не связаны с «родительской» таблицей. </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rPr>
        <w:t>В качестве исходной таблицы для запроса может использоваться другой запрос</w:t>
      </w:r>
      <w:r w:rsidRPr="006A71B0">
        <w:rPr>
          <w:rFonts w:ascii="Times New Roman" w:eastAsia="Times New Roman" w:hAnsi="Times New Roman" w:cs="Times New Roman"/>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rsidR="006A71B0" w:rsidRPr="006A71B0" w:rsidRDefault="006A71B0" w:rsidP="006A71B0">
      <w:pPr>
        <w:rPr>
          <w:rFonts w:ascii="Times New Roman" w:hAnsi="Times New Roman" w:cs="Times New Roman"/>
          <w:b/>
          <w:lang w:val="tt-RU"/>
        </w:rPr>
      </w:pPr>
      <w:r w:rsidRPr="006A71B0">
        <w:rPr>
          <w:rFonts w:ascii="Times New Roman" w:hAnsi="Times New Roman" w:cs="Times New Roman"/>
          <w:b/>
        </w:rPr>
        <w:t>Задание:</w:t>
      </w:r>
    </w:p>
    <w:p w:rsidR="006A71B0" w:rsidRPr="006A71B0" w:rsidRDefault="006A71B0" w:rsidP="00B521F4">
      <w:pPr>
        <w:pStyle w:val="a3"/>
        <w:numPr>
          <w:ilvl w:val="0"/>
          <w:numId w:val="134"/>
        </w:numPr>
        <w:spacing w:after="0" w:line="240" w:lineRule="auto"/>
        <w:rPr>
          <w:rFonts w:ascii="Times New Roman" w:hAnsi="Times New Roman"/>
          <w:sz w:val="24"/>
          <w:szCs w:val="24"/>
        </w:rPr>
      </w:pPr>
      <w:r w:rsidRPr="006A71B0">
        <w:rPr>
          <w:rFonts w:ascii="Times New Roman" w:hAnsi="Times New Roman"/>
          <w:sz w:val="24"/>
          <w:szCs w:val="24"/>
        </w:rPr>
        <w:t>Создать базу данных Автомобили, рассмотренную на прошлом уроке:</w:t>
      </w:r>
    </w:p>
    <w:p w:rsidR="006A71B0" w:rsidRPr="006A71B0" w:rsidRDefault="006A71B0" w:rsidP="006A71B0">
      <w:pPr>
        <w:pStyle w:val="a3"/>
        <w:rPr>
          <w:rFonts w:ascii="Times New Roman" w:hAnsi="Times New Roman"/>
          <w:sz w:val="28"/>
          <w:szCs w:val="28"/>
        </w:rPr>
      </w:pPr>
      <w:r w:rsidRPr="006A71B0">
        <w:rPr>
          <w:rFonts w:ascii="Times New Roman" w:hAnsi="Times New Roman"/>
          <w:noProof/>
          <w:lang w:eastAsia="ru-RU"/>
        </w:rPr>
        <w:drawing>
          <wp:inline distT="0" distB="0" distL="0" distR="0" wp14:anchorId="03ECDAF1" wp14:editId="30981396">
            <wp:extent cx="5939790" cy="2990215"/>
            <wp:effectExtent l="0" t="0" r="3810" b="635"/>
            <wp:docPr id="88" name="Рисунок 88" descr="%D1%81%D0%B1%D0%BE%D1%80%D0%BA%D0%B0-%D0%B0%D0%B2%D1%82%D0%B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81%D0%B1%D0%BE%D1%80%D0%BA%D0%B0-%D0%B0%D0%B2%D1%82%D0%BE-0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9790" cy="2990215"/>
                    </a:xfrm>
                    <a:prstGeom prst="rect">
                      <a:avLst/>
                    </a:prstGeom>
                    <a:noFill/>
                    <a:ln>
                      <a:noFill/>
                    </a:ln>
                  </pic:spPr>
                </pic:pic>
              </a:graphicData>
            </a:graphic>
          </wp:inline>
        </w:drawing>
      </w:r>
    </w:p>
    <w:p w:rsidR="006A71B0" w:rsidRPr="006A71B0" w:rsidRDefault="006A71B0" w:rsidP="006A71B0">
      <w:pPr>
        <w:pStyle w:val="a3"/>
        <w:spacing w:after="0"/>
        <w:ind w:left="360"/>
        <w:rPr>
          <w:rFonts w:ascii="Times New Roman" w:hAnsi="Times New Roman"/>
          <w:sz w:val="24"/>
          <w:szCs w:val="24"/>
        </w:rPr>
      </w:pPr>
      <w:r w:rsidRPr="006A71B0">
        <w:rPr>
          <w:rFonts w:ascii="Times New Roman" w:hAnsi="Times New Roman"/>
          <w:sz w:val="24"/>
          <w:szCs w:val="24"/>
        </w:rPr>
        <w:lastRenderedPageBreak/>
        <w:t>Выполнить следующие запросы:</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w:t>
      </w:r>
      <w:r w:rsidRPr="006A71B0">
        <w:rPr>
          <w:rFonts w:ascii="Times New Roman" w:hAnsi="Times New Roman"/>
          <w:sz w:val="24"/>
          <w:szCs w:val="24"/>
          <w:lang w:val="en-US"/>
        </w:rPr>
        <w:t>Audi</w:t>
      </w:r>
      <w:r w:rsidRPr="006A71B0">
        <w:rPr>
          <w:rFonts w:ascii="Times New Roman" w:hAnsi="Times New Roman"/>
          <w:sz w:val="24"/>
          <w:szCs w:val="24"/>
        </w:rPr>
        <w:t>.</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Найти записи обо всех автомобилях, цена которых больше 1 000 000 руб.</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скорость которых равна 200 км/ч. </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скорость которых не равна 200 км/ч. </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w:t>
      </w:r>
      <w:r w:rsidRPr="006A71B0">
        <w:rPr>
          <w:rFonts w:ascii="Times New Roman" w:hAnsi="Times New Roman"/>
          <w:sz w:val="24"/>
          <w:szCs w:val="24"/>
          <w:lang w:val="en-US"/>
        </w:rPr>
        <w:t>Mazda</w:t>
      </w:r>
      <w:r w:rsidRPr="006A71B0">
        <w:rPr>
          <w:rFonts w:ascii="Times New Roman" w:hAnsi="Times New Roman"/>
          <w:sz w:val="24"/>
          <w:szCs w:val="24"/>
        </w:rPr>
        <w:t xml:space="preserve"> с объемом двигателя не более 2000 см</w:t>
      </w:r>
      <w:r w:rsidRPr="006A71B0">
        <w:rPr>
          <w:rFonts w:ascii="Times New Roman" w:hAnsi="Times New Roman"/>
          <w:sz w:val="24"/>
          <w:szCs w:val="24"/>
          <w:vertAlign w:val="superscript"/>
        </w:rPr>
        <w:t>3</w:t>
      </w:r>
      <w:r w:rsidRPr="006A71B0">
        <w:rPr>
          <w:rFonts w:ascii="Times New Roman" w:hAnsi="Times New Roman"/>
          <w:sz w:val="24"/>
          <w:szCs w:val="24"/>
        </w:rPr>
        <w:t>.</w:t>
      </w:r>
    </w:p>
    <w:p w:rsidR="006A71B0" w:rsidRPr="006A71B0" w:rsidRDefault="006A71B0" w:rsidP="006A71B0">
      <w:pPr>
        <w:pStyle w:val="a3"/>
        <w:spacing w:after="0"/>
        <w:rPr>
          <w:rFonts w:ascii="Times New Roman" w:hAnsi="Times New Roman"/>
          <w:sz w:val="24"/>
          <w:szCs w:val="24"/>
        </w:rPr>
      </w:pPr>
    </w:p>
    <w:p w:rsidR="006A71B0" w:rsidRPr="00BB380C" w:rsidRDefault="006A71B0" w:rsidP="006A71B0">
      <w:pPr>
        <w:keepNext/>
        <w:keepLines/>
        <w:spacing w:line="276" w:lineRule="auto"/>
        <w:ind w:right="280" w:firstLine="709"/>
        <w:jc w:val="both"/>
        <w:rPr>
          <w:rFonts w:ascii="Times New Roman" w:hAnsi="Times New Roman" w:cs="Times New Roman"/>
          <w:b/>
          <w:i/>
          <w:sz w:val="24"/>
          <w:szCs w:val="24"/>
        </w:rPr>
      </w:pPr>
      <w:r w:rsidRPr="00BB380C">
        <w:rPr>
          <w:rFonts w:ascii="Times New Roman" w:hAnsi="Times New Roman" w:cs="Times New Roman"/>
          <w:b/>
          <w:i/>
          <w:sz w:val="24"/>
          <w:szCs w:val="24"/>
        </w:rPr>
        <w:t>Контрольные вопросы:</w:t>
      </w:r>
    </w:p>
    <w:p w:rsidR="006A71B0" w:rsidRPr="006A71B0" w:rsidRDefault="006A71B0" w:rsidP="00B521F4">
      <w:pPr>
        <w:numPr>
          <w:ilvl w:val="0"/>
          <w:numId w:val="136"/>
        </w:numPr>
        <w:spacing w:after="0" w:line="240" w:lineRule="auto"/>
        <w:rPr>
          <w:rFonts w:ascii="Times New Roman" w:hAnsi="Times New Roman" w:cs="Times New Roman"/>
        </w:rPr>
      </w:pPr>
      <w:r w:rsidRPr="006A71B0">
        <w:rPr>
          <w:rFonts w:ascii="Times New Roman" w:hAnsi="Times New Roman" w:cs="Times New Roman"/>
        </w:rPr>
        <w:t>Что такое база данных?</w:t>
      </w:r>
    </w:p>
    <w:p w:rsidR="006A71B0" w:rsidRPr="006A71B0" w:rsidRDefault="006A71B0" w:rsidP="00B521F4">
      <w:pPr>
        <w:numPr>
          <w:ilvl w:val="0"/>
          <w:numId w:val="136"/>
        </w:numPr>
        <w:spacing w:after="0" w:line="240" w:lineRule="auto"/>
        <w:rPr>
          <w:rFonts w:ascii="Times New Roman" w:hAnsi="Times New Roman" w:cs="Times New Roman"/>
        </w:rPr>
      </w:pPr>
      <w:r w:rsidRPr="006A71B0">
        <w:rPr>
          <w:rFonts w:ascii="Times New Roman" w:hAnsi="Times New Roman" w:cs="Times New Roman"/>
        </w:rPr>
        <w:t>Какова структура табличной базы данных?</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такое поле, и какие типы полей вы знаете?</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собой представляет запись?</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Какое основное назначение базы данных?</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называется запросом?</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включает в себя запрос?</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такое условие запроса?</w:t>
      </w:r>
    </w:p>
    <w:p w:rsidR="006A71B0" w:rsidRPr="006A71B0" w:rsidRDefault="006A71B0" w:rsidP="006A71B0">
      <w:pPr>
        <w:keepNext/>
        <w:keepLines/>
        <w:spacing w:line="276" w:lineRule="auto"/>
        <w:ind w:right="280" w:firstLine="709"/>
        <w:jc w:val="both"/>
        <w:rPr>
          <w:rFonts w:ascii="Times New Roman" w:hAnsi="Times New Roman" w:cs="Times New Roman"/>
          <w:sz w:val="24"/>
          <w:szCs w:val="24"/>
        </w:rPr>
      </w:pPr>
    </w:p>
    <w:p w:rsidR="006A71B0" w:rsidRPr="006A71B0" w:rsidRDefault="006A71B0" w:rsidP="006A71B0">
      <w:pPr>
        <w:keepNext/>
        <w:keepLines/>
        <w:spacing w:line="276" w:lineRule="auto"/>
        <w:ind w:right="280" w:firstLine="709"/>
        <w:jc w:val="both"/>
        <w:rPr>
          <w:rFonts w:ascii="Times New Roman" w:hAnsi="Times New Roman" w:cs="Times New Roman"/>
          <w:sz w:val="24"/>
          <w:szCs w:val="24"/>
        </w:rPr>
      </w:pPr>
    </w:p>
    <w:p w:rsidR="006A71B0" w:rsidRPr="00BB380C" w:rsidRDefault="006A71B0"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 1</w:t>
      </w:r>
      <w:r w:rsidR="00BB380C" w:rsidRPr="00BB380C">
        <w:rPr>
          <w:rFonts w:ascii="Times New Roman" w:hAnsi="Times New Roman" w:cs="Times New Roman"/>
          <w:b/>
          <w:sz w:val="24"/>
          <w:szCs w:val="24"/>
        </w:rPr>
        <w:t>8</w:t>
      </w:r>
    </w:p>
    <w:p w:rsidR="006A71B0" w:rsidRPr="00BB380C" w:rsidRDefault="006A71B0" w:rsidP="00BB380C">
      <w:pPr>
        <w:spacing w:after="0" w:line="276" w:lineRule="auto"/>
        <w:ind w:left="1260" w:firstLine="709"/>
        <w:jc w:val="center"/>
        <w:rPr>
          <w:rFonts w:ascii="Times New Roman" w:hAnsi="Times New Roman" w:cs="Times New Roman"/>
          <w:b/>
          <w:sz w:val="24"/>
          <w:szCs w:val="24"/>
        </w:rPr>
      </w:pPr>
      <w:r w:rsidRPr="00BB380C">
        <w:rPr>
          <w:rFonts w:ascii="Times New Roman" w:hAnsi="Times New Roman" w:cs="Times New Roman"/>
          <w:b/>
          <w:sz w:val="24"/>
          <w:szCs w:val="24"/>
        </w:rPr>
        <w:t>Тема: Принципы поиска информации в СПС Консультант Плюс.</w:t>
      </w:r>
    </w:p>
    <w:p w:rsidR="006A71B0" w:rsidRPr="006A71B0" w:rsidRDefault="006A71B0" w:rsidP="006A71B0">
      <w:pPr>
        <w:spacing w:after="0" w:line="276" w:lineRule="auto"/>
        <w:ind w:left="320" w:firstLine="709"/>
        <w:jc w:val="both"/>
        <w:rPr>
          <w:rFonts w:ascii="Times New Roman" w:hAnsi="Times New Roman" w:cs="Times New Roman"/>
          <w:sz w:val="24"/>
          <w:szCs w:val="24"/>
        </w:rPr>
      </w:pPr>
    </w:p>
    <w:p w:rsidR="006A71B0" w:rsidRPr="006A71B0" w:rsidRDefault="006A71B0" w:rsidP="006A71B0">
      <w:pPr>
        <w:spacing w:after="0" w:line="276" w:lineRule="auto"/>
        <w:ind w:left="320" w:firstLine="389"/>
        <w:jc w:val="both"/>
        <w:rPr>
          <w:rFonts w:ascii="Times New Roman" w:hAnsi="Times New Roman" w:cs="Times New Roman"/>
          <w:b/>
          <w:sz w:val="24"/>
          <w:szCs w:val="24"/>
        </w:rPr>
      </w:pPr>
      <w:r w:rsidRPr="006A71B0">
        <w:rPr>
          <w:rFonts w:ascii="Times New Roman" w:hAnsi="Times New Roman" w:cs="Times New Roman"/>
          <w:i/>
          <w:sz w:val="24"/>
          <w:szCs w:val="24"/>
        </w:rPr>
        <w:t>Цель:</w:t>
      </w:r>
      <w:r w:rsidRPr="006A71B0">
        <w:rPr>
          <w:rFonts w:ascii="Times New Roman" w:hAnsi="Times New Roman" w:cs="Times New Roman"/>
          <w:sz w:val="24"/>
          <w:szCs w:val="24"/>
        </w:rPr>
        <w:t xml:space="preserve"> научиться работать в СПС Консультант Плюс, применяя основные принципы поиска необходимой информации.</w:t>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i/>
        </w:rPr>
      </w:pPr>
      <w:r w:rsidRPr="006A71B0">
        <w:rPr>
          <w:rFonts w:ascii="Times New Roman" w:hAnsi="Times New Roman" w:cs="Times New Roman"/>
          <w:i/>
        </w:rPr>
        <w:t>Теоретические сведения:</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Структура окна СПС КонсультантПлюс стандартна для программ, работающих под управлением ОС MS Windows. В заголовке окна имеется значок и название программы </w:t>
      </w:r>
      <w:r w:rsidRPr="006A71B0">
        <w:rPr>
          <w:rStyle w:val="5ArialNarrow12pt"/>
          <w:rFonts w:ascii="Times New Roman" w:hAnsi="Times New Roman" w:cs="Times New Roman"/>
          <w:bCs w:val="0"/>
        </w:rPr>
        <w:t xml:space="preserve">Главное меню </w:t>
      </w:r>
      <w:r w:rsidRPr="006A71B0">
        <w:rPr>
          <w:rFonts w:ascii="Times New Roman" w:hAnsi="Times New Roman" w:cs="Times New Roman"/>
          <w:sz w:val="24"/>
          <w:szCs w:val="24"/>
        </w:rPr>
        <w:t>находится в верхней части окна СПС КонсультантПлюс.</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Главное меню </w:t>
      </w:r>
      <w:r w:rsidRPr="006A71B0">
        <w:rPr>
          <w:rFonts w:ascii="Times New Roman" w:hAnsi="Times New Roman" w:cs="Times New Roman"/>
          <w:sz w:val="24"/>
          <w:szCs w:val="24"/>
        </w:rPr>
        <w:t>применяется для выполнения определенных операций с системой и состоит из рубрик:</w:t>
      </w:r>
      <w:r w:rsidRPr="006A71B0">
        <w:rPr>
          <w:rStyle w:val="5ArialNarrow12pt"/>
          <w:rFonts w:ascii="Times New Roman" w:hAnsi="Times New Roman" w:cs="Times New Roman"/>
          <w:bCs w:val="0"/>
        </w:rPr>
        <w:t>Файл,Правка,Документ,Сервис,Окна,Помощь,О компании.</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Нажав на одну из рубрик </w:t>
      </w:r>
      <w:r w:rsidRPr="006A71B0">
        <w:rPr>
          <w:rStyle w:val="5ArialNarrow12pt"/>
          <w:rFonts w:ascii="Times New Roman" w:hAnsi="Times New Roman" w:cs="Times New Roman"/>
          <w:bCs w:val="0"/>
        </w:rPr>
        <w:t>Главного меню</w:t>
      </w:r>
      <w:r w:rsidRPr="006A71B0">
        <w:rPr>
          <w:rFonts w:ascii="Times New Roman" w:hAnsi="Times New Roman" w:cs="Times New Roman"/>
          <w:sz w:val="24"/>
          <w:szCs w:val="24"/>
        </w:rPr>
        <w:t>, вы получите развернутый список команд этой рубрики, которые можно выполнить в настоящий момент. Те команды, которые в настоящий момент выполнить нельзя, будут неактивны.</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Рубрики </w:t>
      </w:r>
      <w:r w:rsidRPr="006A71B0">
        <w:rPr>
          <w:rStyle w:val="5ArialNarrow12pt"/>
          <w:rFonts w:ascii="Times New Roman" w:hAnsi="Times New Roman" w:cs="Times New Roman"/>
          <w:bCs w:val="0"/>
        </w:rPr>
        <w:t xml:space="preserve">Главного меню </w:t>
      </w:r>
      <w:r w:rsidRPr="006A71B0">
        <w:rPr>
          <w:rFonts w:ascii="Times New Roman" w:hAnsi="Times New Roman" w:cs="Times New Roman"/>
          <w:sz w:val="24"/>
          <w:szCs w:val="24"/>
        </w:rPr>
        <w:t xml:space="preserve">одинаковы во всех частях системы, но содержание их (список команд) изменяется в зависимости от того, работаете ли вы с </w:t>
      </w:r>
      <w:r w:rsidRPr="006A71B0">
        <w:rPr>
          <w:rStyle w:val="5ArialNarrow12pt"/>
          <w:rFonts w:ascii="Times New Roman" w:hAnsi="Times New Roman" w:cs="Times New Roman"/>
          <w:bCs w:val="0"/>
        </w:rPr>
        <w:t>Карточкой поиска</w:t>
      </w:r>
      <w:r w:rsidRPr="006A71B0">
        <w:rPr>
          <w:rFonts w:ascii="Times New Roman" w:hAnsi="Times New Roman" w:cs="Times New Roman"/>
          <w:sz w:val="24"/>
          <w:szCs w:val="24"/>
        </w:rPr>
        <w:t>, списком документов или текстом документа.</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удобства использования большинство операций, связанных с командами вынесено в </w:t>
      </w:r>
      <w:r w:rsidRPr="006A71B0">
        <w:rPr>
          <w:rStyle w:val="5ArialNarrow12pt"/>
          <w:rFonts w:ascii="Times New Roman" w:hAnsi="Times New Roman" w:cs="Times New Roman"/>
          <w:bCs w:val="0"/>
        </w:rPr>
        <w:t xml:space="preserve">Пиктографические меню </w:t>
      </w:r>
      <w:r w:rsidRPr="006A71B0">
        <w:rPr>
          <w:rFonts w:ascii="Times New Roman" w:hAnsi="Times New Roman" w:cs="Times New Roman"/>
          <w:sz w:val="24"/>
          <w:szCs w:val="24"/>
        </w:rPr>
        <w:t>каждой части системы. Эти меню расположены ниже</w:t>
      </w:r>
      <w:r w:rsidRPr="006A71B0">
        <w:rPr>
          <w:rStyle w:val="5ArialNarrow12pt"/>
          <w:rFonts w:ascii="Times New Roman" w:hAnsi="Times New Roman" w:cs="Times New Roman"/>
          <w:bCs w:val="0"/>
        </w:rPr>
        <w:t>Главного меню.</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Пиктографическое меню </w:t>
      </w:r>
      <w:r w:rsidRPr="006A71B0">
        <w:rPr>
          <w:rFonts w:ascii="Times New Roman" w:hAnsi="Times New Roman" w:cs="Times New Roman"/>
          <w:sz w:val="24"/>
          <w:szCs w:val="24"/>
        </w:rPr>
        <w:t xml:space="preserve">состоит из двух частей: </w:t>
      </w:r>
      <w:r w:rsidRPr="006A71B0">
        <w:rPr>
          <w:rFonts w:ascii="Times New Roman" w:hAnsi="Times New Roman" w:cs="Times New Roman"/>
          <w:sz w:val="24"/>
          <w:szCs w:val="24"/>
          <w:vertAlign w:val="superscript"/>
        </w:rPr>
        <w:t>п</w:t>
      </w:r>
      <w:r w:rsidRPr="006A71B0">
        <w:rPr>
          <w:rFonts w:ascii="Times New Roman" w:hAnsi="Times New Roman" w:cs="Times New Roman"/>
          <w:sz w:val="24"/>
          <w:szCs w:val="24"/>
        </w:rPr>
        <w:t xml:space="preserve">верхняя часть - </w:t>
      </w:r>
      <w:r w:rsidRPr="006A71B0">
        <w:rPr>
          <w:rStyle w:val="5ArialNarrow12pt"/>
          <w:rFonts w:ascii="Times New Roman" w:hAnsi="Times New Roman" w:cs="Times New Roman"/>
          <w:bCs w:val="0"/>
        </w:rPr>
        <w:t>Панель быстрого доступа</w:t>
      </w:r>
      <w:r w:rsidRPr="006A71B0">
        <w:rPr>
          <w:rFonts w:ascii="Times New Roman" w:hAnsi="Times New Roman" w:cs="Times New Roman"/>
          <w:sz w:val="24"/>
          <w:szCs w:val="24"/>
        </w:rPr>
        <w:t>. Эта панель доступна на всех без исключения этапах работы с системой;</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vertAlign w:val="superscript"/>
        </w:rPr>
        <w:t>п</w:t>
      </w:r>
      <w:r w:rsidRPr="006A71B0">
        <w:rPr>
          <w:rFonts w:ascii="Times New Roman" w:hAnsi="Times New Roman" w:cs="Times New Roman"/>
          <w:sz w:val="24"/>
          <w:szCs w:val="24"/>
        </w:rPr>
        <w:t>нижняя часть - контекстно</w:t>
      </w:r>
      <w:r w:rsidRPr="006A71B0">
        <w:rPr>
          <w:rStyle w:val="5ArialNarrow12pt"/>
          <w:rFonts w:ascii="Times New Roman" w:hAnsi="Times New Roman" w:cs="Times New Roman"/>
          <w:bCs w:val="0"/>
        </w:rPr>
        <w:t>-</w:t>
      </w:r>
      <w:r w:rsidRPr="006A71B0">
        <w:rPr>
          <w:rFonts w:ascii="Times New Roman" w:hAnsi="Times New Roman" w:cs="Times New Roman"/>
          <w:sz w:val="24"/>
          <w:szCs w:val="24"/>
        </w:rPr>
        <w:t>зависимое</w:t>
      </w:r>
      <w:r w:rsidRPr="006A71B0">
        <w:rPr>
          <w:rStyle w:val="5ArialNarrow12pt"/>
          <w:rFonts w:ascii="Times New Roman" w:hAnsi="Times New Roman" w:cs="Times New Roman"/>
          <w:bCs w:val="0"/>
        </w:rPr>
        <w:t>Пиктографическое меню</w:t>
      </w:r>
      <w:r w:rsidRPr="006A71B0">
        <w:rPr>
          <w:rFonts w:ascii="Times New Roman" w:hAnsi="Times New Roman" w:cs="Times New Roman"/>
          <w:sz w:val="24"/>
          <w:szCs w:val="24"/>
        </w:rPr>
        <w:t>. Содержание этого меню зависит от того, в какой части системы вы находитесь: в</w:t>
      </w:r>
      <w:r w:rsidRPr="006A71B0">
        <w:rPr>
          <w:rStyle w:val="5ArialNarrow12pt"/>
          <w:rFonts w:ascii="Times New Roman" w:hAnsi="Times New Roman" w:cs="Times New Roman"/>
          <w:bCs w:val="0"/>
        </w:rPr>
        <w:t xml:space="preserve">Карточке поиска </w:t>
      </w:r>
      <w:r w:rsidRPr="006A71B0">
        <w:rPr>
          <w:rFonts w:ascii="Times New Roman" w:hAnsi="Times New Roman" w:cs="Times New Roman"/>
          <w:sz w:val="24"/>
          <w:szCs w:val="24"/>
        </w:rPr>
        <w:t>в этом меню доступны опции для работы именно с этой карточкой, в тексте документа - для работы с текстом и т.п.</w:t>
      </w:r>
    </w:p>
    <w:p w:rsidR="006A71B0" w:rsidRPr="006A71B0" w:rsidRDefault="006A71B0" w:rsidP="006A71B0">
      <w:pPr>
        <w:framePr w:h="5669"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553438A2" wp14:editId="4F6D8235">
            <wp:extent cx="4530725" cy="3602355"/>
            <wp:effectExtent l="0" t="0" r="3175" b="0"/>
            <wp:docPr id="66" name="Рисунок 66" descr="F:\23.02.07 Тех обсл и ремонт двигателей\метод рекомендации\media\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23.02.07 Тех обсл и ремонт двигателей\метод рекомендации\media\image78.jpe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30725" cy="3602355"/>
                    </a:xfrm>
                    <a:prstGeom prst="rect">
                      <a:avLst/>
                    </a:prstGeom>
                    <a:noFill/>
                    <a:ln>
                      <a:noFill/>
                    </a:ln>
                  </pic:spPr>
                </pic:pic>
              </a:graphicData>
            </a:graphic>
          </wp:inline>
        </w:drawing>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rPr>
      </w:pPr>
      <w:bookmarkStart w:id="105" w:name="bookmark100"/>
      <w:r w:rsidRPr="006A71B0">
        <w:rPr>
          <w:rFonts w:ascii="Times New Roman" w:hAnsi="Times New Roman" w:cs="Times New Roman"/>
        </w:rPr>
        <w:t>Информационные системы и технологии</w:t>
      </w:r>
      <w:bookmarkEnd w:id="105"/>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Также эти операции можно выполнить с помощью контекстного меню (вызывается правой клавишей мыши в конкретном месте системы).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Каждый новый этап работы с системой и результаты работы отображаются в новом окне, которое накладывается на предыдущее. Т.о. в процессе работы может быть открыто множество окон внутри окна программы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СПС КонсультантПлюс. Переход между ними можно осуществлять с помощью команд </w:t>
      </w:r>
      <w:r w:rsidRPr="006A71B0">
        <w:rPr>
          <w:rStyle w:val="5ArialNarrow12pt"/>
          <w:rFonts w:ascii="Times New Roman" w:hAnsi="Times New Roman" w:cs="Times New Roman"/>
          <w:b w:val="0"/>
          <w:bCs w:val="0"/>
        </w:rPr>
        <w:t xml:space="preserve">Главного меню </w:t>
      </w:r>
      <w:r w:rsidRPr="006A71B0">
        <w:rPr>
          <w:rFonts w:ascii="Times New Roman" w:hAnsi="Times New Roman" w:cs="Times New Roman"/>
          <w:sz w:val="24"/>
          <w:szCs w:val="24"/>
        </w:rPr>
        <w:t>(рубрика</w:t>
      </w:r>
      <w:r w:rsidRPr="006A71B0">
        <w:rPr>
          <w:rStyle w:val="5ArialNarrow12pt"/>
          <w:rFonts w:ascii="Times New Roman" w:hAnsi="Times New Roman" w:cs="Times New Roman"/>
          <w:b w:val="0"/>
          <w:bCs w:val="0"/>
        </w:rPr>
        <w:t>Окна</w:t>
      </w:r>
      <w:r w:rsidRPr="006A71B0">
        <w:rPr>
          <w:rFonts w:ascii="Times New Roman" w:hAnsi="Times New Roman" w:cs="Times New Roman"/>
          <w:sz w:val="24"/>
          <w:szCs w:val="24"/>
        </w:rPr>
        <w:t>), путем возврата (командная кнопка</w:t>
      </w:r>
      <w:r w:rsidRPr="006A71B0">
        <w:rPr>
          <w:rStyle w:val="5ArialNarrow12pt"/>
          <w:rFonts w:ascii="Times New Roman" w:hAnsi="Times New Roman" w:cs="Times New Roman"/>
          <w:b w:val="0"/>
          <w:bCs w:val="0"/>
        </w:rPr>
        <w:t>[Назад]</w:t>
      </w:r>
      <w:r w:rsidRPr="006A71B0">
        <w:rPr>
          <w:rFonts w:ascii="Times New Roman" w:hAnsi="Times New Roman" w:cs="Times New Roman"/>
          <w:sz w:val="24"/>
          <w:szCs w:val="24"/>
        </w:rPr>
        <w:t>) или за счет закрытия текущего окна (кнопка И</w:t>
      </w:r>
      <w:r w:rsidRPr="006A71B0">
        <w:rPr>
          <w:rFonts w:ascii="Times New Roman" w:hAnsi="Times New Roman" w:cs="Times New Roman"/>
          <w:sz w:val="24"/>
          <w:szCs w:val="24"/>
          <w:vertAlign w:val="superscript"/>
        </w:rPr>
        <w:t>-</w:t>
      </w:r>
      <w:r w:rsidRPr="006A71B0">
        <w:rPr>
          <w:rFonts w:ascii="Times New Roman" w:hAnsi="Times New Roman" w:cs="Times New Roman"/>
          <w:sz w:val="24"/>
          <w:szCs w:val="24"/>
        </w:rPr>
        <w:t>для этого окна, но не аналогичная кнопка для программы в целом, расположенная выше и имеющая красный фон).</w:t>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rPr>
      </w:pPr>
      <w:bookmarkStart w:id="106" w:name="bookmark101"/>
      <w:r w:rsidRPr="006A71B0">
        <w:rPr>
          <w:rFonts w:ascii="Times New Roman" w:hAnsi="Times New Roman" w:cs="Times New Roman"/>
        </w:rPr>
        <w:t>Стартовое окно</w:t>
      </w:r>
      <w:bookmarkEnd w:id="106"/>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Стартовое окно </w:t>
      </w:r>
      <w:r w:rsidRPr="006A71B0">
        <w:rPr>
          <w:rFonts w:ascii="Times New Roman" w:hAnsi="Times New Roman" w:cs="Times New Roman"/>
          <w:sz w:val="24"/>
          <w:szCs w:val="24"/>
        </w:rPr>
        <w:t xml:space="preserve">появляется первым при запуске СПС КонсультантПлюс. Из </w:t>
      </w:r>
      <w:r w:rsidRPr="006A71B0">
        <w:rPr>
          <w:rStyle w:val="5ArialNarrow12pt"/>
          <w:rFonts w:ascii="Times New Roman" w:hAnsi="Times New Roman" w:cs="Times New Roman"/>
          <w:bCs w:val="0"/>
        </w:rPr>
        <w:t xml:space="preserve">Стартового окна </w:t>
      </w:r>
      <w:r w:rsidRPr="006A71B0">
        <w:rPr>
          <w:rFonts w:ascii="Times New Roman" w:hAnsi="Times New Roman" w:cs="Times New Roman"/>
          <w:sz w:val="24"/>
          <w:szCs w:val="24"/>
        </w:rPr>
        <w:t>осуществляется переход к различным поисковым инструментам. Выбор поискового инструмента зависит от конкретных поисковых задач и от первичной информации об искомых документах, которая имеется у пользователя.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Это окно может быть легко вызвано пользователем в процессе работы с СПС КонсультантПлюс с помощью команды </w:t>
      </w:r>
      <w:r w:rsidRPr="006A71B0">
        <w:rPr>
          <w:rStyle w:val="5ArialNarrow12pt"/>
          <w:rFonts w:ascii="Times New Roman" w:hAnsi="Times New Roman" w:cs="Times New Roman"/>
          <w:bCs w:val="0"/>
        </w:rPr>
        <w:t>Меню</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Быстрый поиск </w:t>
      </w:r>
      <w:r w:rsidRPr="006A71B0">
        <w:rPr>
          <w:rFonts w:ascii="Times New Roman" w:hAnsi="Times New Roman" w:cs="Times New Roman"/>
          <w:sz w:val="24"/>
          <w:szCs w:val="24"/>
        </w:rPr>
        <w:t>- это наиболее простой и удобный способ начать поиск в системе. Это средство поиска доступно для работы уже из стартового окна.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Работать с </w:t>
      </w:r>
      <w:r w:rsidRPr="006A71B0">
        <w:rPr>
          <w:rStyle w:val="5ArialNarrow12pt"/>
          <w:rFonts w:ascii="Times New Roman" w:hAnsi="Times New Roman" w:cs="Times New Roman"/>
          <w:bCs w:val="0"/>
        </w:rPr>
        <w:t xml:space="preserve">Быстрым поиском </w:t>
      </w:r>
      <w:r w:rsidRPr="006A71B0">
        <w:rPr>
          <w:rFonts w:ascii="Times New Roman" w:hAnsi="Times New Roman" w:cs="Times New Roman"/>
          <w:sz w:val="24"/>
          <w:szCs w:val="24"/>
        </w:rPr>
        <w:t>просто. Достаточно ввести свой запрос в строку</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и нажать</w:t>
      </w:r>
      <w:r w:rsidRPr="006A71B0">
        <w:rPr>
          <w:rStyle w:val="5ArialNarrow12pt"/>
          <w:rFonts w:ascii="Times New Roman" w:hAnsi="Times New Roman" w:cs="Times New Roman"/>
          <w:bCs w:val="0"/>
        </w:rPr>
        <w:t xml:space="preserve">[Найти] </w:t>
      </w:r>
      <w:r w:rsidRPr="006A71B0">
        <w:rPr>
          <w:rFonts w:ascii="Times New Roman" w:hAnsi="Times New Roman" w:cs="Times New Roman"/>
          <w:sz w:val="24"/>
          <w:szCs w:val="24"/>
        </w:rPr>
        <w:t>- как вИнтернет-поисковике.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строке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можно задать известную информацию о документе или несколько слов (фразу), описывающих проблему. Это могут быть любые известные вам сведения о документе, который хотите найти, или же слова (фразу), описывающие вопрос, по которому надо найти информацию. Запрос вводится простым языком, можно использовать синонимы, общепринятые сокращения и аббревиатуры.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Например, чтобы быстро найти статью 169 Налогового кодекса РФ, достаточно в строку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 xml:space="preserve">ввести: </w:t>
      </w:r>
      <w:r w:rsidRPr="006A71B0">
        <w:rPr>
          <w:rStyle w:val="5ArialNarrow12pt"/>
          <w:rFonts w:ascii="Times New Roman" w:hAnsi="Times New Roman" w:cs="Times New Roman"/>
          <w:bCs w:val="0"/>
        </w:rPr>
        <w:t>СТАТЬЯ 169 НК РФ</w:t>
      </w:r>
      <w:r w:rsidRPr="006A71B0">
        <w:rPr>
          <w:rFonts w:ascii="Times New Roman" w:hAnsi="Times New Roman" w:cs="Times New Roman"/>
          <w:sz w:val="24"/>
          <w:szCs w:val="24"/>
        </w:rPr>
        <w:t>. Среди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найденных документов Налоговый кодекс со ссылкой на искомую статью будет находиться в верхней части списка. Таким образом, для поиска нужного фрагмента документа было произведено меньше действий, чем при использовании других поисковых средств.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Другими примерами запросов являются: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“Закон о защите прав потребителя;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“Приказ Минфина 54н;</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“Предоставление коммунальных услуг;</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“Основные средства в лизинге;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“Имущественный налоговый вычет.</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результате работы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получается единый список документов (без разбивки по информационным банкам; не более 50), в котором представлены нормативные документы, судебные решения, комментарии и т.п., наиболее точно отвечающие условиям запроса.</w:t>
      </w:r>
    </w:p>
    <w:p w:rsidR="006A71B0" w:rsidRPr="006A71B0" w:rsidRDefault="006A71B0" w:rsidP="006A71B0">
      <w:pPr>
        <w:spacing w:line="276" w:lineRule="auto"/>
        <w:ind w:left="600" w:firstLine="709"/>
        <w:jc w:val="both"/>
        <w:rPr>
          <w:rFonts w:ascii="Times New Roman" w:hAnsi="Times New Roman" w:cs="Times New Roman"/>
          <w:b/>
          <w:sz w:val="24"/>
          <w:szCs w:val="24"/>
        </w:rPr>
      </w:pPr>
      <w:r w:rsidRPr="006A71B0">
        <w:rPr>
          <w:rStyle w:val="65"/>
          <w:rFonts w:eastAsiaTheme="minorHAnsi"/>
          <w:bCs w:val="0"/>
          <w:i w:val="0"/>
          <w:iCs w:val="0"/>
          <w:sz w:val="24"/>
          <w:szCs w:val="24"/>
        </w:rPr>
        <w:t>Пример 1</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Требуется найти Федеральный закон «Об обществах с ограниченной ответственностью».</w:t>
      </w:r>
    </w:p>
    <w:p w:rsidR="006A71B0" w:rsidRPr="006A71B0" w:rsidRDefault="006A71B0" w:rsidP="006A71B0">
      <w:pPr>
        <w:spacing w:line="276" w:lineRule="auto"/>
        <w:ind w:left="600" w:firstLine="709"/>
        <w:rPr>
          <w:rFonts w:ascii="Times New Roman" w:hAnsi="Times New Roman" w:cs="Times New Roman"/>
          <w:sz w:val="24"/>
          <w:szCs w:val="24"/>
        </w:rPr>
      </w:pPr>
      <w:r w:rsidRPr="006A71B0">
        <w:rPr>
          <w:rFonts w:ascii="Times New Roman" w:hAnsi="Times New Roman" w:cs="Times New Roman"/>
          <w:sz w:val="24"/>
          <w:szCs w:val="24"/>
        </w:rPr>
        <w:t>Решение:</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1) Очистим1 строку</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 xml:space="preserve">и зададим в ней: </w:t>
      </w:r>
      <w:r w:rsidRPr="006A71B0">
        <w:rPr>
          <w:rStyle w:val="5ArialNarrow12pt"/>
          <w:rFonts w:ascii="Times New Roman" w:hAnsi="Times New Roman" w:cs="Times New Roman"/>
          <w:bCs w:val="0"/>
        </w:rPr>
        <w:t>ЗАКОН ОБ ООО.</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b/>
          <w:noProof/>
          <w:sz w:val="24"/>
          <w:szCs w:val="24"/>
          <w:lang w:eastAsia="ru-RU"/>
        </w:rPr>
        <w:drawing>
          <wp:anchor distT="97790" distB="27305" distL="63500" distR="63500" simplePos="0" relativeHeight="251735040" behindDoc="1" locked="0" layoutInCell="1" allowOverlap="1" wp14:anchorId="3728FF8D" wp14:editId="3AE084F6">
            <wp:simplePos x="0" y="0"/>
            <wp:positionH relativeFrom="margin">
              <wp:posOffset>5800090</wp:posOffset>
            </wp:positionH>
            <wp:positionV relativeFrom="paragraph">
              <wp:posOffset>298450</wp:posOffset>
            </wp:positionV>
            <wp:extent cx="377825" cy="353695"/>
            <wp:effectExtent l="0" t="0" r="3175" b="8255"/>
            <wp:wrapSquare wrapText="left"/>
            <wp:docPr id="160" name="Рисунок 160" descr="F:\23.02.07 Тех обсл и ремонт двигателей\метод рекомендации\media\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F:\23.02.07 Тех обсл и ремонт двигателей\метод рекомендации\media\image79.jpe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77825" cy="35369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Как видите, текст запроса достаточно компактен и не полностью совпадает с формулировкой примера. Запрос можно вводить маленькими или большими буквами.</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1 Очистка полей запроса в СПС КонсультантПлюс осуществляется с помощью кнопки</w:t>
      </w:r>
    </w:p>
    <w:p w:rsidR="006A71B0" w:rsidRPr="006A71B0" w:rsidRDefault="006A71B0" w:rsidP="00B521F4">
      <w:pPr>
        <w:widowControl w:val="0"/>
        <w:numPr>
          <w:ilvl w:val="0"/>
          <w:numId w:val="114"/>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Нажав кнопку [Найти], получаем список документов, в котором искомый закон находится 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верхней части.</w:t>
      </w:r>
    </w:p>
    <w:p w:rsidR="006A71B0" w:rsidRPr="006A71B0" w:rsidRDefault="006A71B0" w:rsidP="00B521F4">
      <w:pPr>
        <w:widowControl w:val="0"/>
        <w:numPr>
          <w:ilvl w:val="0"/>
          <w:numId w:val="114"/>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Щелкнув мышью по названию «Федеральный закон от 08.02.1998 Ш4-ФЗ(ред. от </w:t>
      </w:r>
      <w:r w:rsidRPr="006A71B0">
        <w:rPr>
          <w:rStyle w:val="51pt"/>
          <w:rFonts w:eastAsiaTheme="minorHAnsi"/>
          <w:bCs w:val="0"/>
          <w:sz w:val="24"/>
          <w:szCs w:val="24"/>
          <w:lang w:val="ru-RU" w:eastAsia="ru-RU" w:bidi="ru-RU"/>
        </w:rPr>
        <w:t>...,</w:t>
      </w:r>
      <w:r w:rsidRPr="006A71B0">
        <w:rPr>
          <w:rFonts w:ascii="Times New Roman" w:hAnsi="Times New Roman" w:cs="Times New Roman"/>
          <w:sz w:val="24"/>
          <w:szCs w:val="24"/>
        </w:rPr>
        <w:t xml:space="preserve"> с изм. от</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Style w:val="51pt"/>
          <w:rFonts w:eastAsiaTheme="minorHAnsi"/>
          <w:bCs w:val="0"/>
          <w:sz w:val="24"/>
          <w:szCs w:val="24"/>
          <w:lang w:val="ru-RU" w:eastAsia="ru-RU" w:bidi="ru-RU"/>
        </w:rPr>
        <w:t>...)</w:t>
      </w:r>
      <w:r w:rsidRPr="006A71B0">
        <w:rPr>
          <w:rFonts w:ascii="Times New Roman" w:hAnsi="Times New Roman" w:cs="Times New Roman"/>
          <w:sz w:val="24"/>
          <w:szCs w:val="24"/>
        </w:rPr>
        <w:t xml:space="preserve"> «Об обществах с ограниченной ответственностью» (принят ГД ФС РФ 14.01.1998)», переходим в текст данного документа, причем в самое его начало.</w:t>
      </w:r>
    </w:p>
    <w:p w:rsidR="006A71B0" w:rsidRPr="006A71B0" w:rsidRDefault="006A71B0" w:rsidP="006A71B0">
      <w:pPr>
        <w:spacing w:line="276" w:lineRule="auto"/>
        <w:ind w:left="600" w:firstLine="709"/>
        <w:jc w:val="both"/>
        <w:rPr>
          <w:rFonts w:ascii="Times New Roman" w:hAnsi="Times New Roman" w:cs="Times New Roman"/>
          <w:b/>
          <w:sz w:val="24"/>
          <w:szCs w:val="24"/>
        </w:rPr>
      </w:pPr>
      <w:r w:rsidRPr="006A71B0">
        <w:rPr>
          <w:rStyle w:val="65"/>
          <w:rFonts w:eastAsiaTheme="minorHAnsi"/>
          <w:bCs w:val="0"/>
          <w:i w:val="0"/>
          <w:iCs w:val="0"/>
          <w:sz w:val="24"/>
          <w:szCs w:val="24"/>
        </w:rPr>
        <w:t>Пример 2</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Требуется найти информацию о возможности замены неиспользованного отпуска денежной компенсацией.</w:t>
      </w:r>
    </w:p>
    <w:p w:rsidR="006A71B0" w:rsidRPr="006A71B0" w:rsidRDefault="006A71B0" w:rsidP="006A71B0">
      <w:pPr>
        <w:spacing w:line="276" w:lineRule="auto"/>
        <w:ind w:left="600" w:firstLine="709"/>
        <w:rPr>
          <w:rFonts w:ascii="Times New Roman" w:hAnsi="Times New Roman" w:cs="Times New Roman"/>
          <w:sz w:val="24"/>
          <w:szCs w:val="24"/>
        </w:rPr>
      </w:pPr>
      <w:r w:rsidRPr="006A71B0">
        <w:rPr>
          <w:rFonts w:ascii="Times New Roman" w:hAnsi="Times New Roman" w:cs="Times New Roman"/>
          <w:sz w:val="24"/>
          <w:szCs w:val="24"/>
        </w:rPr>
        <w:t>Решение</w:t>
      </w:r>
      <w:r w:rsidRPr="006A71B0">
        <w:rPr>
          <w:rStyle w:val="45"/>
          <w:rFonts w:eastAsiaTheme="minorHAnsi"/>
          <w:sz w:val="24"/>
          <w:szCs w:val="24"/>
        </w:rPr>
        <w:t>:</w:t>
      </w:r>
    </w:p>
    <w:p w:rsidR="006A71B0" w:rsidRPr="006A71B0" w:rsidRDefault="006A71B0" w:rsidP="00B521F4">
      <w:pPr>
        <w:widowControl w:val="0"/>
        <w:numPr>
          <w:ilvl w:val="0"/>
          <w:numId w:val="115"/>
        </w:num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Очистим строку Быстрого поиска и зададим в ней:</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ЗАМЕНА ОТПУСКА ДЕНЕЖНОЙ КОМПЕНСАЦИЕЙ.</w:t>
      </w:r>
    </w:p>
    <w:p w:rsidR="006A71B0" w:rsidRPr="006A71B0" w:rsidRDefault="006A71B0" w:rsidP="00B521F4">
      <w:pPr>
        <w:widowControl w:val="0"/>
        <w:numPr>
          <w:ilvl w:val="0"/>
          <w:numId w:val="115"/>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Нажав кнопку [Найти], получаем небольшой список документов, наиболее точно</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соответствующих условию запроса.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Style w:val="55"/>
          <w:rFonts w:eastAsiaTheme="minorHAnsi"/>
          <w:sz w:val="24"/>
          <w:szCs w:val="24"/>
        </w:rPr>
        <w:t>Примечание.</w:t>
      </w:r>
      <w:r w:rsidRPr="006A71B0">
        <w:rPr>
          <w:rFonts w:ascii="Times New Roman" w:hAnsi="Times New Roman" w:cs="Times New Roman"/>
          <w:sz w:val="24"/>
          <w:szCs w:val="24"/>
        </w:rPr>
        <w:t xml:space="preserve"> Следует обратить внимание, что информация представлена единым списком, т.е. в нем содержатся документы разных типов: это и Трудовой кодекс РФ, и статьи печатных изданий, и консультации экспертов.</w:t>
      </w:r>
    </w:p>
    <w:p w:rsidR="006A71B0" w:rsidRPr="006A71B0" w:rsidRDefault="006A71B0" w:rsidP="00B521F4">
      <w:pPr>
        <w:widowControl w:val="0"/>
        <w:numPr>
          <w:ilvl w:val="0"/>
          <w:numId w:val="115"/>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Первым в списке находится «Трудовой кодекс РФ» со ссылкой на статью 126 </w:t>
      </w:r>
      <w:r w:rsidRPr="006A71B0">
        <w:rPr>
          <w:rFonts w:ascii="Times New Roman" w:hAnsi="Times New Roman" w:cs="Times New Roman"/>
          <w:sz w:val="24"/>
          <w:szCs w:val="24"/>
        </w:rPr>
        <w:lastRenderedPageBreak/>
        <w:t>«Замена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ежегодного оплачиваемого отпуска денежной компенсацией». Перейдя по этой ссылке к тексту документа, окажемся у статьи 126 Кодекса (а не в самом его начале), где можно получить ответ по искомой ситуации.</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 отражает результат поиска по сформированному поисковому запросу. В зависимости от используемых поисковых инструментов списки найденных документов отображаются в соответствующем виде.</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Списки могут быть следующих типов: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Быстрого поиска;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 по Карточке поиска и Правовому навигатору;</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связей документа.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В результате выполненного с помощью Быстрого поиска запроса получается итоговый список документов, содержащий только наиболее соответствующие запросу документы.</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включает разумное количество документов (не более 50).</w:t>
      </w:r>
    </w:p>
    <w:p w:rsidR="006A71B0" w:rsidRPr="006A71B0" w:rsidRDefault="006A71B0" w:rsidP="006A71B0">
      <w:pPr>
        <w:spacing w:after="0" w:line="276" w:lineRule="auto"/>
        <w:ind w:left="600" w:firstLine="709"/>
        <w:jc w:val="both"/>
        <w:rPr>
          <w:rFonts w:ascii="Times New Roman" w:hAnsi="Times New Roman" w:cs="Times New Roman"/>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left="600" w:firstLine="709"/>
        <w:jc w:val="both"/>
        <w:rPr>
          <w:rFonts w:ascii="Times New Roman" w:hAnsi="Times New Roman" w:cs="Times New Roman"/>
          <w:b/>
          <w:sz w:val="24"/>
          <w:szCs w:val="24"/>
          <w:lang w:bidi="en-US"/>
        </w:rPr>
      </w:pPr>
      <w:r w:rsidRPr="006A71B0">
        <w:rPr>
          <w:rFonts w:ascii="Times New Roman" w:hAnsi="Times New Roman" w:cs="Times New Roman"/>
          <w:sz w:val="24"/>
          <w:szCs w:val="24"/>
        </w:rPr>
        <w:t xml:space="preserve">Сформируйте запрос. Результаты сохраните в виде скринов экрана или в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w:t>
      </w:r>
    </w:p>
    <w:p w:rsidR="006A71B0" w:rsidRPr="006A71B0" w:rsidRDefault="006A71B0" w:rsidP="006A71B0">
      <w:pPr>
        <w:keepNext/>
        <w:keepLines/>
        <w:spacing w:line="276" w:lineRule="auto"/>
        <w:jc w:val="both"/>
        <w:rPr>
          <w:rFonts w:ascii="Times New Roman" w:hAnsi="Times New Roman" w:cs="Times New Roman"/>
          <w:b/>
          <w:sz w:val="24"/>
          <w:szCs w:val="24"/>
          <w:lang w:bidi="en-US"/>
        </w:rPr>
      </w:pPr>
      <w:bookmarkStart w:id="107" w:name="bookmark102"/>
    </w:p>
    <w:p w:rsidR="00BB380C" w:rsidRPr="00BB380C" w:rsidRDefault="00BB380C"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 19</w:t>
      </w:r>
    </w:p>
    <w:p w:rsidR="00BB380C" w:rsidRPr="00BB380C" w:rsidRDefault="00BB380C"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Профессиональная работа в сети Интернет</w:t>
      </w:r>
    </w:p>
    <w:p w:rsidR="006A71B0" w:rsidRPr="006A71B0" w:rsidRDefault="006A71B0" w:rsidP="006A71B0">
      <w:pPr>
        <w:keepNext/>
        <w:keepLines/>
        <w:spacing w:line="276" w:lineRule="auto"/>
        <w:jc w:val="both"/>
        <w:rPr>
          <w:rFonts w:ascii="Times New Roman" w:hAnsi="Times New Roman" w:cs="Times New Roman"/>
          <w:b/>
          <w:sz w:val="24"/>
          <w:szCs w:val="24"/>
          <w:lang w:bidi="en-US"/>
        </w:rPr>
      </w:pPr>
    </w:p>
    <w:p w:rsidR="006A71B0" w:rsidRPr="00BB380C" w:rsidRDefault="006A71B0" w:rsidP="00BB380C">
      <w:pPr>
        <w:keepNext/>
        <w:keepLines/>
        <w:spacing w:line="276" w:lineRule="auto"/>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w:t>
      </w:r>
      <w:bookmarkEnd w:id="107"/>
      <w:r w:rsidRPr="00BB380C">
        <w:rPr>
          <w:rFonts w:ascii="Times New Roman" w:hAnsi="Times New Roman" w:cs="Times New Roman"/>
          <w:b/>
          <w:sz w:val="24"/>
          <w:szCs w:val="24"/>
        </w:rPr>
        <w:t>20-21.</w:t>
      </w:r>
    </w:p>
    <w:p w:rsidR="006A71B0" w:rsidRPr="00BB380C" w:rsidRDefault="006A71B0" w:rsidP="00BB380C">
      <w:pPr>
        <w:spacing w:after="0" w:line="276" w:lineRule="auto"/>
        <w:jc w:val="center"/>
        <w:rPr>
          <w:rFonts w:ascii="Times New Roman" w:hAnsi="Times New Roman" w:cs="Times New Roman"/>
          <w:b/>
          <w:sz w:val="24"/>
          <w:szCs w:val="24"/>
        </w:rPr>
      </w:pPr>
      <w:r w:rsidRPr="00BB380C">
        <w:rPr>
          <w:rFonts w:ascii="Times New Roman" w:hAnsi="Times New Roman" w:cs="Times New Roman"/>
          <w:b/>
          <w:sz w:val="24"/>
          <w:szCs w:val="24"/>
        </w:rPr>
        <w:t>Тема: Система автоматизированного проектирования Компас - 3D. Построение пространственной модели опора.</w:t>
      </w:r>
    </w:p>
    <w:p w:rsidR="006A71B0" w:rsidRPr="006A71B0" w:rsidRDefault="006A71B0" w:rsidP="006A71B0">
      <w:pPr>
        <w:spacing w:after="0" w:line="276" w:lineRule="auto"/>
        <w:jc w:val="both"/>
        <w:rPr>
          <w:rFonts w:ascii="Times New Roman" w:hAnsi="Times New Roman" w:cs="Times New Roman"/>
          <w:b/>
          <w:sz w:val="24"/>
          <w:szCs w:val="24"/>
        </w:rPr>
      </w:pPr>
    </w:p>
    <w:p w:rsidR="006A71B0" w:rsidRPr="006A71B0" w:rsidRDefault="006A71B0" w:rsidP="006A71B0">
      <w:pPr>
        <w:pStyle w:val="p"/>
        <w:spacing w:before="0" w:beforeAutospacing="0" w:after="0" w:afterAutospacing="0" w:line="276" w:lineRule="auto"/>
        <w:ind w:left="709"/>
        <w:rPr>
          <w:noProof/>
        </w:rPr>
      </w:pPr>
      <w:r w:rsidRPr="006A71B0">
        <w:rPr>
          <w:b/>
          <w:i/>
        </w:rPr>
        <w:t>Цель:</w:t>
      </w:r>
      <w:r w:rsidRPr="006A71B0">
        <w:rPr>
          <w:noProof/>
        </w:rPr>
        <w:t xml:space="preserve"> знакомство с основными принципами трёхмерного моделирования в системе Компас – 3Д, создание модели детали методом выдавливания;</w:t>
      </w:r>
    </w:p>
    <w:p w:rsidR="006A71B0" w:rsidRPr="006A71B0" w:rsidRDefault="006A71B0" w:rsidP="006A71B0">
      <w:pPr>
        <w:spacing w:after="0" w:line="276" w:lineRule="auto"/>
        <w:ind w:firstLine="709"/>
        <w:jc w:val="both"/>
        <w:rPr>
          <w:rStyle w:val="56"/>
          <w:rFonts w:eastAsia="Georgia"/>
          <w:b w:val="0"/>
          <w:bCs w:val="0"/>
          <w:i/>
          <w:sz w:val="24"/>
          <w:szCs w:val="24"/>
        </w:rPr>
      </w:pPr>
      <w:r w:rsidRPr="006A71B0">
        <w:rPr>
          <w:rStyle w:val="56"/>
          <w:rFonts w:eastAsia="Georgia"/>
          <w:b w:val="0"/>
          <w:bCs w:val="0"/>
          <w:i/>
          <w:sz w:val="24"/>
          <w:szCs w:val="24"/>
        </w:rPr>
        <w:t>Теоретические сведения: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i/>
          <w:noProof/>
          <w:lang w:eastAsia="ru-RU"/>
        </w:rPr>
        <w:drawing>
          <wp:anchor distT="0" distB="0" distL="372110" distR="63500" simplePos="0" relativeHeight="251736064" behindDoc="1" locked="0" layoutInCell="1" allowOverlap="1" wp14:anchorId="5259A8CF" wp14:editId="54ADE610">
            <wp:simplePos x="0" y="0"/>
            <wp:positionH relativeFrom="margin">
              <wp:posOffset>2164715</wp:posOffset>
            </wp:positionH>
            <wp:positionV relativeFrom="paragraph">
              <wp:posOffset>704215</wp:posOffset>
            </wp:positionV>
            <wp:extent cx="2157730" cy="1882775"/>
            <wp:effectExtent l="0" t="0" r="0" b="3175"/>
            <wp:wrapTopAndBottom/>
            <wp:docPr id="161" name="Рисунок 161" descr="F:\23.02.07 Тех обсл и ремонт двигателей\метод рекомендации\media\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F:\23.02.07 Тех обсл и ремонт двигателей\метод рекомендации\media\image80.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57730" cy="188277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rPr>
        <w:t xml:space="preserve">Система КОМПАС-3D располагает весьма широкими возможностями создания трехмерных моделей самых сложных конструкций, как отдельных деталей, так и сборочных единиц. </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lastRenderedPageBreak/>
        <w:t>Причем процесс моделирования аналогичен технологическому процессу изготовления изделия. Осуществляя виртуальную сборку нескольких деталей в сборочную единицу, пользователь может временно отключить изображение какой-либо детали или выполнить любой сложный разрез. В КОМПАС-3D объемные модели и плоские чертежи ассоциированы между собой, любое редактирование модели повлечет за собой изменение в чертеже, созданном по данной модели. КОМПАС-3D располагает широкими возможностями параметризации, которые могут быть применены и к объемному моделированию. Предположим, будущую деталь будут изготовлять штамповкой, тогда необходимо сконструировать пресс-форму. Используя для изготовления станки с ЧПУ, можно создать модель как самой детали, так пуансона и матрицы. В процессе разработки конструктор может наложить ассоциативные связи и если потребуется внести изменения в конструкцию детали, то соответственно изменятся модели пуансона и матрицы, а также произойдет соответствующее изменение в чертежах этих изделий.</w:t>
      </w:r>
    </w:p>
    <w:p w:rsidR="006A71B0" w:rsidRPr="006A71B0" w:rsidRDefault="006A71B0" w:rsidP="006A71B0">
      <w:pPr>
        <w:spacing w:line="276" w:lineRule="auto"/>
        <w:ind w:firstLine="709"/>
        <w:jc w:val="both"/>
        <w:rPr>
          <w:rFonts w:ascii="Times New Roman" w:hAnsi="Times New Roman" w:cs="Times New Roman"/>
          <w:u w:val="single"/>
        </w:rPr>
      </w:pPr>
      <w:r w:rsidRPr="006A71B0">
        <w:rPr>
          <w:rFonts w:ascii="Times New Roman" w:hAnsi="Times New Roman" w:cs="Times New Roman"/>
          <w:u w:val="single"/>
        </w:rPr>
        <w:t>Основные правила работы в среде КОМПАС-ЗD</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В КОМПАС-3D вы можете работать с различными типами документов, которые принято называть средой. Помимо графических, текстовых документов и фрагментов в системе можно работать в среде трехмерного моделирования и сборки трехмерных моделей. Для этих целей используется специальная подпрограмма КОМПАС-3D. </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КОМПАС-3D возможно создание твердотельных моделей (деталей), которые хранятся в файлах с расширением *.m3d. и моделей сборок (сборочных единиц), которые хранятся в файлах с расширением *.a3d.</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Рабочее окно среды трехмерного моделирования откроется, если нажать на соответствующую кнопку , которая находится на панели управления (рис. 1)</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E5FDDFD" wp14:editId="2ED3F526">
            <wp:extent cx="3649362" cy="2332724"/>
            <wp:effectExtent l="0" t="0" r="825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0438" cy="2333412"/>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Строка падающего меню расположена в верхней части рабочего окна. Каждый заголовок объединяет определенную группу команд, которая открывается при подведении курсора к заголовку и нажатии мыши на левую клавишу.</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Панель управления расположена ниже падающего меню и содержит ряд кнопок с пиктограммами, соответствующими определенным командам управления. Состав кнопок панели управления меняться в зависимости от рабочей среды, однако некоторые остаются постоянными, такие как, «Открыть документ», «Сохранить документ», «Справка» и т. д. (рис.2).</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14707C2A" wp14:editId="3A580411">
            <wp:extent cx="6333490" cy="211287"/>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333490" cy="211287"/>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2</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Строка текущего состояния отображает текущие параметры КОМПАС -3D и так же зависит от среды (рис. 3).</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5DA0CB7A" wp14:editId="7CAAF636">
            <wp:extent cx="5321935" cy="238760"/>
            <wp:effectExtent l="0" t="0" r="0" b="889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1935" cy="238760"/>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3</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Рабочее поле находится в центре и занимает большую часть экрана. Оно предназначено для создания и редактирования трехмерной модели. Строка сообщения находиться в нижней части экрана и подсказывает очередное действие для выполнения текущей команды или дает пояснения для элемента, на который в данный момент указывает курсор (рис. 4).</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45B46F3A" wp14:editId="361BD66B">
            <wp:extent cx="4984115" cy="180975"/>
            <wp:effectExtent l="0" t="0" r="698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84115" cy="18097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4</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левой части экрана находится инструментальная панель, которая состоит из двух частей. В верхней части расположена панель переключения, которая состоит из восьми кнопок переключателей различных режимов работы, а в нижней части - рабочая панель того режима работы, переключатель которого находится в функциональном состоянии. Панель соответствующего режима работ может содержать до 14 кнопок – пиктограмм для вызова конкретной команды (рис. 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64FD923F" wp14:editId="6EE070BF">
            <wp:extent cx="370840" cy="427545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70840" cy="427545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2.5</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lastRenderedPageBreak/>
        <w:t>Некоторые кнопки на инструментальной панели могут быть погашены (выделены бледным цветом). Это означает, что соответствующие команды временно недоступны, то есть в данные момент не созданы определенные условия для их выполнения. Первая кнопка на панели переключения  открывает рабочую панель Редактирование детали, которая показана на рис. 5. Кнопка открывает панель Пространственные кривые, с помощью которой можно создать цилиндрические и конические винтовые линии, пространственные ломаные линии и сплайны.</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Поверхности, которая содержит ряд кнопок, позволяющих импортировать поверхности, записанные в файлах форматов SAT или IGES в файл модели КОМПАС.  Кнопка открывает панель Вспомогательная геометрия, на которой расположены команды, позволяющие создавать вспомогательные объекты: оси, плоскости, линии разъема.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Измерения (рис. 6), где находятся команды, обеспечивающие измерения: – линейные, угловые, периметр, площадь, а также значения массо-инерционных характеристик тел.</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335244E0" wp14:editId="76291805">
            <wp:extent cx="502285" cy="1704975"/>
            <wp:effectExtent l="0" t="0" r="0" b="9525"/>
            <wp:docPr id="97" name="Рисунок 97" descr="G:\23.02.07 Тех обсл и ремонт двигателей\уроки\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G:\23.02.07 Тех обсл и ремонт двигателей\уроки\media\image7.jpeg"/>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502285" cy="170497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6</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фильтров, с помощью которой можно осуществлять динамический поиск определенного геометрического элемента.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составления спецификации Кнопка Условные обозначения открывают панель, на которой находится кнопка Условное изображение резьбы . Некоторые команды на рабочих панелях имеют несколько модификаций.</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КОМПАС-3D кнопки таких команд отмечены черным треугольником в правом нижнем углу. Например, вспомогательная плоскость может быть построена несколькими различными способами (рис. 2).</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 </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18B5F12" wp14:editId="7ACAF4B3">
            <wp:extent cx="3698875" cy="445135"/>
            <wp:effectExtent l="0" t="0" r="0" b="0"/>
            <wp:docPr id="98" name="Рисунок 98" descr="G:\23.02.07 Тех обсл и ремонт двигателей\урок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G:\23.02.07 Тех обсл и ремонт двигателей\уроки\media\image8.jpeg"/>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3698875" cy="44513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7</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Процесс формирования модели отображается в специальном окне, которое называется «Дерево построения» (рис. 8). </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framePr w:h="4066" w:wrap="notBeside" w:vAnchor="text" w:hAnchor="text" w:xAlign="center" w:y="1"/>
        <w:jc w:val="center"/>
        <w:rPr>
          <w:rFonts w:ascii="Times New Roman" w:hAnsi="Times New Roman" w:cs="Times New Roman"/>
          <w:sz w:val="2"/>
          <w:szCs w:val="2"/>
        </w:rPr>
      </w:pPr>
      <w:r w:rsidRPr="006A71B0">
        <w:rPr>
          <w:rFonts w:ascii="Times New Roman" w:hAnsi="Times New Roman" w:cs="Times New Roman"/>
          <w:noProof/>
          <w:lang w:eastAsia="ru-RU"/>
        </w:rPr>
        <w:lastRenderedPageBreak/>
        <w:drawing>
          <wp:inline distT="0" distB="0" distL="0" distR="0" wp14:anchorId="571A7BF3" wp14:editId="2E11FC1C">
            <wp:extent cx="2130775" cy="2171700"/>
            <wp:effectExtent l="0" t="0" r="3175" b="0"/>
            <wp:docPr id="99" name="Рисунок 99" descr="G:\23.02.07 Тех обсл и ремонт двигателей\уроки\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G:\23.02.07 Тех обсл и ремонт двигателей\уроки\media\image9.jpeg"/>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2130244" cy="2171158"/>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8</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Данное окно содержит специальные кнопки управления и позволяет увидеть последовательность всех операций создания модели. Можно изменять размеры и положение окна с помощью кнопок управления в правом верхнем углу. При нажатии на пиктограмму с изображением детали правой клавишей мыши, открывается контекстное меню (рис. 9), в котором можно выбрать команды, формирующие свойства материала виртуальной модели.</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0301880E" wp14:editId="6CCD384E">
            <wp:extent cx="2318808" cy="1346200"/>
            <wp:effectExtent l="0" t="0" r="5715" b="6350"/>
            <wp:docPr id="101" name="Рисунок 101" descr="G:\23.02.07 Тех обсл и ремонт двигателей\уроки\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G:\23.02.07 Тех обсл и ремонт двигателей\уроки\media\image10.jpeg"/>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2323784" cy="1349089"/>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9</w:t>
      </w:r>
    </w:p>
    <w:p w:rsidR="006A71B0" w:rsidRPr="006A71B0" w:rsidRDefault="006A71B0" w:rsidP="006A71B0">
      <w:pPr>
        <w:spacing w:line="276" w:lineRule="auto"/>
        <w:ind w:firstLine="709"/>
        <w:jc w:val="center"/>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17F60386" wp14:editId="53F1E78C">
            <wp:extent cx="1826364" cy="2965450"/>
            <wp:effectExtent l="0" t="0" r="2540" b="6350"/>
            <wp:docPr id="100" name="Рисунок 100" descr="G:\23.02.07 Тех обсл и ремонт двигателей\уроки\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G:\23.02.07 Тех обсл и ремонт двигателей\уроки\media\image11.jpeg"/>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1827876" cy="296790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10</w:t>
      </w:r>
    </w:p>
    <w:p w:rsidR="006A71B0" w:rsidRPr="006A71B0" w:rsidRDefault="006A71B0" w:rsidP="006A71B0">
      <w:pPr>
        <w:spacing w:line="276" w:lineRule="auto"/>
        <w:ind w:firstLine="709"/>
        <w:jc w:val="center"/>
        <w:rPr>
          <w:rFonts w:ascii="Times New Roman" w:hAnsi="Times New Roman" w:cs="Times New Roman"/>
        </w:rPr>
      </w:pP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Управление изображением модели осуществляется с помощью группы команд, находящихся в меню «Сервис» (рис. 10).</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 процессе формирования модели необходимо видеть ее с разных точек зрения. Для этого в КОМПАС-3D предусмотрены различные средства. При произвольном повороте модели используется кнопка &lt;Повернуть&gt; . Вращение модели в вертикальной плоскости можно осуществить с помощью комбинации кнопок – &lt;Ctrl&gt;+&lt;Sift&gt;+&lt;↑&gt; или &lt;Ctrl&gt;+&lt;Sift&gt;+&lt;↓&gt; .</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Вращение модели в горизонтальной плоскости можно осуществить с помощью комбинации кнопок – &lt;Ctrl&gt;+&lt;Sift&gt;+&lt;←&gt; или &lt;Ctrl&gt;+&lt;Sift&gt;+&lt;→&gt;.</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Вращение модели в плоскости экрана осуществляется с помощью комбинации кнопок – &lt;Alt&gt;+&lt;←&gt; или &lt;Alt&gt;+&lt;→&gt;. Поворот модели на 90˚ в вертикальной плоскости можно осуществить с помощью комбинации кнопок – &lt;Пробел&gt;+&lt;←&gt; или &lt;Пробел&gt;+&lt;→&gt;. Поворот модели на 90˚ в горизонтальной плоскости можно осуществить с помощью комбинации кнопок – &lt;Пробел&gt;+&lt;↓&gt; или &lt;Пробел&gt;+&lt;↑&gt;.</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Виртуальную модель можно расположить на экране в соответствии с шестью основными видами: вид спереди; вид сверху; вид снизу; вид слева; вид справа; вид сзади. Для получения на экране соответствующего вида необходимо воспользоваться полем управления ориентацией создаваемой модели, которая находится в строке текущего состояния.</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Иногда требуется, чтобы параллельной плоскости экрана оказалась не одна из стандартных плоскостей проекций, а определенная грань модели или выбранная пользователем вспомогательная плоскость. Для ввода такой ориентации необходимо указать мышью нужный плоский объект, а затем в строке текущего состояния выбрать Нормально к…. Можно расширить список стандартных видов. Для этого необходимо установить свой вид и затем ввести диалоговое окно «Ориентация вида» (рис. 11), которое открывается с помощью кнопки на панели управления . В диалоговом окне необходимо нажать кнопку &lt;Добавить&gt;, и написать имя нового вида.</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024CC4B9" wp14:editId="56239F09">
            <wp:extent cx="3689037" cy="1471682"/>
            <wp:effectExtent l="0" t="0" r="6985" b="0"/>
            <wp:docPr id="102" name="Рисунок 102" descr="G:\23.02.07 Тех обсл и ремонт двигателей\уроки\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G:\23.02.07 Тех обсл и ремонт двигателей\уроки\media\image13.jpeg"/>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3687774" cy="1471178"/>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11</w:t>
      </w: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0" distB="254000" distL="1767840" distR="1432560" simplePos="0" relativeHeight="251752448" behindDoc="1" locked="0" layoutInCell="1" allowOverlap="1" wp14:anchorId="1312E2BD" wp14:editId="56913770">
            <wp:simplePos x="0" y="0"/>
            <wp:positionH relativeFrom="margin">
              <wp:posOffset>2167255</wp:posOffset>
            </wp:positionH>
            <wp:positionV relativeFrom="paragraph">
              <wp:posOffset>1045845</wp:posOffset>
            </wp:positionV>
            <wp:extent cx="2172335" cy="1820545"/>
            <wp:effectExtent l="0" t="0" r="0" b="8255"/>
            <wp:wrapTopAndBottom/>
            <wp:docPr id="103" name="Рисунок 103"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172335" cy="1820545"/>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rPr>
        <w:t>При создании модели в любой момент времени пользователь может изменить способ ее отображения. Для выбора способа отображения необходимо воспользоваться рядом кнопок на панели управления. Кнопка &lt;Каркас&gt; отображает модель в виде ребер и вершин (рис. 12).</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12</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0" distB="0" distL="1615440" distR="1268095" simplePos="0" relativeHeight="251753472" behindDoc="1" locked="0" layoutInCell="1" allowOverlap="1" wp14:anchorId="704D638B" wp14:editId="63F0AF00">
            <wp:simplePos x="0" y="0"/>
            <wp:positionH relativeFrom="margin">
              <wp:posOffset>2463800</wp:posOffset>
            </wp:positionH>
            <wp:positionV relativeFrom="paragraph">
              <wp:posOffset>479425</wp:posOffset>
            </wp:positionV>
            <wp:extent cx="2331720" cy="1955800"/>
            <wp:effectExtent l="0" t="0" r="0" b="6350"/>
            <wp:wrapTopAndBottom/>
            <wp:docPr id="104" name="Рисунок 104"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6"/>
                    <pic:cNvPicPr>
                      <a:picLocks noChangeAspect="1" noChangeArrowheads="1"/>
                    </pic:cNvPicPr>
                  </pic:nvPicPr>
                  <pic:blipFill rotWithShape="1">
                    <a:blip r:embed="rId130">
                      <a:extLst>
                        <a:ext uri="{28A0092B-C50C-407E-A947-70E740481C1C}">
                          <a14:useLocalDpi xmlns:a14="http://schemas.microsoft.com/office/drawing/2010/main" val="0"/>
                        </a:ext>
                      </a:extLst>
                    </a:blip>
                    <a:srcRect b="5296"/>
                    <a:stretch/>
                  </pic:blipFill>
                  <pic:spPr bwMode="auto">
                    <a:xfrm>
                      <a:off x="0" y="0"/>
                      <a:ext cx="2331720" cy="1955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rPr>
        <w:t>Кнопка &lt;Без невидимых линий&gt; позволяет отобразить модель в виде каркаса, но с удаленными невидимыми линиями (рис.13).</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Рис.13</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Если все - таки в процессе формирования модели необходимо видеть скрытые от взгляда линии, но не явно, используют кнопку &lt;Невидимые линии тонкие&gt; (рис. 14).</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804A953" wp14:editId="55E0AC38">
            <wp:extent cx="2069614" cy="1746250"/>
            <wp:effectExtent l="0" t="0" r="6985" b="6350"/>
            <wp:docPr id="105" name="Рисунок 105" descr="G:\23.02.07 Тех обсл и ремонт двигателей\уроки\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G:\23.02.07 Тех обсл и ремонт двигателей\уроки\media\image17.jpeg"/>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2073782" cy="1749767"/>
                    </a:xfrm>
                    <a:prstGeom prst="rect">
                      <a:avLst/>
                    </a:prstGeom>
                    <a:noFill/>
                    <a:ln>
                      <a:noFill/>
                    </a:ln>
                  </pic:spPr>
                </pic:pic>
              </a:graphicData>
            </a:graphic>
          </wp:inline>
        </w:drawing>
      </w:r>
    </w:p>
    <w:p w:rsidR="006A71B0" w:rsidRPr="006A71B0" w:rsidRDefault="006A71B0" w:rsidP="006A71B0">
      <w:pPr>
        <w:spacing w:line="276" w:lineRule="auto"/>
        <w:jc w:val="center"/>
        <w:rPr>
          <w:rFonts w:ascii="Times New Roman" w:hAnsi="Times New Roman" w:cs="Times New Roman"/>
        </w:rPr>
      </w:pPr>
      <w:r w:rsidRPr="006A71B0">
        <w:rPr>
          <w:rFonts w:ascii="Times New Roman" w:hAnsi="Times New Roman" w:cs="Times New Roman"/>
        </w:rPr>
        <w:t>Рис. 14</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Наиболее реалистично будет выглядеть модель, если включить кнопку &lt;Полутоновое&gt;. При таком способе отображения будут учитываться оптические свойства поверхности изделия, по образу которого создается виртуальная модель (рис. 15). Кнопка &lt;Перспектива&gt; позволяет расположить модель, более оптимальным способом, в соответствии с особенностями зрительного восприятия (рис. 16). Точка схода перспективы расположена посредине окна модели.</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73BBCBB" wp14:editId="39C42A5A">
            <wp:extent cx="2561968" cy="1976152"/>
            <wp:effectExtent l="0" t="0" r="0" b="5080"/>
            <wp:docPr id="106" name="Рисунок 106" descr="G:\23.02.07 Тех обсл и ремонт двигателей\уроки\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G:\23.02.07 Тех обсл и ремонт двигателей\уроки\media\image18.jpe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62241" cy="1976363"/>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35997F0F" wp14:editId="5CAC3D69">
            <wp:extent cx="2421924" cy="2110057"/>
            <wp:effectExtent l="0" t="0" r="0" b="508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24747" cy="2112516"/>
                    </a:xfrm>
                    <a:prstGeom prst="rect">
                      <a:avLst/>
                    </a:prstGeom>
                    <a:noFill/>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16</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Все команды управления изображением модели являются прозрачными. Это означает, что их можно выполнять во время действия любой другой команды, при этом выполнение другой команды будет приостановлено, а после изменения масштаба, ориентации, или способа отображения – возобновится.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6"/>
          <w:rFonts w:eastAsia="Georgia"/>
          <w:b w:val="0"/>
          <w:bCs w:val="0"/>
          <w:sz w:val="24"/>
          <w:szCs w:val="24"/>
        </w:rPr>
        <w:t>Задание 1:</w:t>
      </w:r>
      <w:r w:rsidRPr="006A71B0">
        <w:rPr>
          <w:rFonts w:ascii="Times New Roman" w:hAnsi="Times New Roman" w:cs="Times New Roman"/>
          <w:sz w:val="24"/>
          <w:szCs w:val="24"/>
        </w:rPr>
        <w:t xml:space="preserve"> Создать трехмерную модель детали </w:t>
      </w:r>
      <w:r w:rsidRPr="006A71B0">
        <w:rPr>
          <w:rStyle w:val="55"/>
          <w:rFonts w:eastAsiaTheme="minorHAnsi"/>
          <w:b w:val="0"/>
          <w:sz w:val="24"/>
          <w:szCs w:val="24"/>
        </w:rPr>
        <w:t>Опора</w:t>
      </w:r>
      <w:r w:rsidRPr="006A71B0">
        <w:rPr>
          <w:rStyle w:val="56"/>
          <w:rFonts w:eastAsia="Georgia"/>
          <w:b w:val="0"/>
          <w:bCs w:val="0"/>
          <w:sz w:val="24"/>
          <w:szCs w:val="24"/>
        </w:rPr>
        <w:t>,</w:t>
      </w:r>
      <w:r w:rsidRPr="006A71B0">
        <w:rPr>
          <w:rFonts w:ascii="Times New Roman" w:hAnsi="Times New Roman" w:cs="Times New Roman"/>
          <w:sz w:val="24"/>
          <w:szCs w:val="24"/>
        </w:rPr>
        <w:t xml:space="preserve"> согласно приведенной иллюстрации. Радиусы скруглений на боковых стенках принять равными 8 мм. Радиус скруглений в основании - 24 мм. Стрелкой Е указано направление для выбора главного вида.</w:t>
      </w:r>
    </w:p>
    <w:p w:rsidR="006A71B0" w:rsidRPr="006A71B0" w:rsidRDefault="006A71B0" w:rsidP="006A71B0">
      <w:pPr>
        <w:pStyle w:val="p"/>
        <w:spacing w:before="0" w:beforeAutospacing="0" w:after="0" w:afterAutospacing="0" w:line="276" w:lineRule="auto"/>
        <w:ind w:left="709" w:right="595"/>
        <w:jc w:val="both"/>
        <w:rPr>
          <w:b/>
          <w:noProof/>
        </w:rPr>
      </w:pPr>
      <w:r w:rsidRPr="006A71B0">
        <w:rPr>
          <w:b/>
          <w:noProof/>
        </w:rPr>
        <w:t>Технология работы:</w:t>
      </w:r>
    </w:p>
    <w:p w:rsidR="006A71B0" w:rsidRPr="006A71B0" w:rsidRDefault="006A71B0" w:rsidP="00B521F4">
      <w:pPr>
        <w:widowControl w:val="0"/>
        <w:numPr>
          <w:ilvl w:val="0"/>
          <w:numId w:val="116"/>
        </w:numPr>
        <w:tabs>
          <w:tab w:val="left" w:pos="754"/>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Откройте построение Новой детали.</w:t>
      </w:r>
    </w:p>
    <w:p w:rsidR="006A71B0" w:rsidRPr="006A71B0" w:rsidRDefault="006A71B0" w:rsidP="00B521F4">
      <w:pPr>
        <w:widowControl w:val="0"/>
        <w:numPr>
          <w:ilvl w:val="0"/>
          <w:numId w:val="116"/>
        </w:numPr>
        <w:tabs>
          <w:tab w:val="left" w:pos="754"/>
        </w:tabs>
        <w:spacing w:after="0" w:line="276" w:lineRule="auto"/>
        <w:ind w:left="740" w:firstLine="709"/>
        <w:jc w:val="both"/>
        <w:rPr>
          <w:rFonts w:ascii="Times New Roman" w:hAnsi="Times New Roman" w:cs="Times New Roman"/>
          <w:b/>
          <w:sz w:val="24"/>
          <w:szCs w:val="24"/>
        </w:rPr>
      </w:pPr>
      <w:r w:rsidRPr="006A71B0">
        <w:rPr>
          <w:rFonts w:ascii="Times New Roman" w:hAnsi="Times New Roman" w:cs="Times New Roman"/>
          <w:sz w:val="24"/>
          <w:szCs w:val="24"/>
        </w:rPr>
        <w:t>Отредактируйте в Дереве построений название модели - введите вместо слова «</w:t>
      </w:r>
      <w:r w:rsidRPr="006A71B0">
        <w:rPr>
          <w:rStyle w:val="57"/>
          <w:rFonts w:eastAsia="Franklin Gothic Heavy"/>
          <w:b w:val="0"/>
          <w:bCs w:val="0"/>
          <w:sz w:val="24"/>
          <w:szCs w:val="24"/>
        </w:rPr>
        <w:t>Деталь</w:t>
      </w:r>
      <w:r w:rsidRPr="006A71B0">
        <w:rPr>
          <w:rFonts w:ascii="Times New Roman" w:hAnsi="Times New Roman" w:cs="Times New Roman"/>
          <w:sz w:val="24"/>
          <w:szCs w:val="24"/>
        </w:rPr>
        <w:t>» слово «</w:t>
      </w:r>
      <w:r w:rsidRPr="006A71B0">
        <w:rPr>
          <w:rStyle w:val="57"/>
          <w:rFonts w:eastAsia="Franklin Gothic Heavy"/>
          <w:b w:val="0"/>
          <w:bCs w:val="0"/>
          <w:sz w:val="24"/>
          <w:szCs w:val="24"/>
        </w:rPr>
        <w:t>Опора</w:t>
      </w:r>
      <w:r w:rsidRPr="006A71B0">
        <w:rPr>
          <w:rFonts w:ascii="Times New Roman" w:hAnsi="Times New Roman" w:cs="Times New Roman"/>
          <w:sz w:val="24"/>
          <w:szCs w:val="24"/>
        </w:rPr>
        <w:t>».</w:t>
      </w:r>
    </w:p>
    <w:p w:rsidR="006A71B0" w:rsidRPr="006A71B0" w:rsidRDefault="006A71B0" w:rsidP="00B521F4">
      <w:pPr>
        <w:widowControl w:val="0"/>
        <w:numPr>
          <w:ilvl w:val="0"/>
          <w:numId w:val="116"/>
        </w:numPr>
        <w:tabs>
          <w:tab w:val="left" w:pos="754"/>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ориентацию детали - </w:t>
      </w:r>
      <w:r w:rsidRPr="006A71B0">
        <w:rPr>
          <w:rStyle w:val="57"/>
          <w:rFonts w:eastAsia="Franklin Gothic Heavy"/>
          <w:b w:val="0"/>
          <w:bCs w:val="0"/>
          <w:sz w:val="24"/>
          <w:szCs w:val="24"/>
        </w:rPr>
        <w:t>плоскость ЪХ, вид сверху.</w:t>
      </w:r>
    </w:p>
    <w:p w:rsidR="006A71B0" w:rsidRPr="006A71B0" w:rsidRDefault="006A71B0" w:rsidP="00B521F4">
      <w:pPr>
        <w:widowControl w:val="0"/>
        <w:numPr>
          <w:ilvl w:val="0"/>
          <w:numId w:val="116"/>
        </w:numPr>
        <w:tabs>
          <w:tab w:val="left" w:pos="754"/>
        </w:tabs>
        <w:spacing w:after="0" w:line="276" w:lineRule="auto"/>
        <w:ind w:left="740" w:firstLine="709"/>
        <w:jc w:val="both"/>
        <w:rPr>
          <w:rFonts w:ascii="Times New Roman" w:hAnsi="Times New Roman" w:cs="Times New Roman"/>
          <w:sz w:val="24"/>
          <w:szCs w:val="24"/>
        </w:rPr>
      </w:pPr>
      <w:r w:rsidRPr="006A71B0">
        <w:rPr>
          <w:rFonts w:ascii="Times New Roman" w:hAnsi="Times New Roman" w:cs="Times New Roman"/>
          <w:b/>
          <w:noProof/>
          <w:lang w:eastAsia="ru-RU"/>
        </w:rPr>
        <w:drawing>
          <wp:anchor distT="0" distB="0" distL="201295" distR="63500" simplePos="0" relativeHeight="251737088" behindDoc="1" locked="0" layoutInCell="1" allowOverlap="1" wp14:anchorId="56BCD29D" wp14:editId="24E8B956">
            <wp:simplePos x="0" y="0"/>
            <wp:positionH relativeFrom="margin">
              <wp:posOffset>3985260</wp:posOffset>
            </wp:positionH>
            <wp:positionV relativeFrom="paragraph">
              <wp:posOffset>1941830</wp:posOffset>
            </wp:positionV>
            <wp:extent cx="1847215" cy="1572895"/>
            <wp:effectExtent l="0" t="0" r="635" b="8255"/>
            <wp:wrapSquare wrapText="left"/>
            <wp:docPr id="163" name="Рисунок 163" descr="F:\23.02.07 Тех обсл и ремонт двигателей\метод рекомендации\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F:\23.02.07 Тех обсл и ремонт двигателей\метод рекомендации\media\image82.jpe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847215" cy="157289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noProof/>
          <w:lang w:eastAsia="ru-RU"/>
        </w:rPr>
        <w:drawing>
          <wp:anchor distT="0" distB="254000" distL="1511935" distR="1170305" simplePos="0" relativeHeight="251754496" behindDoc="1" locked="0" layoutInCell="1" allowOverlap="1" wp14:anchorId="0F1AEC17" wp14:editId="16DFEBA6">
            <wp:simplePos x="0" y="0"/>
            <wp:positionH relativeFrom="margin">
              <wp:posOffset>368300</wp:posOffset>
            </wp:positionH>
            <wp:positionV relativeFrom="paragraph">
              <wp:posOffset>1546860</wp:posOffset>
            </wp:positionV>
            <wp:extent cx="2454275" cy="2134235"/>
            <wp:effectExtent l="0" t="0" r="3175" b="0"/>
            <wp:wrapTopAndBottom/>
            <wp:docPr id="107" name="Рисунок 107" descr="G:\23.02.07 Тех обсл и ремонт двигателей\уроки\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3.02.07 Тех обсл и ремонт двигателей\уроки\media\image19.jpe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54275" cy="213423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 xml:space="preserve">Создайте эскиз в выделенной плоскости для этого нажмите кнопку </w:t>
      </w:r>
      <w:r w:rsidRPr="006A71B0">
        <w:rPr>
          <w:rStyle w:val="57"/>
          <w:rFonts w:eastAsia="Franklin Gothic Heavy"/>
          <w:b w:val="0"/>
          <w:bCs w:val="0"/>
          <w:sz w:val="24"/>
          <w:szCs w:val="24"/>
        </w:rPr>
        <w:t>Новый эскиз</w:t>
      </w:r>
      <w:r w:rsidRPr="006A71B0">
        <w:rPr>
          <w:rStyle w:val="54"/>
          <w:rFonts w:eastAsia="Calibri"/>
          <w:sz w:val="24"/>
          <w:szCs w:val="24"/>
        </w:rPr>
        <w:t xml:space="preserve"> </w:t>
      </w:r>
      <w:r w:rsidRPr="006A71B0">
        <w:rPr>
          <w:rFonts w:ascii="Times New Roman" w:hAnsi="Times New Roman" w:cs="Times New Roman"/>
          <w:sz w:val="24"/>
          <w:szCs w:val="24"/>
        </w:rPr>
        <w:t xml:space="preserve">на </w:t>
      </w:r>
      <w:r w:rsidRPr="006A71B0">
        <w:rPr>
          <w:rStyle w:val="57"/>
          <w:rFonts w:eastAsia="Franklin Gothic Heavy"/>
          <w:b w:val="0"/>
          <w:bCs w:val="0"/>
          <w:sz w:val="24"/>
          <w:szCs w:val="24"/>
        </w:rPr>
        <w:t>Панели управления.</w:t>
      </w:r>
    </w:p>
    <w:p w:rsidR="006A71B0" w:rsidRPr="006A71B0" w:rsidRDefault="006A71B0" w:rsidP="006A71B0">
      <w:pPr>
        <w:framePr w:h="883" w:wrap="notBeside" w:vAnchor="text" w:hAnchor="text"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2760091C" wp14:editId="2A4A4DCA">
            <wp:extent cx="1136015" cy="554355"/>
            <wp:effectExtent l="0" t="0" r="6985" b="0"/>
            <wp:docPr id="67" name="Рисунок 67" descr="F:\23.02.07 Тех обсл и ремонт двигателей\метод рекомендации\media\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23.02.07 Тех обсл и ремонт двигателей\метод рекомендации\media\image81.jpe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36015" cy="554355"/>
                    </a:xfrm>
                    <a:prstGeom prst="rect">
                      <a:avLst/>
                    </a:prstGeom>
                    <a:noFill/>
                    <a:ln>
                      <a:noFill/>
                    </a:ln>
                  </pic:spPr>
                </pic:pic>
              </a:graphicData>
            </a:graphic>
          </wp:inline>
        </w:drawing>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Для удобства построений включите режим </w:t>
      </w:r>
      <w:r w:rsidRPr="006A71B0">
        <w:rPr>
          <w:rStyle w:val="57"/>
          <w:rFonts w:eastAsia="Franklin Gothic Heavy"/>
          <w:b w:val="0"/>
          <w:bCs w:val="0"/>
          <w:sz w:val="24"/>
          <w:szCs w:val="24"/>
        </w:rPr>
        <w:t>Сетка</w:t>
      </w:r>
      <w:r w:rsidRPr="006A71B0">
        <w:rPr>
          <w:rStyle w:val="54"/>
          <w:rFonts w:eastAsia="Calibri"/>
          <w:sz w:val="24"/>
          <w:szCs w:val="24"/>
        </w:rPr>
        <w:t xml:space="preserve"> </w:t>
      </w:r>
      <w:r w:rsidRPr="006A71B0">
        <w:rPr>
          <w:rFonts w:ascii="Times New Roman" w:hAnsi="Times New Roman" w:cs="Times New Roman"/>
          <w:sz w:val="24"/>
          <w:szCs w:val="24"/>
        </w:rPr>
        <w:t xml:space="preserve">и установите шаг сетки равным </w:t>
      </w:r>
      <w:r w:rsidRPr="006A71B0">
        <w:rPr>
          <w:rStyle w:val="55"/>
          <w:rFonts w:eastAsiaTheme="minorHAnsi"/>
          <w:sz w:val="24"/>
          <w:szCs w:val="24"/>
        </w:rPr>
        <w:t>8.</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Включите привязку - </w:t>
      </w:r>
      <w:r w:rsidRPr="006A71B0">
        <w:rPr>
          <w:rStyle w:val="57"/>
          <w:rFonts w:eastAsia="Franklin Gothic Heavy"/>
          <w:b w:val="0"/>
          <w:bCs w:val="0"/>
          <w:sz w:val="24"/>
          <w:szCs w:val="24"/>
        </w:rPr>
        <w:t>По сетке</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рабочей области постройте </w:t>
      </w:r>
      <w:r w:rsidRPr="006A71B0">
        <w:rPr>
          <w:rStyle w:val="57"/>
          <w:rFonts w:eastAsia="Franklin Gothic Heavy"/>
          <w:b w:val="0"/>
          <w:bCs w:val="0"/>
          <w:sz w:val="24"/>
          <w:szCs w:val="24"/>
        </w:rPr>
        <w:t>эскиз основания детали</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Style w:val="55"/>
          <w:rFonts w:eastAsiaTheme="minorHAnsi"/>
          <w:b w:val="0"/>
          <w:bCs w:val="0"/>
          <w:i w:val="0"/>
          <w:iCs w:val="0"/>
          <w:sz w:val="24"/>
          <w:szCs w:val="24"/>
        </w:rPr>
      </w:pPr>
      <w:r w:rsidRPr="006A71B0">
        <w:rPr>
          <w:rFonts w:ascii="Times New Roman" w:hAnsi="Times New Roman" w:cs="Times New Roman"/>
          <w:sz w:val="24"/>
          <w:szCs w:val="24"/>
        </w:rPr>
        <w:t xml:space="preserve">Завершите работу в режиме редактирования эскиза, нажав на кнопку </w:t>
      </w:r>
      <w:r w:rsidRPr="006A71B0">
        <w:rPr>
          <w:rStyle w:val="57"/>
          <w:rFonts w:eastAsia="Franklin Gothic Heavy"/>
          <w:b w:val="0"/>
          <w:bCs w:val="0"/>
          <w:sz w:val="24"/>
          <w:szCs w:val="24"/>
        </w:rPr>
        <w:t>Эскиз</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создания детали в виде элемента выдавливания вызовите из меню </w:t>
      </w:r>
      <w:r w:rsidRPr="006A71B0">
        <w:rPr>
          <w:rStyle w:val="57"/>
          <w:rFonts w:eastAsia="Franklin Gothic Heavy"/>
          <w:bCs w:val="0"/>
          <w:sz w:val="24"/>
          <w:szCs w:val="24"/>
        </w:rPr>
        <w:t>Операции</w:t>
      </w:r>
      <w:r w:rsidRPr="006A71B0">
        <w:rPr>
          <w:rStyle w:val="54"/>
          <w:rFonts w:eastAsia="Calibri"/>
          <w:sz w:val="24"/>
          <w:szCs w:val="24"/>
        </w:rPr>
        <w:t xml:space="preserve"> </w:t>
      </w:r>
      <w:r w:rsidRPr="006A71B0">
        <w:rPr>
          <w:rFonts w:ascii="Times New Roman" w:hAnsi="Times New Roman" w:cs="Times New Roman"/>
          <w:sz w:val="24"/>
          <w:szCs w:val="24"/>
        </w:rPr>
        <w:t xml:space="preserve">команду </w:t>
      </w:r>
      <w:r w:rsidRPr="006A71B0">
        <w:rPr>
          <w:rStyle w:val="57"/>
          <w:rFonts w:eastAsia="Franklin Gothic Heavy"/>
          <w:bCs w:val="0"/>
          <w:sz w:val="24"/>
          <w:szCs w:val="24"/>
        </w:rPr>
        <w:t>Операция выдавливания</w:t>
      </w:r>
      <w:r w:rsidRPr="006A71B0">
        <w:rPr>
          <w:rStyle w:val="54"/>
          <w:rFonts w:eastAsia="Calibri"/>
          <w:sz w:val="24"/>
          <w:szCs w:val="24"/>
        </w:rPr>
        <w:t xml:space="preserve"> </w:t>
      </w:r>
      <w:r w:rsidRPr="006A71B0">
        <w:rPr>
          <w:rFonts w:ascii="Times New Roman" w:hAnsi="Times New Roman" w:cs="Times New Roman"/>
          <w:sz w:val="24"/>
          <w:szCs w:val="24"/>
        </w:rPr>
        <w:t xml:space="preserve">на </w:t>
      </w:r>
      <w:r w:rsidRPr="006A71B0">
        <w:rPr>
          <w:rStyle w:val="57"/>
          <w:rFonts w:eastAsia="Franklin Gothic Heavy"/>
          <w:bCs w:val="0"/>
          <w:sz w:val="24"/>
          <w:szCs w:val="24"/>
        </w:rPr>
        <w:t>Панели управления.</w:t>
      </w:r>
    </w:p>
    <w:p w:rsidR="006A71B0" w:rsidRPr="006A71B0" w:rsidRDefault="006A71B0" w:rsidP="00B521F4">
      <w:pPr>
        <w:widowControl w:val="0"/>
        <w:numPr>
          <w:ilvl w:val="0"/>
          <w:numId w:val="116"/>
        </w:numPr>
        <w:tabs>
          <w:tab w:val="left" w:pos="0"/>
          <w:tab w:val="left" w:pos="87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Установите параметры </w:t>
      </w:r>
      <w:r w:rsidRPr="006A71B0">
        <w:rPr>
          <w:rStyle w:val="57"/>
          <w:rFonts w:eastAsia="Franklin Gothic Heavy"/>
          <w:bCs w:val="0"/>
          <w:sz w:val="24"/>
          <w:szCs w:val="24"/>
        </w:rPr>
        <w:t>Операции выдавливания.</w:t>
      </w:r>
    </w:p>
    <w:p w:rsidR="006A71B0" w:rsidRPr="006A71B0" w:rsidRDefault="006A71B0" w:rsidP="006A71B0">
      <w:pPr>
        <w:spacing w:after="0" w:line="276" w:lineRule="auto"/>
        <w:ind w:left="1416" w:right="51"/>
        <w:jc w:val="both"/>
        <w:rPr>
          <w:rFonts w:ascii="Times New Roman" w:hAnsi="Times New Roman" w:cs="Times New Roman"/>
          <w:b/>
          <w:sz w:val="24"/>
          <w:szCs w:val="24"/>
        </w:rPr>
      </w:pPr>
      <w:r w:rsidRPr="006A71B0">
        <w:rPr>
          <w:rFonts w:ascii="Times New Roman" w:hAnsi="Times New Roman" w:cs="Times New Roman"/>
          <w:sz w:val="24"/>
          <w:szCs w:val="24"/>
        </w:rPr>
        <w:t xml:space="preserve"> установите необходимое значение величины выдавливания;</w:t>
      </w:r>
    </w:p>
    <w:p w:rsidR="006A71B0" w:rsidRPr="006A71B0" w:rsidRDefault="006A71B0" w:rsidP="006A71B0">
      <w:pPr>
        <w:spacing w:after="0" w:line="276" w:lineRule="auto"/>
        <w:ind w:left="1416" w:right="51"/>
        <w:jc w:val="both"/>
        <w:rPr>
          <w:rFonts w:ascii="Times New Roman" w:hAnsi="Times New Roman" w:cs="Times New Roman"/>
          <w:b/>
          <w:sz w:val="24"/>
          <w:szCs w:val="24"/>
        </w:rPr>
      </w:pPr>
      <w:r w:rsidRPr="006A71B0">
        <w:rPr>
          <w:rFonts w:ascii="Times New Roman" w:hAnsi="Times New Roman" w:cs="Times New Roman"/>
          <w:sz w:val="24"/>
          <w:szCs w:val="24"/>
        </w:rPr>
        <w:t xml:space="preserve">направление </w:t>
      </w:r>
      <w:r w:rsidRPr="006A71B0">
        <w:rPr>
          <w:rStyle w:val="57"/>
          <w:rFonts w:eastAsia="Franklin Gothic Heavy"/>
          <w:bCs w:val="0"/>
          <w:sz w:val="24"/>
          <w:szCs w:val="24"/>
        </w:rPr>
        <w:t>прямое.</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ориентацию детали - </w:t>
      </w:r>
      <w:r w:rsidRPr="006A71B0">
        <w:rPr>
          <w:rStyle w:val="57"/>
          <w:rFonts w:eastAsia="Franklin Gothic Heavy"/>
          <w:bCs w:val="0"/>
          <w:sz w:val="24"/>
          <w:szCs w:val="24"/>
        </w:rPr>
        <w:t>плоскость Ъ\, вид справа.</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Создайте новый </w:t>
      </w:r>
      <w:r w:rsidRPr="006A71B0">
        <w:rPr>
          <w:rStyle w:val="57"/>
          <w:rFonts w:eastAsia="Franklin Gothic Heavy"/>
          <w:bCs w:val="0"/>
          <w:sz w:val="24"/>
          <w:szCs w:val="24"/>
        </w:rPr>
        <w:t>Эскиз.</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Постройте согласно заданию замкнутый контур, по которому будет проведено удаление лишнего материала.</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закройте </w:t>
      </w:r>
      <w:r w:rsidRPr="006A71B0">
        <w:rPr>
          <w:rStyle w:val="57"/>
          <w:rFonts w:eastAsia="Franklin Gothic Heavy"/>
          <w:bCs w:val="0"/>
          <w:sz w:val="24"/>
          <w:szCs w:val="24"/>
        </w:rPr>
        <w:t>Эскиз.</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на </w:t>
      </w:r>
      <w:r w:rsidRPr="006A71B0">
        <w:rPr>
          <w:rStyle w:val="57"/>
          <w:rFonts w:eastAsia="Franklin Gothic Heavy"/>
          <w:bCs w:val="0"/>
          <w:sz w:val="24"/>
          <w:szCs w:val="24"/>
        </w:rPr>
        <w:t>Инструментальной панели</w:t>
      </w:r>
      <w:r w:rsidRPr="006A71B0">
        <w:rPr>
          <w:rStyle w:val="54"/>
          <w:rFonts w:eastAsia="Calibri"/>
          <w:sz w:val="24"/>
          <w:szCs w:val="24"/>
        </w:rPr>
        <w:t xml:space="preserve"> </w:t>
      </w:r>
      <w:r w:rsidRPr="006A71B0">
        <w:rPr>
          <w:rFonts w:ascii="Times New Roman" w:hAnsi="Times New Roman" w:cs="Times New Roman"/>
          <w:sz w:val="24"/>
          <w:szCs w:val="24"/>
        </w:rPr>
        <w:t xml:space="preserve">кнопку </w:t>
      </w:r>
      <w:r w:rsidRPr="006A71B0">
        <w:rPr>
          <w:rStyle w:val="57"/>
          <w:rFonts w:eastAsia="Franklin Gothic Heavy"/>
          <w:bCs w:val="0"/>
          <w:sz w:val="24"/>
          <w:szCs w:val="24"/>
        </w:rPr>
        <w:t>Вырезать выдавливанием</w:t>
      </w:r>
      <w:r w:rsidRPr="006A71B0">
        <w:rPr>
          <w:rStyle w:val="55"/>
          <w:rFonts w:eastAsiaTheme="minorHAnsi"/>
          <w:sz w:val="24"/>
          <w:szCs w:val="24"/>
        </w:rPr>
        <w:t>.</w:t>
      </w:r>
      <w:r w:rsidRPr="006A71B0">
        <w:rPr>
          <w:rFonts w:ascii="Times New Roman" w:hAnsi="Times New Roman" w:cs="Times New Roman"/>
          <w:sz w:val="24"/>
          <w:szCs w:val="24"/>
        </w:rPr>
        <w:t xml:space="preserve"> В появившемся диалоговом установите требуемые параметры.</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14. Создайте </w:t>
      </w:r>
      <w:r w:rsidRPr="006A71B0">
        <w:rPr>
          <w:rStyle w:val="57"/>
          <w:rFonts w:eastAsia="Franklin Gothic Heavy"/>
          <w:bCs w:val="0"/>
          <w:sz w:val="24"/>
          <w:szCs w:val="24"/>
        </w:rPr>
        <w:t>Новый эскиз</w:t>
      </w:r>
      <w:r w:rsidRPr="006A71B0">
        <w:rPr>
          <w:rStyle w:val="54"/>
          <w:rFonts w:eastAsia="Calibri"/>
          <w:sz w:val="24"/>
          <w:szCs w:val="24"/>
        </w:rPr>
        <w:t xml:space="preserve"> </w:t>
      </w:r>
      <w:r w:rsidRPr="006A71B0">
        <w:rPr>
          <w:rFonts w:ascii="Times New Roman" w:hAnsi="Times New Roman" w:cs="Times New Roman"/>
          <w:sz w:val="24"/>
          <w:szCs w:val="24"/>
        </w:rPr>
        <w:t xml:space="preserve">на виде </w:t>
      </w:r>
      <w:r w:rsidRPr="006A71B0">
        <w:rPr>
          <w:rStyle w:val="57"/>
          <w:rFonts w:eastAsia="Franklin Gothic Heavy"/>
          <w:bCs w:val="0"/>
          <w:sz w:val="24"/>
          <w:szCs w:val="24"/>
        </w:rPr>
        <w:t>Сзади.</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действия согласно предыдущему пункту.</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Закройте </w:t>
      </w:r>
      <w:r w:rsidRPr="006A71B0">
        <w:rPr>
          <w:rStyle w:val="57"/>
          <w:rFonts w:eastAsia="Franklin Gothic Heavy"/>
          <w:bCs w:val="0"/>
          <w:sz w:val="24"/>
          <w:szCs w:val="24"/>
        </w:rPr>
        <w:t>Эскиз.</w:t>
      </w:r>
    </w:p>
    <w:p w:rsidR="006A71B0" w:rsidRPr="006A71B0" w:rsidRDefault="006A71B0" w:rsidP="006A71B0">
      <w:pPr>
        <w:spacing w:after="0" w:line="276" w:lineRule="auto"/>
        <w:ind w:right="51" w:firstLine="709"/>
        <w:jc w:val="both"/>
        <w:rPr>
          <w:rFonts w:ascii="Times New Roman" w:hAnsi="Times New Roman" w:cs="Times New Roman"/>
          <w:b/>
          <w:sz w:val="24"/>
          <w:szCs w:val="24"/>
        </w:rPr>
        <w:sectPr w:rsidR="006A71B0" w:rsidRPr="006A71B0">
          <w:footerReference w:type="default" r:id="rId138"/>
          <w:pgSz w:w="11900" w:h="16840"/>
          <w:pgMar w:top="1094" w:right="821" w:bottom="1094" w:left="1105" w:header="0" w:footer="3" w:gutter="0"/>
          <w:cols w:space="720"/>
          <w:noEndnote/>
          <w:docGrid w:linePitch="360"/>
        </w:sectPr>
      </w:pPr>
      <w:r w:rsidRPr="006A71B0">
        <w:rPr>
          <w:rFonts w:ascii="Times New Roman" w:hAnsi="Times New Roman" w:cs="Times New Roman"/>
          <w:sz w:val="24"/>
          <w:szCs w:val="24"/>
        </w:rPr>
        <w:t>15. После выполнения всех операций получаем искомое изображение.</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73025" distB="0" distL="167640" distR="63500" simplePos="0" relativeHeight="251738112" behindDoc="1" locked="0" layoutInCell="1" allowOverlap="1" wp14:anchorId="5FB0C1EC" wp14:editId="1B0C697B">
            <wp:simplePos x="0" y="0"/>
            <wp:positionH relativeFrom="margin">
              <wp:posOffset>5332730</wp:posOffset>
            </wp:positionH>
            <wp:positionV relativeFrom="paragraph">
              <wp:posOffset>3388995</wp:posOffset>
            </wp:positionV>
            <wp:extent cx="1840865" cy="1621790"/>
            <wp:effectExtent l="0" t="0" r="6985" b="0"/>
            <wp:wrapSquare wrapText="left"/>
            <wp:docPr id="164" name="Рисунок 164" descr="F:\23.02.07 Тех обсл и ремонт двигателей\метод рекомендации\media\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F:\23.02.07 Тех обсл и ремонт двигателей\метод рекомендации\media\image83.jpe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40865" cy="1621790"/>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noProof/>
          <w:lang w:eastAsia="ru-RU"/>
        </w:rPr>
        <w:drawing>
          <wp:anchor distT="0" distB="117475" distL="164465" distR="63500" simplePos="0" relativeHeight="251739136" behindDoc="1" locked="0" layoutInCell="1" allowOverlap="1" wp14:anchorId="7993278D" wp14:editId="1D6154AB">
            <wp:simplePos x="0" y="0"/>
            <wp:positionH relativeFrom="margin">
              <wp:posOffset>2758440</wp:posOffset>
            </wp:positionH>
            <wp:positionV relativeFrom="paragraph">
              <wp:posOffset>2073275</wp:posOffset>
            </wp:positionV>
            <wp:extent cx="2096770" cy="1603375"/>
            <wp:effectExtent l="0" t="0" r="0" b="0"/>
            <wp:wrapSquare wrapText="left"/>
            <wp:docPr id="165" name="Рисунок 165" descr="F:\23.02.07 Тех обсл и ремонт двигателей\метод рекомендации\media\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23.02.07 Тех обсл и ремонт двигателей\метод рекомендации\media\image84.jpe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96770" cy="1603375"/>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noProof/>
          <w:lang w:eastAsia="ru-RU"/>
        </w:rPr>
        <w:drawing>
          <wp:anchor distT="0" distB="0" distL="63500" distR="63500" simplePos="0" relativeHeight="251726848" behindDoc="1" locked="0" layoutInCell="1" allowOverlap="1" wp14:anchorId="39F9F51F" wp14:editId="453D674D">
            <wp:simplePos x="0" y="0"/>
            <wp:positionH relativeFrom="margin">
              <wp:posOffset>864235</wp:posOffset>
            </wp:positionH>
            <wp:positionV relativeFrom="paragraph">
              <wp:posOffset>128270</wp:posOffset>
            </wp:positionV>
            <wp:extent cx="1799590" cy="1573530"/>
            <wp:effectExtent l="0" t="0" r="0" b="7620"/>
            <wp:wrapNone/>
            <wp:docPr id="166" name="Рисунок 166" descr="F:\23.02.07 Тех обсл и ремонт двигателей\метод рекомендации\media\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F:\23.02.07 Тех обсл и ремонт двигателей\метод рекомендации\media\image85.jpe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99590" cy="1573530"/>
                    </a:xfrm>
                    <a:prstGeom prst="rect">
                      <a:avLst/>
                    </a:prstGeom>
                    <a:noFill/>
                  </pic:spPr>
                </pic:pic>
              </a:graphicData>
            </a:graphic>
            <wp14:sizeRelH relativeFrom="page">
              <wp14:pctWidth>0</wp14:pctWidth>
            </wp14:sizeRelH>
            <wp14:sizeRelV relativeFrom="page">
              <wp14:pctHeight>0</wp14:pctHeight>
            </wp14:sizeRelV>
          </wp:anchor>
        </w:drawing>
      </w:r>
    </w:p>
    <w:p w:rsidR="006A71B0" w:rsidRPr="006A71B0" w:rsidRDefault="006A71B0" w:rsidP="006A71B0">
      <w:pPr>
        <w:spacing w:line="276" w:lineRule="auto"/>
        <w:ind w:firstLine="709"/>
        <w:jc w:val="both"/>
        <w:rPr>
          <w:rFonts w:ascii="Times New Roman" w:hAnsi="Times New Roman" w:cs="Times New Roman"/>
        </w:rPr>
        <w:sectPr w:rsidR="006A71B0" w:rsidRPr="006A71B0">
          <w:type w:val="continuous"/>
          <w:pgSz w:w="11900" w:h="16840"/>
          <w:pgMar w:top="1133" w:right="0" w:bottom="1133" w:left="0" w:header="0" w:footer="3" w:gutter="0"/>
          <w:cols w:space="720"/>
          <w:noEndnote/>
          <w:docGrid w:linePitch="360"/>
        </w:sectPr>
      </w:pPr>
    </w:p>
    <w:p w:rsidR="006A71B0" w:rsidRPr="006A71B0" w:rsidRDefault="006A71B0" w:rsidP="006A71B0">
      <w:pPr>
        <w:pStyle w:val="p"/>
        <w:spacing w:before="0" w:beforeAutospacing="0" w:after="0" w:afterAutospacing="0" w:line="276" w:lineRule="auto"/>
        <w:ind w:right="595" w:firstLine="709"/>
        <w:jc w:val="both"/>
      </w:pPr>
      <w:r w:rsidRPr="006A71B0">
        <w:rPr>
          <w:b/>
        </w:rPr>
        <w:lastRenderedPageBreak/>
        <w:t xml:space="preserve">Задание 2. </w:t>
      </w:r>
      <w:r w:rsidRPr="006A71B0">
        <w:rPr>
          <w:noProof/>
        </w:rPr>
        <w:t>Создание трёхмерной модели кронштейна в системе «Компас Создание трёхмерной модели кронштейна в системе Компас</w:t>
      </w:r>
      <w:r w:rsidRPr="006A71B0">
        <w:t xml:space="preserve"> </w:t>
      </w:r>
      <w:r w:rsidRPr="006A71B0">
        <w:rPr>
          <w:rStyle w:val="f1"/>
          <w:b/>
        </w:rPr>
        <w:t>-</w:t>
      </w:r>
      <w:r w:rsidRPr="006A71B0">
        <w:rPr>
          <w:rStyle w:val="f1"/>
        </w:rPr>
        <w:t>3D</w:t>
      </w:r>
      <w:r w:rsidRPr="006A71B0">
        <w:rPr>
          <w:rStyle w:val="f"/>
        </w:rPr>
        <w:t>.</w:t>
      </w:r>
    </w:p>
    <w:p w:rsidR="006A71B0" w:rsidRPr="006A71B0" w:rsidRDefault="006A71B0" w:rsidP="006A71B0">
      <w:pPr>
        <w:pStyle w:val="p"/>
        <w:spacing w:line="360" w:lineRule="auto"/>
        <w:ind w:right="595" w:firstLine="709"/>
        <w:jc w:val="both"/>
        <w:rPr>
          <w:noProof/>
        </w:rPr>
      </w:pPr>
      <w:r w:rsidRPr="006A71B0">
        <w:rPr>
          <w:noProof/>
        </w:rPr>
        <w:drawing>
          <wp:inline distT="0" distB="0" distL="0" distR="0" wp14:anchorId="2F2862B3" wp14:editId="3B5F2BD1">
            <wp:extent cx="1820562" cy="2329108"/>
            <wp:effectExtent l="0" t="0" r="8255" b="0"/>
            <wp:docPr id="90" name="Рисунок 90"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одель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3495" cy="2332861"/>
                    </a:xfrm>
                    <a:prstGeom prst="rect">
                      <a:avLst/>
                    </a:prstGeom>
                    <a:noFill/>
                    <a:ln>
                      <a:noFill/>
                    </a:ln>
                  </pic:spPr>
                </pic:pic>
              </a:graphicData>
            </a:graphic>
          </wp:inline>
        </w:drawing>
      </w:r>
    </w:p>
    <w:p w:rsidR="006A71B0" w:rsidRPr="006A71B0" w:rsidRDefault="006A71B0" w:rsidP="006A71B0">
      <w:pPr>
        <w:pStyle w:val="p"/>
        <w:spacing w:before="0" w:beforeAutospacing="0" w:after="0" w:afterAutospacing="0" w:line="276" w:lineRule="auto"/>
        <w:ind w:right="595" w:firstLine="709"/>
        <w:jc w:val="both"/>
        <w:rPr>
          <w:b/>
          <w:noProof/>
        </w:rPr>
      </w:pPr>
      <w:r w:rsidRPr="006A71B0">
        <w:rPr>
          <w:b/>
          <w:noProof/>
        </w:rPr>
        <w:t>Технология работы:</w:t>
      </w:r>
    </w:p>
    <w:p w:rsidR="006A71B0" w:rsidRPr="006A71B0" w:rsidRDefault="006A71B0" w:rsidP="006A71B0">
      <w:pPr>
        <w:pStyle w:val="p"/>
        <w:spacing w:before="0" w:beforeAutospacing="0" w:after="0" w:afterAutospacing="0" w:line="276" w:lineRule="auto"/>
        <w:ind w:right="595" w:firstLine="709"/>
        <w:jc w:val="both"/>
      </w:pPr>
      <w:r w:rsidRPr="006A71B0">
        <w:rPr>
          <w:rStyle w:val="f"/>
        </w:rPr>
        <w:t>Для работы с трёхмерным моделированием, если вы используете сетевой ключ аппаратной защиты, перед началом работы необходимо получить лицензию на работу с КОМПАС-3D, записанную в памяти ключа</w:t>
      </w:r>
      <w:r w:rsidRPr="006A71B0">
        <w:rPr>
          <w:rStyle w:val="f0"/>
        </w:rPr>
        <w:t xml:space="preserve">. Для этого выполните команду </w:t>
      </w:r>
      <w:r w:rsidRPr="006A71B0">
        <w:rPr>
          <w:rStyle w:val="f1"/>
          <w:b/>
        </w:rPr>
        <w:t>Сервис – Получить лицензию на КОМПАС-3D</w:t>
      </w:r>
      <w:r w:rsidRPr="006A71B0">
        <w:rPr>
          <w:rStyle w:val="f"/>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Для создания новой детали выполните команду </w:t>
      </w:r>
      <w:r w:rsidRPr="006A71B0">
        <w:rPr>
          <w:rStyle w:val="f1"/>
          <w:rFonts w:ascii="Times New Roman" w:hAnsi="Times New Roman" w:cs="Times New Roman"/>
          <w:b/>
        </w:rPr>
        <w:t>Файл – Создать</w:t>
      </w:r>
      <w:r w:rsidRPr="006A71B0">
        <w:rPr>
          <w:rStyle w:val="f2"/>
          <w:rFonts w:ascii="Times New Roman" w:hAnsi="Times New Roman" w:cs="Times New Roman"/>
        </w:rPr>
        <w:t xml:space="preserve"> или нажмите кнопку </w:t>
      </w:r>
      <w:r w:rsidRPr="006A71B0">
        <w:rPr>
          <w:rStyle w:val="f1"/>
          <w:rFonts w:ascii="Times New Roman" w:hAnsi="Times New Roman" w:cs="Times New Roman"/>
          <w:b/>
        </w:rPr>
        <w:t>Создать</w:t>
      </w:r>
      <w:r w:rsidRPr="006A71B0">
        <w:rPr>
          <w:rStyle w:val="f2"/>
          <w:rFonts w:ascii="Times New Roman" w:hAnsi="Times New Roman" w:cs="Times New Roman"/>
          <w:b/>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rPr>
        <w:t>Стандартная</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Style w:val="f2"/>
          <w:rFonts w:ascii="Times New Roman" w:hAnsi="Times New Roman" w:cs="Times New Roman"/>
          <w:b/>
        </w:rPr>
      </w:pPr>
      <w:r w:rsidRPr="006A71B0">
        <w:rPr>
          <w:rStyle w:val="f2"/>
          <w:rFonts w:ascii="Times New Roman" w:hAnsi="Times New Roman" w:cs="Times New Roman"/>
        </w:rPr>
        <w:t xml:space="preserve">В диалоговом окне укажите тип создаваемого документа </w:t>
      </w:r>
      <w:r w:rsidRPr="006A71B0">
        <w:rPr>
          <w:rStyle w:val="f1"/>
          <w:rFonts w:ascii="Times New Roman" w:hAnsi="Times New Roman" w:cs="Times New Roman"/>
        </w:rPr>
        <w:t>Деталь</w:t>
      </w:r>
      <w:r w:rsidRPr="006A71B0">
        <w:rPr>
          <w:rStyle w:val="f2"/>
          <w:rFonts w:ascii="Times New Roman" w:hAnsi="Times New Roman" w:cs="Times New Roman"/>
        </w:rPr>
        <w:t xml:space="preserve"> и нажмите кнопку </w:t>
      </w:r>
      <w:r w:rsidRPr="006A71B0">
        <w:rPr>
          <w:rStyle w:val="f1"/>
          <w:rFonts w:ascii="Times New Roman" w:hAnsi="Times New Roman" w:cs="Times New Roman"/>
          <w:b/>
        </w:rPr>
        <w:t>ОК</w:t>
      </w:r>
      <w:r w:rsidRPr="006A71B0">
        <w:rPr>
          <w:rStyle w:val="f2"/>
          <w:rFonts w:ascii="Times New Roman" w:hAnsi="Times New Roman" w:cs="Times New Roman"/>
          <w:b/>
        </w:rPr>
        <w:t>.</w:t>
      </w:r>
    </w:p>
    <w:p w:rsidR="006A71B0" w:rsidRPr="006A71B0" w:rsidRDefault="006A71B0" w:rsidP="006A71B0">
      <w:pPr>
        <w:spacing w:line="276" w:lineRule="auto"/>
        <w:ind w:right="595" w:firstLine="709"/>
        <w:jc w:val="both"/>
        <w:rPr>
          <w:rFonts w:ascii="Times New Roman" w:hAnsi="Times New Roman" w:cs="Times New Roman"/>
          <w:b/>
        </w:rPr>
      </w:pPr>
      <w:r w:rsidRPr="006A71B0">
        <w:rPr>
          <w:rFonts w:ascii="Times New Roman" w:hAnsi="Times New Roman" w:cs="Times New Roman"/>
          <w:b/>
          <w:noProof/>
          <w:lang w:eastAsia="ru-RU"/>
        </w:rPr>
        <w:drawing>
          <wp:inline distT="0" distB="0" distL="0" distR="0" wp14:anchorId="4D20D302" wp14:editId="7F4BC4A5">
            <wp:extent cx="3891280" cy="225679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l="55862" t="41066" r="11333" b="35197"/>
                    <a:stretch>
                      <a:fillRect/>
                    </a:stretch>
                  </pic:blipFill>
                  <pic:spPr bwMode="auto">
                    <a:xfrm>
                      <a:off x="0" y="0"/>
                      <a:ext cx="3891280" cy="225679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Для документов КОМПАС в качестве имен файлов удобно использовать сочетание Обозначение – Наименование. Эти данные конструктор может записать непосредственно в файл трехмерной модели. Затем эти данные автоматически передаются в чертежи и спецификации. Кроме того, система может автоматически составить из них имя файла. Для этого нужно выполнить настройку.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Вызовите команду</w:t>
      </w:r>
      <w:r w:rsidRPr="006A71B0">
        <w:rPr>
          <w:rStyle w:val="f2"/>
          <w:rFonts w:ascii="Times New Roman" w:hAnsi="Times New Roman" w:cs="Times New Roman"/>
          <w:b/>
        </w:rPr>
        <w:t xml:space="preserve"> Сервис – Параметры</w:t>
      </w:r>
      <w:r w:rsidRPr="006A71B0">
        <w:rPr>
          <w:rStyle w:val="f2"/>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окне Параметры откройте вкладку </w:t>
      </w:r>
      <w:r w:rsidRPr="006A71B0">
        <w:rPr>
          <w:rFonts w:ascii="Times New Roman" w:hAnsi="Times New Roman" w:cs="Times New Roman"/>
          <w:b/>
        </w:rPr>
        <w:t>Новые документы</w:t>
      </w:r>
      <w:r w:rsidRPr="006A71B0">
        <w:rPr>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w:t>
      </w:r>
      <w:r w:rsidRPr="006A71B0">
        <w:rPr>
          <w:rFonts w:ascii="Times New Roman" w:hAnsi="Times New Roman" w:cs="Times New Roman"/>
          <w:b/>
          <w:i/>
        </w:rPr>
        <w:t>Дереве настройки</w:t>
      </w:r>
      <w:r w:rsidRPr="006A71B0">
        <w:rPr>
          <w:rFonts w:ascii="Times New Roman" w:hAnsi="Times New Roman" w:cs="Times New Roman"/>
        </w:rPr>
        <w:t xml:space="preserve"> укажите "ветвь" </w:t>
      </w:r>
      <w:r w:rsidRPr="006A71B0">
        <w:rPr>
          <w:rFonts w:ascii="Times New Roman" w:hAnsi="Times New Roman" w:cs="Times New Roman"/>
          <w:b/>
        </w:rPr>
        <w:t>Имя файла по умолчанию</w:t>
      </w:r>
      <w:r w:rsidRPr="006A71B0">
        <w:rPr>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правой части окна включите опцию </w:t>
      </w:r>
      <w:r w:rsidRPr="006A71B0">
        <w:rPr>
          <w:rFonts w:ascii="Times New Roman" w:hAnsi="Times New Roman" w:cs="Times New Roman"/>
          <w:b/>
        </w:rPr>
        <w:t>Обозначение + наименование.</w:t>
      </w:r>
      <w:r w:rsidRPr="006A71B0">
        <w:rPr>
          <w:rFonts w:ascii="Times New Roman" w:hAnsi="Times New Roman" w:cs="Times New Roman"/>
        </w:rPr>
        <w:t xml:space="preserve">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lastRenderedPageBreak/>
        <w:t xml:space="preserve">Для входа в режим определения свойств детали щелкните правой клавишей мыши в любом пустом месте окна модели. Из контекстного меню выполните команду </w:t>
      </w:r>
      <w:r w:rsidRPr="006A71B0">
        <w:rPr>
          <w:rStyle w:val="f2"/>
          <w:rFonts w:ascii="Times New Roman" w:hAnsi="Times New Roman" w:cs="Times New Roman"/>
          <w:b/>
        </w:rPr>
        <w:t>Свойства</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Ввод обозначения, наименования и выбор цвета детали щелкните мышью в поле </w:t>
      </w:r>
      <w:r w:rsidRPr="006A71B0">
        <w:rPr>
          <w:rFonts w:ascii="Times New Roman" w:hAnsi="Times New Roman" w:cs="Times New Roman"/>
          <w:b/>
        </w:rPr>
        <w:t>Обозначение</w:t>
      </w:r>
      <w:r w:rsidRPr="006A71B0">
        <w:rPr>
          <w:rFonts w:ascii="Times New Roman" w:hAnsi="Times New Roman" w:cs="Times New Roman"/>
        </w:rPr>
        <w:t xml:space="preserve"> на </w:t>
      </w:r>
      <w:r w:rsidRPr="006A71B0">
        <w:rPr>
          <w:rFonts w:ascii="Times New Roman" w:hAnsi="Times New Roman" w:cs="Times New Roman"/>
          <w:b/>
        </w:rPr>
        <w:t>Панели свойств</w:t>
      </w:r>
      <w:r w:rsidRPr="006A71B0">
        <w:rPr>
          <w:rFonts w:ascii="Times New Roman" w:hAnsi="Times New Roman" w:cs="Times New Roman"/>
        </w:rPr>
        <w:t xml:space="preserve"> и введите обозначение детали </w:t>
      </w:r>
      <w:r w:rsidRPr="006A71B0">
        <w:rPr>
          <w:rFonts w:ascii="Times New Roman" w:hAnsi="Times New Roman" w:cs="Times New Roman"/>
          <w:i/>
        </w:rPr>
        <w:t>АБВ.809.01.00</w:t>
      </w:r>
      <w:r w:rsidRPr="006A71B0">
        <w:rPr>
          <w:rFonts w:ascii="Times New Roman" w:hAnsi="Times New Roman" w:cs="Times New Roman"/>
        </w:rPr>
        <w:t xml:space="preserve">. Щелкните мышью в поле </w:t>
      </w:r>
      <w:r w:rsidRPr="006A71B0">
        <w:rPr>
          <w:rFonts w:ascii="Times New Roman" w:hAnsi="Times New Roman" w:cs="Times New Roman"/>
          <w:b/>
        </w:rPr>
        <w:t>Наименование</w:t>
      </w:r>
      <w:r w:rsidRPr="006A71B0">
        <w:rPr>
          <w:rFonts w:ascii="Times New Roman" w:hAnsi="Times New Roman" w:cs="Times New Roman"/>
        </w:rPr>
        <w:t xml:space="preserve"> и введите наименование детали </w:t>
      </w:r>
      <w:r w:rsidRPr="006A71B0">
        <w:rPr>
          <w:rFonts w:ascii="Times New Roman" w:hAnsi="Times New Roman" w:cs="Times New Roman"/>
          <w:i/>
        </w:rPr>
        <w:t>Кронштейн</w:t>
      </w:r>
      <w:r w:rsidRPr="006A71B0">
        <w:rPr>
          <w:rFonts w:ascii="Times New Roman" w:hAnsi="Times New Roman" w:cs="Times New Roman"/>
        </w:rPr>
        <w:t xml:space="preserve">. Раскройте список </w:t>
      </w:r>
      <w:r w:rsidRPr="006A71B0">
        <w:rPr>
          <w:rFonts w:ascii="Times New Roman" w:hAnsi="Times New Roman" w:cs="Times New Roman"/>
          <w:b/>
        </w:rPr>
        <w:t>Цвет</w:t>
      </w:r>
      <w:r w:rsidRPr="006A71B0">
        <w:rPr>
          <w:rFonts w:ascii="Times New Roman" w:hAnsi="Times New Roman" w:cs="Times New Roman"/>
        </w:rPr>
        <w:t xml:space="preserve"> и определите цвет детали.</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Fonts w:ascii="Times New Roman" w:hAnsi="Times New Roman" w:cs="Times New Roman"/>
        </w:rPr>
        <w:t xml:space="preserve"> </w:t>
      </w:r>
      <w:r w:rsidRPr="006A71B0">
        <w:rPr>
          <w:rStyle w:val="f2"/>
          <w:rFonts w:ascii="Times New Roman" w:hAnsi="Times New Roman" w:cs="Times New Roman"/>
        </w:rPr>
        <w:t xml:space="preserve">Нажмите кнопку </w:t>
      </w:r>
      <w:r w:rsidRPr="006A71B0">
        <w:rPr>
          <w:rStyle w:val="f2"/>
          <w:rFonts w:ascii="Times New Roman" w:hAnsi="Times New Roman" w:cs="Times New Roman"/>
          <w:b/>
        </w:rPr>
        <w:t xml:space="preserve"> Сохранить</w:t>
      </w:r>
      <w:r w:rsidRPr="006A71B0">
        <w:rPr>
          <w:rStyle w:val="f2"/>
          <w:rFonts w:ascii="Times New Roman" w:hAnsi="Times New Roman" w:cs="Times New Roman"/>
        </w:rPr>
        <w:t xml:space="preserve"> на панели </w:t>
      </w:r>
      <w:r w:rsidRPr="006A71B0">
        <w:rPr>
          <w:rStyle w:val="f2"/>
          <w:rFonts w:ascii="Times New Roman" w:hAnsi="Times New Roman" w:cs="Times New Roman"/>
          <w:b/>
          <w:i/>
        </w:rPr>
        <w:t>Стандартная</w:t>
      </w:r>
      <w:r w:rsidRPr="006A71B0">
        <w:rPr>
          <w:rStyle w:val="f2"/>
          <w:rFonts w:ascii="Times New Roman" w:hAnsi="Times New Roman" w:cs="Times New Roman"/>
        </w:rPr>
        <w:t xml:space="preserve">. Убедитесь, что поле </w:t>
      </w:r>
      <w:r w:rsidRPr="006A71B0">
        <w:rPr>
          <w:rStyle w:val="f2"/>
          <w:rFonts w:ascii="Times New Roman" w:hAnsi="Times New Roman" w:cs="Times New Roman"/>
          <w:i/>
        </w:rPr>
        <w:t>Имя файла</w:t>
      </w:r>
      <w:r w:rsidRPr="006A71B0">
        <w:rPr>
          <w:rStyle w:val="f2"/>
          <w:rFonts w:ascii="Times New Roman" w:hAnsi="Times New Roman" w:cs="Times New Roman"/>
        </w:rPr>
        <w:t xml:space="preserve"> заполнено данными из свойств модели.</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На панели </w:t>
      </w:r>
      <w:r w:rsidRPr="006A71B0">
        <w:rPr>
          <w:rStyle w:val="f2"/>
          <w:rFonts w:ascii="Times New Roman" w:hAnsi="Times New Roman" w:cs="Times New Roman"/>
          <w:b/>
          <w:i/>
        </w:rPr>
        <w:t>Вид</w:t>
      </w:r>
      <w:r w:rsidRPr="006A71B0">
        <w:rPr>
          <w:rStyle w:val="f2"/>
          <w:rFonts w:ascii="Times New Roman" w:hAnsi="Times New Roman" w:cs="Times New Roman"/>
        </w:rPr>
        <w:t xml:space="preserve"> нажмите кнопку списка справа от кнопки </w:t>
      </w:r>
      <w:r w:rsidRPr="006A71B0">
        <w:rPr>
          <w:rStyle w:val="f2"/>
          <w:rFonts w:ascii="Times New Roman" w:hAnsi="Times New Roman" w:cs="Times New Roman"/>
          <w:b/>
        </w:rPr>
        <w:t>Ориентация</w:t>
      </w:r>
      <w:r w:rsidRPr="006A71B0">
        <w:rPr>
          <w:rStyle w:val="f2"/>
          <w:rFonts w:ascii="Times New Roman" w:hAnsi="Times New Roman" w:cs="Times New Roman"/>
        </w:rPr>
        <w:t xml:space="preserve">~ ~и укажите вариант </w:t>
      </w:r>
      <w:r w:rsidRPr="006A71B0">
        <w:rPr>
          <w:rStyle w:val="f2"/>
          <w:rFonts w:ascii="Times New Roman" w:hAnsi="Times New Roman" w:cs="Times New Roman"/>
          <w:i/>
        </w:rPr>
        <w:t>Изометрия XYZ.</w:t>
      </w:r>
    </w:p>
    <w:p w:rsidR="006A71B0" w:rsidRPr="006A71B0" w:rsidRDefault="006A71B0" w:rsidP="006A71B0">
      <w:pPr>
        <w:spacing w:line="276" w:lineRule="auto"/>
        <w:ind w:right="595" w:firstLine="709"/>
        <w:jc w:val="both"/>
        <w:rPr>
          <w:rFonts w:ascii="Times New Roman" w:hAnsi="Times New Roman" w:cs="Times New Roman"/>
          <w:lang w:val="en-US"/>
        </w:rPr>
      </w:pPr>
      <w:r w:rsidRPr="006A71B0">
        <w:rPr>
          <w:rFonts w:ascii="Times New Roman" w:hAnsi="Times New Roman" w:cs="Times New Roman"/>
          <w:noProof/>
          <w:lang w:eastAsia="ru-RU"/>
        </w:rPr>
        <w:drawing>
          <wp:inline distT="0" distB="0" distL="0" distR="0" wp14:anchorId="18C3F4BD" wp14:editId="3090C7CF">
            <wp:extent cx="2519680" cy="286004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l="55969" t="63647" r="22890" b="6306"/>
                    <a:stretch>
                      <a:fillRect/>
                    </a:stretch>
                  </pic:blipFill>
                  <pic:spPr bwMode="auto">
                    <a:xfrm>
                      <a:off x="0" y="0"/>
                      <a:ext cx="2519680" cy="2860040"/>
                    </a:xfrm>
                    <a:prstGeom prst="rect">
                      <a:avLst/>
                    </a:prstGeom>
                    <a:noFill/>
                    <a:ln>
                      <a:noFill/>
                    </a:ln>
                  </pic:spPr>
                </pic:pic>
              </a:graphicData>
            </a:graphic>
          </wp:inline>
        </w:drawing>
      </w:r>
    </w:p>
    <w:p w:rsidR="006A71B0" w:rsidRPr="006A71B0" w:rsidRDefault="006A71B0" w:rsidP="006A71B0">
      <w:pPr>
        <w:pStyle w:val="p1"/>
        <w:spacing w:before="0" w:beforeAutospacing="0" w:after="0" w:afterAutospacing="0" w:line="276" w:lineRule="auto"/>
        <w:ind w:right="595" w:firstLine="709"/>
        <w:jc w:val="both"/>
      </w:pPr>
      <w:r w:rsidRPr="006A71B0">
        <w:t>Построение детали начинается с создания</w:t>
      </w:r>
      <w:r w:rsidRPr="006A71B0">
        <w:rPr>
          <w:b/>
          <w:bCs/>
        </w:rPr>
        <w:t xml:space="preserve"> основания</w:t>
      </w:r>
      <w:r w:rsidRPr="006A71B0">
        <w:t xml:space="preserve">. </w:t>
      </w:r>
      <w:r w:rsidRPr="006A71B0">
        <w:rPr>
          <w:rStyle w:val="f0"/>
        </w:rPr>
        <w:t xml:space="preserve">Построение основания начинается с создания его плоского эскиза. Как правило, для построения эскиза основания выбирают одну из стандартных плоскостей проекций. Выбор плоскости для построения эскиза основания не влияет на дальнейший порядок построения модели и ее свойства.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В </w:t>
      </w:r>
      <w:r w:rsidRPr="006A71B0">
        <w:rPr>
          <w:rStyle w:val="f2"/>
          <w:rFonts w:ascii="Times New Roman" w:hAnsi="Times New Roman" w:cs="Times New Roman"/>
          <w:b/>
          <w:i/>
        </w:rPr>
        <w:t>Дереве модели</w:t>
      </w:r>
      <w:r w:rsidRPr="006A71B0">
        <w:rPr>
          <w:rStyle w:val="f2"/>
          <w:rFonts w:ascii="Times New Roman" w:hAnsi="Times New Roman" w:cs="Times New Roman"/>
        </w:rPr>
        <w:t xml:space="preserve"> укажите </w:t>
      </w:r>
      <w:r w:rsidRPr="006A71B0">
        <w:rPr>
          <w:rStyle w:val="f2"/>
          <w:rFonts w:ascii="Times New Roman" w:hAnsi="Times New Roman" w:cs="Times New Roman"/>
          <w:i/>
        </w:rPr>
        <w:t xml:space="preserve">Плоскость XY </w:t>
      </w:r>
      <w:r w:rsidRPr="006A71B0">
        <w:rPr>
          <w:rStyle w:val="f2"/>
          <w:rFonts w:ascii="Times New Roman" w:hAnsi="Times New Roman" w:cs="Times New Roman"/>
        </w:rPr>
        <w:t>(фронтальная плоскость). Пиктограмма плоскости будет выделена цветом.</w:t>
      </w:r>
    </w:p>
    <w:p w:rsidR="006A71B0" w:rsidRPr="006A71B0" w:rsidRDefault="006A71B0" w:rsidP="006A71B0">
      <w:pPr>
        <w:spacing w:line="276" w:lineRule="auto"/>
        <w:ind w:right="595" w:firstLine="709"/>
        <w:jc w:val="both"/>
        <w:rPr>
          <w:rStyle w:val="f2"/>
          <w:rFonts w:ascii="Times New Roman" w:hAnsi="Times New Roman" w:cs="Times New Roman"/>
        </w:rPr>
      </w:pPr>
      <w:r w:rsidRPr="006A71B0">
        <w:rPr>
          <w:rFonts w:ascii="Times New Roman" w:hAnsi="Times New Roman" w:cs="Times New Roman"/>
          <w:noProof/>
          <w:lang w:eastAsia="ru-RU"/>
        </w:rPr>
        <w:drawing>
          <wp:inline distT="0" distB="0" distL="0" distR="0" wp14:anchorId="3D4E1F2D" wp14:editId="790EC60E">
            <wp:extent cx="1644015" cy="1556385"/>
            <wp:effectExtent l="0" t="0" r="0" b="571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5">
                      <a:extLst>
                        <a:ext uri="{28A0092B-C50C-407E-A947-70E740481C1C}">
                          <a14:useLocalDpi xmlns:a14="http://schemas.microsoft.com/office/drawing/2010/main" val="0"/>
                        </a:ext>
                      </a:extLst>
                    </a:blip>
                    <a:srcRect t="11247" r="81438" b="66718"/>
                    <a:stretch>
                      <a:fillRect/>
                    </a:stretch>
                  </pic:blipFill>
                  <pic:spPr bwMode="auto">
                    <a:xfrm>
                      <a:off x="0" y="0"/>
                      <a:ext cx="1644015" cy="155638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2"/>
          <w:rFonts w:ascii="Times New Roman" w:hAnsi="Times New Roman" w:cs="Times New Roman"/>
          <w:b/>
        </w:rPr>
        <w:t>Эскиз</w:t>
      </w:r>
      <w:r w:rsidRPr="006A71B0">
        <w:rPr>
          <w:rStyle w:val="f2"/>
          <w:rFonts w:ascii="Times New Roman" w:hAnsi="Times New Roman" w:cs="Times New Roman"/>
        </w:rPr>
        <w:t>~</w:t>
      </w:r>
      <w:r w:rsidRPr="006A71B0">
        <w:rPr>
          <w:rFonts w:ascii="Times New Roman" w:hAnsi="Times New Roman" w:cs="Times New Roman"/>
          <w:noProof/>
          <w:lang w:eastAsia="ru-RU"/>
        </w:rPr>
        <w:drawing>
          <wp:inline distT="0" distB="0" distL="0" distR="0" wp14:anchorId="46D0F694" wp14:editId="59907065">
            <wp:extent cx="466725" cy="4572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Style w:val="f2"/>
          <w:rFonts w:ascii="Times New Roman" w:hAnsi="Times New Roman" w:cs="Times New Roman"/>
        </w:rPr>
        <w:t xml:space="preserve"> ~на панели </w:t>
      </w:r>
      <w:r w:rsidRPr="006A71B0">
        <w:rPr>
          <w:rStyle w:val="f2"/>
          <w:rFonts w:ascii="Times New Roman" w:hAnsi="Times New Roman" w:cs="Times New Roman"/>
          <w:b/>
        </w:rPr>
        <w:t>Текущее состояние</w:t>
      </w:r>
      <w:r w:rsidRPr="006A71B0">
        <w:rPr>
          <w:rStyle w:val="f2"/>
          <w:rFonts w:ascii="Times New Roman" w:hAnsi="Times New Roman" w:cs="Times New Roman"/>
        </w:rPr>
        <w:t xml:space="preserve">. Система перейдет в режим редактирования эскиза, </w:t>
      </w:r>
      <w:r w:rsidRPr="006A71B0">
        <w:rPr>
          <w:rStyle w:val="f2"/>
          <w:rFonts w:ascii="Times New Roman" w:hAnsi="Times New Roman" w:cs="Times New Roman"/>
          <w:i/>
        </w:rPr>
        <w:t>Плоскость XY</w:t>
      </w:r>
      <w:r w:rsidRPr="006A71B0">
        <w:rPr>
          <w:rStyle w:val="f2"/>
          <w:rFonts w:ascii="Times New Roman" w:hAnsi="Times New Roman" w:cs="Times New Roman"/>
        </w:rPr>
        <w:t xml:space="preserve"> станет параллельной экрану.</w:t>
      </w:r>
    </w:p>
    <w:p w:rsidR="006A71B0" w:rsidRPr="006A71B0" w:rsidRDefault="006A71B0" w:rsidP="006A71B0">
      <w:pPr>
        <w:pStyle w:val="p2"/>
        <w:spacing w:before="0" w:beforeAutospacing="0" w:after="0" w:afterAutospacing="0" w:line="276" w:lineRule="auto"/>
        <w:ind w:right="595" w:firstLine="709"/>
        <w:jc w:val="both"/>
      </w:pPr>
      <w:r w:rsidRPr="006A71B0">
        <w:rPr>
          <w:rStyle w:val="f20"/>
        </w:rPr>
        <w:t>Требования к эскизам:</w:t>
      </w:r>
    </w:p>
    <w:p w:rsidR="006A71B0" w:rsidRPr="006A71B0" w:rsidRDefault="006A71B0" w:rsidP="006A71B0">
      <w:pPr>
        <w:tabs>
          <w:tab w:val="left" w:pos="390"/>
        </w:tabs>
        <w:spacing w:line="276" w:lineRule="auto"/>
        <w:ind w:left="540" w:right="595" w:firstLine="709"/>
        <w:jc w:val="both"/>
        <w:rPr>
          <w:rFonts w:ascii="Times New Roman" w:hAnsi="Times New Roman" w:cs="Times New Roman"/>
        </w:rPr>
      </w:pPr>
      <w:r w:rsidRPr="006A71B0">
        <w:rPr>
          <w:rFonts w:ascii="Times New Roman" w:hAnsi="Times New Roman" w:cs="Times New Roman"/>
        </w:rPr>
        <w:t></w:t>
      </w:r>
      <w:r w:rsidRPr="006A71B0">
        <w:rPr>
          <w:rFonts w:ascii="Times New Roman" w:hAnsi="Times New Roman" w:cs="Times New Roman"/>
        </w:rPr>
        <w:tab/>
      </w:r>
      <w:r w:rsidRPr="006A71B0">
        <w:rPr>
          <w:rStyle w:val="f2"/>
          <w:rFonts w:ascii="Times New Roman" w:hAnsi="Times New Roman" w:cs="Times New Roman"/>
          <w:b/>
          <w:bCs/>
        </w:rPr>
        <w:t xml:space="preserve">Контур </w:t>
      </w:r>
      <w:r w:rsidRPr="006A71B0">
        <w:rPr>
          <w:rStyle w:val="f2"/>
          <w:rFonts w:ascii="Times New Roman" w:hAnsi="Times New Roman" w:cs="Times New Roman"/>
        </w:rPr>
        <w:t xml:space="preserve">в эскизе всегда отображается стилем линии </w:t>
      </w:r>
      <w:r w:rsidRPr="006A71B0">
        <w:rPr>
          <w:rStyle w:val="f1"/>
          <w:rFonts w:ascii="Times New Roman" w:hAnsi="Times New Roman" w:cs="Times New Roman"/>
          <w:b/>
          <w:i/>
        </w:rPr>
        <w:t>Основная</w:t>
      </w:r>
      <w:r w:rsidRPr="006A71B0">
        <w:rPr>
          <w:rStyle w:val="f2"/>
          <w:rFonts w:ascii="Times New Roman" w:hAnsi="Times New Roman" w:cs="Times New Roman"/>
        </w:rPr>
        <w:t xml:space="preserve"> (синие линии).</w:t>
      </w:r>
    </w:p>
    <w:p w:rsidR="006A71B0" w:rsidRPr="006A71B0" w:rsidRDefault="006A71B0" w:rsidP="006A71B0">
      <w:pPr>
        <w:tabs>
          <w:tab w:val="left" w:pos="390"/>
        </w:tabs>
        <w:spacing w:line="276" w:lineRule="auto"/>
        <w:ind w:left="540" w:right="595" w:firstLine="709"/>
        <w:jc w:val="both"/>
        <w:rPr>
          <w:rFonts w:ascii="Times New Roman" w:hAnsi="Times New Roman" w:cs="Times New Roman"/>
        </w:rPr>
      </w:pPr>
      <w:r w:rsidRPr="006A71B0">
        <w:rPr>
          <w:rFonts w:ascii="Times New Roman" w:hAnsi="Times New Roman" w:cs="Times New Roman"/>
        </w:rPr>
        <w:t></w:t>
      </w:r>
      <w:r w:rsidRPr="006A71B0">
        <w:rPr>
          <w:rFonts w:ascii="Times New Roman" w:hAnsi="Times New Roman" w:cs="Times New Roman"/>
        </w:rPr>
        <w:tab/>
      </w:r>
      <w:r w:rsidRPr="006A71B0">
        <w:rPr>
          <w:rStyle w:val="f2"/>
          <w:rFonts w:ascii="Times New Roman" w:hAnsi="Times New Roman" w:cs="Times New Roman"/>
        </w:rPr>
        <w:t>Контуры в эскизе не должны пересекаться и не должны иметь общих точек.</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lastRenderedPageBreak/>
        <w:t xml:space="preserve">Нажмите кнопку </w:t>
      </w:r>
      <w:r w:rsidRPr="006A71B0">
        <w:rPr>
          <w:rFonts w:ascii="Times New Roman" w:hAnsi="Times New Roman" w:cs="Times New Roman"/>
          <w:b/>
        </w:rPr>
        <w:t>Прямоугольник</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Fonts w:ascii="Times New Roman" w:hAnsi="Times New Roman" w:cs="Times New Roman"/>
          <w:b/>
        </w:rPr>
        <w:t>Геометрия</w:t>
      </w:r>
      <w:r w:rsidRPr="006A71B0">
        <w:rPr>
          <w:rStyle w:val="f2"/>
          <w:rFonts w:ascii="Times New Roman" w:hAnsi="Times New Roman" w:cs="Times New Roman"/>
        </w:rPr>
        <w:t xml:space="preserve"> </w:t>
      </w:r>
      <w:r w:rsidRPr="006A71B0">
        <w:rPr>
          <w:rFonts w:ascii="Times New Roman" w:hAnsi="Times New Roman" w:cs="Times New Roman"/>
          <w:noProof/>
          <w:lang w:eastAsia="ru-RU"/>
        </w:rPr>
        <mc:AlternateContent>
          <mc:Choice Requires="wps">
            <w:drawing>
              <wp:inline distT="0" distB="0" distL="0" distR="0" wp14:anchorId="1534AA5C" wp14:editId="207852D5">
                <wp:extent cx="301625" cy="301625"/>
                <wp:effectExtent l="0" t="0" r="0" b="0"/>
                <wp:docPr id="72" name="Прямоугольник 72" descr="embim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72" o:spid="_x0000_s1026" alt="embim52"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" filled="f" stroked="f">
                <o:lock v:ext="edit" aspectratio="t"/>
                <w10:anchorlock/>
              </v:rect>
            </w:pict>
          </mc:Fallback>
        </mc:AlternateConten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Style w:val="f2"/>
          <w:rFonts w:ascii="Times New Roman" w:hAnsi="Times New Roman" w:cs="Times New Roman"/>
        </w:rPr>
      </w:pPr>
      <w:r w:rsidRPr="006A71B0">
        <w:rPr>
          <w:rStyle w:val="f2"/>
          <w:rFonts w:ascii="Times New Roman" w:hAnsi="Times New Roman" w:cs="Times New Roman"/>
        </w:rPr>
        <w:t xml:space="preserve">Начертите небольшой прямоугольник так, чтобы точка начала координат эскиза оказалась внутри прямоугольника. </w:t>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Совместите центр прямоугольника и точку начала координат эскиза, для этого выполните:</w:t>
      </w:r>
      <w:r w:rsidRPr="006A71B0">
        <w:rPr>
          <w:rStyle w:val="f2"/>
          <w:rFonts w:ascii="Times New Roman" w:hAnsi="Times New Roman" w:cs="Times New Roman"/>
        </w:rPr>
        <w:br/>
        <w:t xml:space="preserve">постройте диагональ прямоугольника. </w:t>
      </w:r>
      <w:r w:rsidRPr="006A71B0">
        <w:rPr>
          <w:rStyle w:val="f0"/>
          <w:rFonts w:ascii="Times New Roman" w:hAnsi="Times New Roman" w:cs="Times New Roman"/>
        </w:rPr>
        <w:t>Диагональ прямоугольника необходима для его правильного размещения в эскизе. В то же время, она не должна участвовать непосредственно в создании элемента – это будет нарушением одного из основных требований к эскизам. Изменение стиля линии решает эту проблему, так как при построении учитываются только основные (синие) линии.</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Постройте точку на середине диагонали. На панели </w:t>
      </w:r>
      <w:r w:rsidRPr="006A71B0">
        <w:rPr>
          <w:rStyle w:val="f1"/>
          <w:rFonts w:ascii="Times New Roman" w:hAnsi="Times New Roman" w:cs="Times New Roman"/>
          <w:b/>
          <w:i/>
        </w:rPr>
        <w:t>Глобальные привязки</w:t>
      </w:r>
      <w:r w:rsidRPr="006A71B0">
        <w:rPr>
          <w:rStyle w:val="f2"/>
          <w:rFonts w:ascii="Times New Roman" w:hAnsi="Times New Roman" w:cs="Times New Roman"/>
        </w:rPr>
        <w:t xml:space="preserve"> включите привязку </w:t>
      </w:r>
      <w:r w:rsidRPr="006A71B0">
        <w:rPr>
          <w:rStyle w:val="f1"/>
          <w:rFonts w:ascii="Times New Roman" w:hAnsi="Times New Roman" w:cs="Times New Roman"/>
          <w:i/>
        </w:rPr>
        <w:t>Середина</w:t>
      </w:r>
      <w:r w:rsidRPr="006A71B0">
        <w:rPr>
          <w:rStyle w:val="f2"/>
          <w:rFonts w:ascii="Times New Roman" w:hAnsi="Times New Roman" w:cs="Times New Roman"/>
        </w:rPr>
        <w:t xml:space="preserve">. Нажмите кнопку </w:t>
      </w:r>
      <w:r w:rsidRPr="006A71B0">
        <w:rPr>
          <w:rFonts w:ascii="Times New Roman" w:hAnsi="Times New Roman" w:cs="Times New Roman"/>
          <w:b/>
        </w:rPr>
        <w:t>Точка.</w:t>
      </w:r>
      <w:r w:rsidRPr="006A71B0">
        <w:rPr>
          <w:rStyle w:val="f2"/>
          <w:rFonts w:ascii="Times New Roman" w:hAnsi="Times New Roman" w:cs="Times New Roman"/>
        </w:rPr>
        <w:t xml:space="preserve"> С помощью привязки </w:t>
      </w:r>
      <w:r w:rsidRPr="006A71B0">
        <w:rPr>
          <w:rStyle w:val="f1"/>
          <w:rFonts w:ascii="Times New Roman" w:hAnsi="Times New Roman" w:cs="Times New Roman"/>
          <w:i/>
        </w:rPr>
        <w:t>Середина</w:t>
      </w:r>
      <w:r w:rsidRPr="006A71B0">
        <w:rPr>
          <w:rStyle w:val="f2"/>
          <w:rFonts w:ascii="Times New Roman" w:hAnsi="Times New Roman" w:cs="Times New Roman"/>
        </w:rPr>
        <w:t xml:space="preserve"> постройте точку на середине диагонали.</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Fonts w:ascii="Times New Roman" w:hAnsi="Times New Roman" w:cs="Times New Roman"/>
          <w:b/>
        </w:rPr>
        <w:t xml:space="preserve">Параметризация </w:t>
      </w:r>
      <w:r w:rsidRPr="006A71B0">
        <w:rPr>
          <w:rFonts w:ascii="Times New Roman" w:hAnsi="Times New Roman" w:cs="Times New Roman"/>
          <w:noProof/>
          <w:lang w:eastAsia="ru-RU"/>
        </w:rPr>
        <w:drawing>
          <wp:inline distT="0" distB="0" distL="0" distR="0" wp14:anchorId="430E6CD3" wp14:editId="1B71C461">
            <wp:extent cx="418465" cy="466725"/>
            <wp:effectExtent l="0" t="0" r="635"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l="43893" t="14035" r="52211" b="83788"/>
                    <a:stretch>
                      <a:fillRect/>
                    </a:stretch>
                  </pic:blipFill>
                  <pic:spPr bwMode="auto">
                    <a:xfrm>
                      <a:off x="0" y="0"/>
                      <a:ext cx="418465" cy="466725"/>
                    </a:xfrm>
                    <a:prstGeom prst="rect">
                      <a:avLst/>
                    </a:prstGeom>
                    <a:noFill/>
                    <a:ln>
                      <a:noFill/>
                    </a:ln>
                  </pic:spPr>
                </pic:pic>
              </a:graphicData>
            </a:graphic>
          </wp:inline>
        </w:drawing>
      </w:r>
      <w:r w:rsidRPr="006A71B0">
        <w:rPr>
          <w:rFonts w:ascii="Times New Roman" w:hAnsi="Times New Roman" w:cs="Times New Roman"/>
          <w:noProof/>
          <w:lang w:eastAsia="ru-RU"/>
        </w:rPr>
        <mc:AlternateContent>
          <mc:Choice Requires="wps">
            <w:drawing>
              <wp:inline distT="0" distB="0" distL="0" distR="0" wp14:anchorId="76877C06" wp14:editId="46ADFAA0">
                <wp:extent cx="204470" cy="204470"/>
                <wp:effectExtent l="0" t="0" r="0" b="0"/>
                <wp:docPr id="120" name="Прямоугольник 120" descr="embim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447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20" o:spid="_x0000_s1026" alt="embim60" style="width:16.1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" filled="f" stroked="f">
                <o:lock v:ext="edit" aspectratio="t"/>
                <w10:anchorlock/>
              </v:rect>
            </w:pict>
          </mc:Fallback>
        </mc:AlternateContent>
      </w:r>
      <w:r w:rsidRPr="006A71B0">
        <w:rPr>
          <w:rStyle w:val="f2"/>
          <w:rFonts w:ascii="Times New Roman" w:hAnsi="Times New Roman" w:cs="Times New Roman"/>
        </w:rPr>
        <w:t xml:space="preserve">на </w:t>
      </w:r>
      <w:r w:rsidRPr="006A71B0">
        <w:rPr>
          <w:rStyle w:val="f1"/>
          <w:rFonts w:ascii="Times New Roman" w:hAnsi="Times New Roman" w:cs="Times New Roman"/>
          <w:b/>
          <w:i/>
        </w:rPr>
        <w:t>Панели переключения</w:t>
      </w:r>
      <w:r w:rsidRPr="006A71B0">
        <w:rPr>
          <w:rStyle w:val="f2"/>
          <w:rFonts w:ascii="Times New Roman" w:hAnsi="Times New Roman" w:cs="Times New Roman"/>
        </w:rPr>
        <w:t xml:space="preserve"> и кнопку </w:t>
      </w:r>
      <w:r w:rsidRPr="006A71B0">
        <w:rPr>
          <w:rFonts w:ascii="Times New Roman" w:hAnsi="Times New Roman" w:cs="Times New Roman"/>
          <w:b/>
        </w:rPr>
        <w:t>Объединить точки</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w:t>
      </w:r>
      <w:r w:rsidRPr="006A71B0">
        <w:rPr>
          <w:rStyle w:val="f2"/>
          <w:rFonts w:ascii="Times New Roman" w:hAnsi="Times New Roman" w:cs="Times New Roman"/>
          <w:b/>
          <w:i/>
        </w:rPr>
        <w:t>Расширенной панели команд параметризации точек</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color w:val="FFFFFF"/>
        </w:rPr>
        <w:t>~</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1B749D20" wp14:editId="63BC95A9">
            <wp:extent cx="5029200" cy="1711960"/>
            <wp:effectExtent l="0" t="0" r="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a:extLst>
                        <a:ext uri="{28A0092B-C50C-407E-A947-70E740481C1C}">
                          <a14:useLocalDpi xmlns:a14="http://schemas.microsoft.com/office/drawing/2010/main" val="0"/>
                        </a:ext>
                      </a:extLst>
                    </a:blip>
                    <a:srcRect l="2197" t="19733" r="23470" b="65471"/>
                    <a:stretch>
                      <a:fillRect/>
                    </a:stretch>
                  </pic:blipFill>
                  <pic:spPr bwMode="auto">
                    <a:xfrm>
                      <a:off x="0" y="0"/>
                      <a:ext cx="5029200" cy="171196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Укажите начало координат эскиза и точку на диагонали прямоугольника. Центр прямоугольника переместится в точку начала координат.</w:t>
      </w:r>
      <w:r w:rsidRPr="006A71B0">
        <w:rPr>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54C667B5" wp14:editId="5A85797F">
            <wp:extent cx="1595120" cy="2091690"/>
            <wp:effectExtent l="0" t="0" r="5080" b="381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a:extLst>
                        <a:ext uri="{28A0092B-C50C-407E-A947-70E740481C1C}">
                          <a14:useLocalDpi xmlns:a14="http://schemas.microsoft.com/office/drawing/2010/main" val="0"/>
                        </a:ext>
                      </a:extLst>
                    </a:blip>
                    <a:srcRect l="2197" t="39088" r="67789" b="37910"/>
                    <a:stretch>
                      <a:fillRect/>
                    </a:stretch>
                  </pic:blipFill>
                  <pic:spPr bwMode="auto">
                    <a:xfrm>
                      <a:off x="0" y="0"/>
                      <a:ext cx="1595120" cy="2091690"/>
                    </a:xfrm>
                    <a:prstGeom prst="rect">
                      <a:avLst/>
                    </a:prstGeom>
                    <a:noFill/>
                    <a:ln>
                      <a:noFill/>
                    </a:ln>
                  </pic:spPr>
                </pic:pic>
              </a:graphicData>
            </a:graphic>
          </wp:inline>
        </w:drawing>
      </w:r>
      <w:r w:rsidRPr="006A71B0">
        <w:rPr>
          <w:rFonts w:ascii="Times New Roman" w:hAnsi="Times New Roman" w:cs="Times New Roman"/>
        </w:rPr>
        <w:t xml:space="preserve"> </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b/>
          <w:i/>
        </w:rPr>
      </w:pPr>
      <w:r w:rsidRPr="006A71B0">
        <w:rPr>
          <w:rStyle w:val="faee"/>
          <w:rFonts w:ascii="Times New Roman" w:hAnsi="Times New Roman" w:cs="Times New Roman"/>
        </w:rPr>
        <w:t xml:space="preserve">Нажмите кнопку </w:t>
      </w:r>
      <w:r w:rsidRPr="006A71B0">
        <w:rPr>
          <w:rStyle w:val="fae"/>
          <w:rFonts w:ascii="Times New Roman" w:hAnsi="Times New Roman" w:cs="Times New Roman"/>
          <w:b/>
        </w:rPr>
        <w:t>Авторазмер</w:t>
      </w:r>
      <w:r w:rsidRPr="006A71B0">
        <w:rPr>
          <w:rStyle w:val="faee"/>
          <w:rFonts w:ascii="Times New Roman" w:hAnsi="Times New Roman" w:cs="Times New Roman"/>
          <w:color w:val="FFFFFF"/>
        </w:rPr>
        <w:t>~</w:t>
      </w:r>
      <w:r w:rsidRPr="006A71B0">
        <w:rPr>
          <w:rFonts w:ascii="Times New Roman" w:hAnsi="Times New Roman" w:cs="Times New Roman"/>
        </w:rPr>
        <w:t xml:space="preserve"> </w:t>
      </w:r>
      <w:r w:rsidRPr="006A71B0">
        <w:rPr>
          <w:rStyle w:val="faee"/>
          <w:rFonts w:ascii="Times New Roman" w:hAnsi="Times New Roman" w:cs="Times New Roman"/>
          <w:color w:val="FFFFFF"/>
        </w:rPr>
        <w:t>~</w:t>
      </w:r>
      <w:r w:rsidRPr="006A71B0">
        <w:rPr>
          <w:rStyle w:val="faee"/>
          <w:rFonts w:ascii="Times New Roman" w:hAnsi="Times New Roman" w:cs="Times New Roman"/>
        </w:rPr>
        <w:t xml:space="preserve">на инструментальной панели </w:t>
      </w:r>
      <w:r w:rsidRPr="006A71B0">
        <w:rPr>
          <w:rStyle w:val="fae"/>
          <w:rFonts w:ascii="Times New Roman" w:hAnsi="Times New Roman" w:cs="Times New Roman"/>
          <w:b/>
          <w:i/>
        </w:rPr>
        <w:t>Размеры</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4D92E8CF" wp14:editId="17FA27B7">
            <wp:extent cx="4425950" cy="9144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48">
                      <a:extLst>
                        <a:ext uri="{28A0092B-C50C-407E-A947-70E740481C1C}">
                          <a14:useLocalDpi xmlns:a14="http://schemas.microsoft.com/office/drawing/2010/main" val="0"/>
                        </a:ext>
                      </a:extLst>
                    </a:blip>
                    <a:srcRect t="53004" r="63824" b="37596"/>
                    <a:stretch>
                      <a:fillRect/>
                    </a:stretch>
                  </pic:blipFill>
                  <pic:spPr bwMode="auto">
                    <a:xfrm>
                      <a:off x="0" y="0"/>
                      <a:ext cx="4425950" cy="91440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lastRenderedPageBreak/>
        <w:t>Укажите мишенью верхний горизонтальный отрезок, задайте положение размерной линии.</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поле </w:t>
      </w:r>
      <w:r w:rsidRPr="006A71B0">
        <w:rPr>
          <w:rFonts w:ascii="Times New Roman" w:hAnsi="Times New Roman" w:cs="Times New Roman"/>
          <w:b/>
          <w:i/>
        </w:rPr>
        <w:t xml:space="preserve">Выражение </w:t>
      </w:r>
      <w:r w:rsidRPr="006A71B0">
        <w:rPr>
          <w:rFonts w:ascii="Times New Roman" w:hAnsi="Times New Roman" w:cs="Times New Roman"/>
        </w:rPr>
        <w:t xml:space="preserve">диалогового окна </w:t>
      </w:r>
      <w:r w:rsidRPr="006A71B0">
        <w:rPr>
          <w:rFonts w:ascii="Times New Roman" w:hAnsi="Times New Roman" w:cs="Times New Roman"/>
          <w:b/>
        </w:rPr>
        <w:t>Установить значение размера</w:t>
      </w:r>
      <w:r w:rsidRPr="006A71B0">
        <w:rPr>
          <w:rFonts w:ascii="Times New Roman" w:hAnsi="Times New Roman" w:cs="Times New Roman"/>
        </w:rPr>
        <w:t xml:space="preserve"> введите значение </w:t>
      </w:r>
      <w:smartTag w:uri="urn:schemas-microsoft-com:office:smarttags" w:element="metricconverter">
        <w:smartTagPr>
          <w:attr w:name="ProductID" w:val="140 мм"/>
        </w:smartTagPr>
        <w:r w:rsidRPr="006A71B0">
          <w:rPr>
            <w:rFonts w:ascii="Times New Roman" w:hAnsi="Times New Roman" w:cs="Times New Roman"/>
            <w:i/>
          </w:rPr>
          <w:t>140 мм</w:t>
        </w:r>
      </w:smartTag>
      <w:r w:rsidRPr="006A71B0">
        <w:rPr>
          <w:rFonts w:ascii="Times New Roman" w:hAnsi="Times New Roman" w:cs="Times New Roman"/>
        </w:rPr>
        <w:t xml:space="preserve"> и нажмите кнопку </w:t>
      </w:r>
      <w:r w:rsidRPr="006A71B0">
        <w:rPr>
          <w:rFonts w:ascii="Times New Roman" w:hAnsi="Times New Roman" w:cs="Times New Roman"/>
          <w:b/>
        </w:rPr>
        <w:t>ОК</w:t>
      </w:r>
      <w:r w:rsidRPr="006A71B0">
        <w:rPr>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rPr>
        <w:t xml:space="preserve">Постройте вертикальный размер и присвойте ему значение </w:t>
      </w:r>
      <w:smartTag w:uri="urn:schemas-microsoft-com:office:smarttags" w:element="metricconverter">
        <w:smartTagPr>
          <w:attr w:name="ProductID" w:val="140 мм"/>
        </w:smartTagPr>
        <w:r w:rsidRPr="006A71B0">
          <w:rPr>
            <w:rFonts w:ascii="Times New Roman" w:hAnsi="Times New Roman" w:cs="Times New Roman"/>
            <w:i/>
          </w:rPr>
          <w:t>140 мм</w:t>
        </w:r>
      </w:smartTag>
      <w:r w:rsidRPr="006A71B0">
        <w:rPr>
          <w:rFonts w:ascii="Times New Roman" w:hAnsi="Times New Roman" w:cs="Times New Roman"/>
          <w:i/>
        </w:rPr>
        <w:t>.</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rPr>
        <w:t xml:space="preserve">Постройте изображения отверстий диаметром </w:t>
      </w:r>
      <w:r w:rsidRPr="006A71B0">
        <w:rPr>
          <w:rFonts w:ascii="Times New Roman" w:hAnsi="Times New Roman" w:cs="Times New Roman"/>
          <w:i/>
        </w:rPr>
        <w:t>12</w:t>
      </w:r>
      <w:r w:rsidRPr="006A71B0">
        <w:rPr>
          <w:rFonts w:ascii="Times New Roman" w:hAnsi="Times New Roman" w:cs="Times New Roman"/>
        </w:rPr>
        <w:t xml:space="preserve">. Для определения центров окружностей постройте вспомогательные прямые на расстоянии </w:t>
      </w:r>
      <w:smartTag w:uri="urn:schemas-microsoft-com:office:smarttags" w:element="metricconverter">
        <w:smartTagPr>
          <w:attr w:name="ProductID" w:val="15 мм"/>
        </w:smartTagPr>
        <w:r w:rsidRPr="006A71B0">
          <w:rPr>
            <w:rFonts w:ascii="Times New Roman" w:hAnsi="Times New Roman" w:cs="Times New Roman"/>
            <w:i/>
          </w:rPr>
          <w:t>15 мм</w:t>
        </w:r>
      </w:smartTag>
      <w:r w:rsidRPr="006A71B0">
        <w:rPr>
          <w:rFonts w:ascii="Times New Roman" w:hAnsi="Times New Roman" w:cs="Times New Roman"/>
        </w:rPr>
        <w:t xml:space="preserve"> от линий контура. </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72D25B23" wp14:editId="0AFF4EBF">
            <wp:extent cx="2519680" cy="253873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9">
                      <a:extLst>
                        <a:ext uri="{28A0092B-C50C-407E-A947-70E740481C1C}">
                          <a14:useLocalDpi xmlns:a14="http://schemas.microsoft.com/office/drawing/2010/main" val="0"/>
                        </a:ext>
                      </a:extLst>
                    </a:blip>
                    <a:srcRect l="46979" t="28351" r="10622" b="18324"/>
                    <a:stretch>
                      <a:fillRect/>
                    </a:stretch>
                  </pic:blipFill>
                  <pic:spPr bwMode="auto">
                    <a:xfrm>
                      <a:off x="0" y="0"/>
                      <a:ext cx="2519680" cy="253873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Закройте эскиз. Для этого 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noProof/>
          <w:lang w:eastAsia="ru-RU"/>
        </w:rPr>
        <w:drawing>
          <wp:inline distT="0" distB="0" distL="0" distR="0" wp14:anchorId="7F7CA0C4" wp14:editId="6B3085EC">
            <wp:extent cx="466725" cy="4572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еще раз. Установите ориентацию Изометрия </w:t>
      </w:r>
      <w:r w:rsidRPr="006A71B0">
        <w:rPr>
          <w:rStyle w:val="f2"/>
          <w:rFonts w:ascii="Times New Roman" w:hAnsi="Times New Roman" w:cs="Times New Roman"/>
          <w:lang w:val="en-US"/>
        </w:rPr>
        <w:t>XYZ.</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Операция выдавливание</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Fonts w:ascii="Times New Roman" w:hAnsi="Times New Roman" w:cs="Times New Roman"/>
          <w:noProof/>
          <w:lang w:eastAsia="ru-RU"/>
        </w:rPr>
        <w:drawing>
          <wp:inline distT="0" distB="0" distL="0" distR="0" wp14:anchorId="3F8E9F5A" wp14:editId="5D8419D5">
            <wp:extent cx="379095" cy="321310"/>
            <wp:effectExtent l="0" t="0" r="190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a:extLst>
                        <a:ext uri="{28A0092B-C50C-407E-A947-70E740481C1C}">
                          <a14:useLocalDpi xmlns:a14="http://schemas.microsoft.com/office/drawing/2010/main" val="0"/>
                        </a:ext>
                      </a:extLst>
                    </a:blip>
                    <a:srcRect l="73686" t="46770" r="24132" b="50899"/>
                    <a:stretch>
                      <a:fillRect/>
                    </a:stretch>
                  </pic:blipFill>
                  <pic:spPr bwMode="auto">
                    <a:xfrm>
                      <a:off x="0" y="0"/>
                      <a:ext cx="379095" cy="321310"/>
                    </a:xfrm>
                    <a:prstGeom prst="rect">
                      <a:avLst/>
                    </a:prstGeom>
                    <a:noFill/>
                    <a:ln>
                      <a:noFill/>
                    </a:ln>
                  </pic:spPr>
                </pic:pic>
              </a:graphicData>
            </a:graphic>
          </wp:inline>
        </w:drawing>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b/>
        </w:rPr>
        <w:t>Редактирование детали</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vanish/>
        </w:rPr>
      </w:pPr>
      <w:r w:rsidRPr="006A71B0">
        <w:rPr>
          <w:rStyle w:val="f2"/>
          <w:rFonts w:ascii="Times New Roman" w:hAnsi="Times New Roman" w:cs="Times New Roman"/>
        </w:rPr>
        <w:t xml:space="preserve">Введите с клавиатуры число </w:t>
      </w:r>
      <w:r w:rsidRPr="006A71B0">
        <w:rPr>
          <w:rStyle w:val="f3"/>
          <w:rFonts w:ascii="Times New Roman" w:hAnsi="Times New Roman" w:cs="Times New Roman"/>
          <w:b/>
        </w:rPr>
        <w:t>15</w:t>
      </w:r>
      <w:r w:rsidRPr="006A71B0">
        <w:rPr>
          <w:rStyle w:val="f2"/>
          <w:rFonts w:ascii="Times New Roman" w:hAnsi="Times New Roman" w:cs="Times New Roman"/>
        </w:rPr>
        <w:t xml:space="preserve">. Значение попадет в поле </w:t>
      </w:r>
      <w:r w:rsidRPr="006A71B0">
        <w:rPr>
          <w:rStyle w:val="f1"/>
          <w:rFonts w:ascii="Times New Roman" w:hAnsi="Times New Roman" w:cs="Times New Roman"/>
          <w:b/>
          <w:i/>
        </w:rPr>
        <w:t>Расстояние 1</w:t>
      </w:r>
      <w:r w:rsidRPr="006A71B0">
        <w:rPr>
          <w:rStyle w:val="f2"/>
          <w:rFonts w:ascii="Times New Roman" w:hAnsi="Times New Roman" w:cs="Times New Roman"/>
        </w:rPr>
        <w:t xml:space="preserve"> на </w:t>
      </w:r>
      <w:r w:rsidRPr="006A71B0">
        <w:rPr>
          <w:rStyle w:val="f2"/>
          <w:rFonts w:ascii="Times New Roman" w:hAnsi="Times New Roman" w:cs="Times New Roman"/>
          <w:b/>
        </w:rPr>
        <w:t>Панели свойств</w:t>
      </w:r>
      <w:r w:rsidRPr="006A71B0">
        <w:rPr>
          <w:rStyle w:val="f2"/>
          <w:rFonts w:ascii="Times New Roman" w:hAnsi="Times New Roman" w:cs="Times New Roman"/>
        </w:rPr>
        <w:t xml:space="preserve">. Нажмите клавишу </w:t>
      </w:r>
      <w:r w:rsidRPr="006A71B0">
        <w:rPr>
          <w:rStyle w:val="f4"/>
          <w:rFonts w:ascii="Times New Roman" w:hAnsi="Times New Roman" w:cs="Times New Roman"/>
        </w:rPr>
        <w:t>&lt;</w:t>
      </w:r>
      <w:r w:rsidRPr="006A71B0">
        <w:rPr>
          <w:rStyle w:val="f4"/>
          <w:rFonts w:ascii="Times New Roman" w:hAnsi="Times New Roman" w:cs="Times New Roman"/>
          <w:b/>
        </w:rPr>
        <w:t>Enter</w:t>
      </w:r>
      <w:r w:rsidRPr="006A71B0">
        <w:rPr>
          <w:rStyle w:val="f4"/>
          <w:rFonts w:ascii="Times New Roman" w:hAnsi="Times New Roman" w:cs="Times New Roman"/>
        </w:rPr>
        <w:t>&gt;</w:t>
      </w:r>
      <w:r w:rsidRPr="006A71B0">
        <w:rPr>
          <w:rStyle w:val="f2"/>
          <w:rFonts w:ascii="Times New Roman" w:hAnsi="Times New Roman" w:cs="Times New Roman"/>
        </w:rPr>
        <w:t xml:space="preserve"> для фиксации значения</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2FDFEDED" wp14:editId="3CB76601">
            <wp:extent cx="4348480" cy="398780"/>
            <wp:effectExtent l="0" t="0" r="0"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a:extLst>
                        <a:ext uri="{28A0092B-C50C-407E-A947-70E740481C1C}">
                          <a14:useLocalDpi xmlns:a14="http://schemas.microsoft.com/office/drawing/2010/main" val="0"/>
                        </a:ext>
                      </a:extLst>
                    </a:blip>
                    <a:srcRect l="50145" t="56157" r="17088" b="39960"/>
                    <a:stretch>
                      <a:fillRect/>
                    </a:stretch>
                  </pic:blipFill>
                  <pic:spPr bwMode="auto">
                    <a:xfrm>
                      <a:off x="0" y="0"/>
                      <a:ext cx="4348480" cy="39878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Создать объект</w:t>
      </w:r>
      <w:r w:rsidRPr="006A71B0">
        <w:rPr>
          <w:rStyle w:val="f2"/>
          <w:rFonts w:ascii="Times New Roman" w:hAnsi="Times New Roman" w:cs="Times New Roman"/>
        </w:rPr>
        <w:t xml:space="preserve"> </w:t>
      </w:r>
      <w:r w:rsidRPr="006A71B0">
        <w:rPr>
          <w:rFonts w:ascii="Times New Roman" w:hAnsi="Times New Roman" w:cs="Times New Roman"/>
          <w:noProof/>
          <w:lang w:eastAsia="ru-RU"/>
        </w:rPr>
        <mc:AlternateContent>
          <mc:Choice Requires="wps">
            <w:drawing>
              <wp:inline distT="0" distB="0" distL="0" distR="0" wp14:anchorId="62D10416" wp14:editId="0796A406">
                <wp:extent cx="223520" cy="223520"/>
                <wp:effectExtent l="0" t="0" r="0" b="0"/>
                <wp:docPr id="60" name="Прямоугольник 60" descr="embim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352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60" o:spid="_x0000_s1026" alt="embim71" style="width:17.6pt;height:1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" filled="f" stroked="f">
                <o:lock v:ext="edit" aspectratio="t"/>
                <w10:anchorlock/>
              </v:rect>
            </w:pict>
          </mc:Fallback>
        </mc:AlternateContent>
      </w:r>
      <w:r w:rsidRPr="006A71B0">
        <w:rPr>
          <w:rStyle w:val="f2"/>
          <w:rFonts w:ascii="Times New Roman" w:hAnsi="Times New Roman" w:cs="Times New Roman"/>
        </w:rPr>
        <w:t xml:space="preserve">на </w:t>
      </w:r>
      <w:r w:rsidRPr="006A71B0">
        <w:rPr>
          <w:rStyle w:val="f1"/>
          <w:rFonts w:ascii="Times New Roman" w:hAnsi="Times New Roman" w:cs="Times New Roman"/>
          <w:b/>
        </w:rPr>
        <w:t>Панели специального управления</w:t>
      </w:r>
      <w:r w:rsidRPr="006A71B0">
        <w:rPr>
          <w:rStyle w:val="f2"/>
          <w:rFonts w:ascii="Times New Roman" w:hAnsi="Times New Roman" w:cs="Times New Roman"/>
        </w:rPr>
        <w:t xml:space="preserve"> – система построит основание детали.</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391F4077" wp14:editId="7EF8D73D">
            <wp:extent cx="3716020" cy="2529205"/>
            <wp:effectExtent l="0" t="0" r="0" b="4445"/>
            <wp:docPr id="59" name="Рисунок 59"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одель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16020" cy="252920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noProof/>
        </w:rPr>
        <w:lastRenderedPageBreak/>
        <w:t>Выделите плоскость</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2B664057" wp14:editId="0CBF02C7">
            <wp:extent cx="3764915" cy="2480310"/>
            <wp:effectExtent l="0" t="0" r="6985" b="0"/>
            <wp:docPr id="58" name="Рисунок 58"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одель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764915" cy="248031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0"/>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noProof/>
          <w:lang w:eastAsia="ru-RU"/>
        </w:rPr>
        <w:drawing>
          <wp:inline distT="0" distB="0" distL="0" distR="0" wp14:anchorId="16DA567A" wp14:editId="5134330D">
            <wp:extent cx="466725" cy="45720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b/>
        </w:rPr>
        <w:t>Текущее состояние</w:t>
      </w:r>
      <w:r w:rsidRPr="006A71B0">
        <w:rPr>
          <w:rStyle w:val="f2"/>
          <w:rFonts w:ascii="Times New Roman" w:hAnsi="Times New Roman" w:cs="Times New Roman"/>
        </w:rPr>
        <w:t xml:space="preserve">. </w:t>
      </w:r>
      <w:r w:rsidRPr="006A71B0">
        <w:rPr>
          <w:rStyle w:val="f0"/>
          <w:rFonts w:ascii="Times New Roman" w:hAnsi="Times New Roman" w:cs="Times New Roman"/>
        </w:rPr>
        <w:t xml:space="preserve">Система перейдет в режим редактирования эскиза, </w:t>
      </w:r>
      <w:r w:rsidRPr="006A71B0">
        <w:rPr>
          <w:rStyle w:val="f1"/>
          <w:rFonts w:ascii="Times New Roman" w:hAnsi="Times New Roman" w:cs="Times New Roman"/>
        </w:rPr>
        <w:t xml:space="preserve">выделенная плоскость </w:t>
      </w:r>
      <w:r w:rsidRPr="006A71B0">
        <w:rPr>
          <w:rStyle w:val="f0"/>
          <w:rFonts w:ascii="Times New Roman" w:hAnsi="Times New Roman" w:cs="Times New Roman"/>
        </w:rPr>
        <w:t xml:space="preserve"> станет параллельной экрану.</w:t>
      </w:r>
    </w:p>
    <w:p w:rsidR="006A71B0" w:rsidRPr="006A71B0" w:rsidRDefault="006A71B0" w:rsidP="00B521F4">
      <w:pPr>
        <w:numPr>
          <w:ilvl w:val="0"/>
          <w:numId w:val="150"/>
        </w:numPr>
        <w:spacing w:after="0" w:line="276" w:lineRule="auto"/>
        <w:ind w:left="0" w:right="595" w:firstLine="709"/>
        <w:jc w:val="both"/>
        <w:rPr>
          <w:rStyle w:val="f0"/>
          <w:rFonts w:ascii="Times New Roman" w:hAnsi="Times New Roman" w:cs="Times New Roman"/>
        </w:rPr>
      </w:pPr>
      <w:r w:rsidRPr="006A71B0">
        <w:rPr>
          <w:rStyle w:val="f0"/>
          <w:rFonts w:ascii="Times New Roman" w:hAnsi="Times New Roman" w:cs="Times New Roman"/>
        </w:rPr>
        <w:t xml:space="preserve">Начертите произвольный прямоугольник и командой </w:t>
      </w:r>
      <w:r w:rsidRPr="006A71B0">
        <w:rPr>
          <w:rStyle w:val="f0"/>
          <w:rFonts w:ascii="Times New Roman" w:hAnsi="Times New Roman" w:cs="Times New Roman"/>
          <w:b/>
        </w:rPr>
        <w:t>Линейный разме</w:t>
      </w:r>
      <w:r w:rsidRPr="006A71B0">
        <w:rPr>
          <w:rStyle w:val="f0"/>
          <w:rFonts w:ascii="Times New Roman" w:hAnsi="Times New Roman" w:cs="Times New Roman"/>
        </w:rPr>
        <w:t>р задайте его размеры и расположение согласно рисунку. Начало первой выносной линии укажите в начале координат.</w:t>
      </w:r>
    </w:p>
    <w:p w:rsidR="006A71B0" w:rsidRPr="006A71B0" w:rsidRDefault="006A71B0" w:rsidP="006A71B0">
      <w:pPr>
        <w:spacing w:line="276" w:lineRule="auto"/>
        <w:ind w:right="595" w:firstLine="709"/>
        <w:jc w:val="both"/>
        <w:rPr>
          <w:rStyle w:val="f0"/>
          <w:rFonts w:ascii="Times New Roman" w:hAnsi="Times New Roman" w:cs="Times New Roman"/>
        </w:rPr>
      </w:pPr>
      <w:r w:rsidRPr="006A71B0">
        <w:rPr>
          <w:rFonts w:ascii="Times New Roman" w:hAnsi="Times New Roman" w:cs="Times New Roman"/>
          <w:noProof/>
          <w:lang w:eastAsia="ru-RU"/>
        </w:rPr>
        <w:drawing>
          <wp:inline distT="0" distB="0" distL="0" distR="0" wp14:anchorId="5A97646B" wp14:editId="7CF44FE2">
            <wp:extent cx="2821305" cy="2821305"/>
            <wp:effectExtent l="0" t="0" r="0" b="0"/>
            <wp:docPr id="56" name="Рисунок 56"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модель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21305" cy="282130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Закройте эскиз. Для этого 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еще раз. Установите ориентацию Изометрия </w:t>
      </w:r>
      <w:r w:rsidRPr="006A71B0">
        <w:rPr>
          <w:rStyle w:val="f2"/>
          <w:rFonts w:ascii="Times New Roman" w:hAnsi="Times New Roman" w:cs="Times New Roman"/>
          <w:lang w:val="en-US"/>
        </w:rPr>
        <w:t>XYZ</w:t>
      </w:r>
      <w:r w:rsidRPr="006A71B0">
        <w:rPr>
          <w:rStyle w:val="f2"/>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Операцией </w:t>
      </w:r>
      <w:r w:rsidRPr="006A71B0">
        <w:rPr>
          <w:rStyle w:val="f2"/>
          <w:rFonts w:ascii="Times New Roman" w:hAnsi="Times New Roman" w:cs="Times New Roman"/>
          <w:b/>
        </w:rPr>
        <w:t>Приклеить выдавливанием</w:t>
      </w:r>
      <w:r w:rsidRPr="006A71B0">
        <w:rPr>
          <w:rFonts w:ascii="Times New Roman" w:hAnsi="Times New Roman" w:cs="Times New Roman"/>
          <w:noProof/>
          <w:lang w:eastAsia="ru-RU"/>
        </w:rPr>
        <w:drawing>
          <wp:inline distT="0" distB="0" distL="0" distR="0" wp14:anchorId="43A98A56" wp14:editId="5A2CDB2F">
            <wp:extent cx="379095" cy="321310"/>
            <wp:effectExtent l="0" t="0" r="1905" b="254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6">
                      <a:extLst>
                        <a:ext uri="{28A0092B-C50C-407E-A947-70E740481C1C}">
                          <a14:useLocalDpi xmlns:a14="http://schemas.microsoft.com/office/drawing/2010/main" val="0"/>
                        </a:ext>
                      </a:extLst>
                    </a:blip>
                    <a:srcRect l="73686" t="46770" r="24132" b="50899"/>
                    <a:stretch>
                      <a:fillRect/>
                    </a:stretch>
                  </pic:blipFill>
                  <pic:spPr bwMode="auto">
                    <a:xfrm>
                      <a:off x="0" y="0"/>
                      <a:ext cx="379095" cy="321310"/>
                    </a:xfrm>
                    <a:prstGeom prst="rect">
                      <a:avLst/>
                    </a:prstGeom>
                    <a:noFill/>
                    <a:ln>
                      <a:noFill/>
                    </a:ln>
                  </pic:spPr>
                </pic:pic>
              </a:graphicData>
            </a:graphic>
          </wp:inline>
        </w:drawing>
      </w:r>
      <w:r w:rsidRPr="006A71B0">
        <w:rPr>
          <w:rStyle w:val="f2"/>
          <w:rFonts w:ascii="Times New Roman" w:hAnsi="Times New Roman" w:cs="Times New Roman"/>
        </w:rPr>
        <w:t xml:space="preserve"> создадим второй элемент модели (Растояние – 35мм, прямое направление выдавливания). На панели Дерево построения назовём созданный элемент Пластина.</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Операцией скругление построим скругления радиусом 15мм граней фланца и пластины. Для этого нажмём кнопку </w:t>
      </w:r>
      <w:r w:rsidRPr="006A71B0">
        <w:rPr>
          <w:rStyle w:val="f2"/>
          <w:rFonts w:ascii="Times New Roman" w:hAnsi="Times New Roman" w:cs="Times New Roman"/>
          <w:b/>
        </w:rPr>
        <w:t>Скругления</w:t>
      </w:r>
      <w:r w:rsidRPr="006A71B0">
        <w:rPr>
          <w:rStyle w:val="f2"/>
          <w:rFonts w:ascii="Times New Roman" w:hAnsi="Times New Roman" w:cs="Times New Roman"/>
        </w:rPr>
        <w:t> </w:t>
      </w:r>
      <w:r w:rsidRPr="006A71B0">
        <w:rPr>
          <w:rFonts w:ascii="Times New Roman" w:hAnsi="Times New Roman" w:cs="Times New Roman"/>
          <w:noProof/>
          <w:lang w:eastAsia="ru-RU"/>
        </w:rPr>
        <w:drawing>
          <wp:inline distT="0" distB="0" distL="0" distR="0" wp14:anchorId="05E18108" wp14:editId="371FB30C">
            <wp:extent cx="292100" cy="340360"/>
            <wp:effectExtent l="0" t="0" r="0" b="254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3">
                      <a:extLst>
                        <a:ext uri="{28A0092B-C50C-407E-A947-70E740481C1C}">
                          <a14:useLocalDpi xmlns:a14="http://schemas.microsoft.com/office/drawing/2010/main" val="0"/>
                        </a:ext>
                      </a:extLst>
                    </a:blip>
                    <a:srcRect l="34294" t="20811" r="60898" b="75453"/>
                    <a:stretch>
                      <a:fillRect/>
                    </a:stretch>
                  </pic:blipFill>
                  <pic:spPr bwMode="auto">
                    <a:xfrm>
                      <a:off x="0" y="0"/>
                      <a:ext cx="292100" cy="340360"/>
                    </a:xfrm>
                    <a:prstGeom prst="rect">
                      <a:avLst/>
                    </a:prstGeom>
                    <a:noFill/>
                    <a:ln>
                      <a:noFill/>
                    </a:ln>
                  </pic:spPr>
                </pic:pic>
              </a:graphicData>
            </a:graphic>
          </wp:inline>
        </w:drawing>
      </w:r>
      <w:r w:rsidRPr="006A71B0">
        <w:rPr>
          <w:rFonts w:ascii="Times New Roman" w:hAnsi="Times New Roman" w:cs="Times New Roman"/>
        </w:rPr>
        <w:t xml:space="preserve"> на панели редактирование детали </w:t>
      </w:r>
      <w:r w:rsidRPr="006A71B0">
        <w:rPr>
          <w:rFonts w:ascii="Times New Roman" w:hAnsi="Times New Roman" w:cs="Times New Roman"/>
          <w:noProof/>
          <w:lang w:eastAsia="ru-RU"/>
        </w:rPr>
        <w:drawing>
          <wp:inline distT="0" distB="0" distL="0" distR="0" wp14:anchorId="5624B477" wp14:editId="592C22A7">
            <wp:extent cx="213995" cy="25273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3">
                      <a:extLst>
                        <a:ext uri="{28A0092B-C50C-407E-A947-70E740481C1C}">
                          <a14:useLocalDpi xmlns:a14="http://schemas.microsoft.com/office/drawing/2010/main" val="0"/>
                        </a:ext>
                      </a:extLst>
                    </a:blip>
                    <a:srcRect l="74840" t="21666" r="21474" b="75453"/>
                    <a:stretch>
                      <a:fillRect/>
                    </a:stretch>
                  </pic:blipFill>
                  <pic:spPr bwMode="auto">
                    <a:xfrm>
                      <a:off x="0" y="0"/>
                      <a:ext cx="213995" cy="252730"/>
                    </a:xfrm>
                    <a:prstGeom prst="rect">
                      <a:avLst/>
                    </a:prstGeom>
                    <a:noFill/>
                    <a:ln>
                      <a:noFill/>
                    </a:ln>
                  </pic:spPr>
                </pic:pic>
              </a:graphicData>
            </a:graphic>
          </wp:inline>
        </w:drawing>
      </w:r>
      <w:r w:rsidRPr="006A71B0">
        <w:rPr>
          <w:rStyle w:val="f2"/>
          <w:rFonts w:ascii="Times New Roman" w:hAnsi="Times New Roman" w:cs="Times New Roman"/>
        </w:rPr>
        <w:t xml:space="preserve">, в строке параметры на панели Свойства зададим радиус скругдения 15мм и укажем вертикальные </w:t>
      </w:r>
      <w:r w:rsidRPr="006A71B0">
        <w:rPr>
          <w:rStyle w:val="f2"/>
          <w:rFonts w:ascii="Times New Roman" w:hAnsi="Times New Roman" w:cs="Times New Roman"/>
        </w:rPr>
        <w:lastRenderedPageBreak/>
        <w:t xml:space="preserve">рёбра детали. </w:t>
      </w:r>
      <w:r w:rsidRPr="006A71B0">
        <w:rPr>
          <w:rFonts w:ascii="Times New Roman" w:hAnsi="Times New Roman" w:cs="Times New Roman"/>
          <w:noProof/>
          <w:lang w:eastAsia="ru-RU"/>
        </w:rPr>
        <w:drawing>
          <wp:inline distT="0" distB="0" distL="0" distR="0" wp14:anchorId="0D3A5051" wp14:editId="1127D945">
            <wp:extent cx="3589655" cy="6032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4">
                      <a:extLst>
                        <a:ext uri="{28A0092B-C50C-407E-A947-70E740481C1C}">
                          <a14:useLocalDpi xmlns:a14="http://schemas.microsoft.com/office/drawing/2010/main" val="0"/>
                        </a:ext>
                      </a:extLst>
                    </a:blip>
                    <a:srcRect l="4514" t="57054" r="5939" b="36458"/>
                    <a:stretch>
                      <a:fillRect/>
                    </a:stretch>
                  </pic:blipFill>
                  <pic:spPr bwMode="auto">
                    <a:xfrm>
                      <a:off x="0" y="0"/>
                      <a:ext cx="3589655" cy="603250"/>
                    </a:xfrm>
                    <a:prstGeom prst="rect">
                      <a:avLst/>
                    </a:prstGeom>
                    <a:noFill/>
                    <a:ln>
                      <a:noFill/>
                    </a:ln>
                  </pic:spPr>
                </pic:pic>
              </a:graphicData>
            </a:graphic>
          </wp:inline>
        </w:drawing>
      </w:r>
      <w:r w:rsidRPr="006A71B0">
        <w:rPr>
          <w:rFonts w:ascii="Times New Roman" w:hAnsi="Times New Roman" w:cs="Times New Roman"/>
        </w:rPr>
        <w:br/>
      </w:r>
      <w:r w:rsidRPr="006A71B0">
        <w:rPr>
          <w:rStyle w:val="f2"/>
          <w:rFonts w:ascii="Times New Roman" w:hAnsi="Times New Roman" w:cs="Times New Roman"/>
        </w:rPr>
        <w:t>Для удобства поверните модель</w:t>
      </w:r>
      <w:r w:rsidRPr="006A71B0">
        <w:rPr>
          <w:rFonts w:ascii="Times New Roman" w:hAnsi="Times New Roman" w:cs="Times New Roman"/>
          <w:noProof/>
          <w:lang w:eastAsia="ru-RU"/>
        </w:rPr>
        <w:drawing>
          <wp:inline distT="0" distB="0" distL="0" distR="0" wp14:anchorId="40C6D521" wp14:editId="26EB1B25">
            <wp:extent cx="272415" cy="3111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a:extLst>
                        <a:ext uri="{28A0092B-C50C-407E-A947-70E740481C1C}">
                          <a14:useLocalDpi xmlns:a14="http://schemas.microsoft.com/office/drawing/2010/main" val="0"/>
                        </a:ext>
                      </a:extLst>
                    </a:blip>
                    <a:srcRect l="70193" t="71399" r="25319" b="25186"/>
                    <a:stretch>
                      <a:fillRect/>
                    </a:stretch>
                  </pic:blipFill>
                  <pic:spPr bwMode="auto">
                    <a:xfrm>
                      <a:off x="0" y="0"/>
                      <a:ext cx="272415" cy="311150"/>
                    </a:xfrm>
                    <a:prstGeom prst="rect">
                      <a:avLst/>
                    </a:prstGeom>
                    <a:noFill/>
                    <a:ln>
                      <a:noFill/>
                    </a:ln>
                  </pic:spPr>
                </pic:pic>
              </a:graphicData>
            </a:graphic>
          </wp:inline>
        </w:drawing>
      </w:r>
      <w:r w:rsidRPr="006A71B0">
        <w:rPr>
          <w:rStyle w:val="f2"/>
          <w:rFonts w:ascii="Times New Roman" w:hAnsi="Times New Roman" w:cs="Times New Roman"/>
        </w:rPr>
        <w:t>. Указание рёбер производите когда курсор примет форму </w:t>
      </w:r>
      <w:r w:rsidRPr="006A71B0">
        <w:rPr>
          <w:rFonts w:ascii="Times New Roman" w:hAnsi="Times New Roman" w:cs="Times New Roman"/>
          <w:noProof/>
          <w:lang w:eastAsia="ru-RU"/>
        </w:rPr>
        <w:drawing>
          <wp:inline distT="0" distB="0" distL="0" distR="0" wp14:anchorId="247D3136" wp14:editId="71D5A521">
            <wp:extent cx="292100" cy="3111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a:extLst>
                        <a:ext uri="{28A0092B-C50C-407E-A947-70E740481C1C}">
                          <a14:useLocalDpi xmlns:a14="http://schemas.microsoft.com/office/drawing/2010/main" val="0"/>
                        </a:ext>
                      </a:extLst>
                    </a:blip>
                    <a:srcRect l="83730" t="24547" r="11377" b="72038"/>
                    <a:stretch>
                      <a:fillRect/>
                    </a:stretch>
                  </pic:blipFill>
                  <pic:spPr bwMode="auto">
                    <a:xfrm>
                      <a:off x="0" y="0"/>
                      <a:ext cx="292100" cy="31115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rPr>
        <w:t>На панели Дерево построения назовём созданные элементы Скругления.</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Укажите верхнюю площадку эдемента Пластина, нажмите кнопку </w:t>
      </w:r>
      <w:r w:rsidRPr="006A71B0">
        <w:rPr>
          <w:rStyle w:val="f2"/>
          <w:rFonts w:ascii="Times New Roman" w:hAnsi="Times New Roman" w:cs="Times New Roman"/>
          <w:b/>
        </w:rPr>
        <w:t>Эскиз</w:t>
      </w:r>
      <w:r w:rsidRPr="006A71B0">
        <w:rPr>
          <w:rFonts w:ascii="Times New Roman" w:hAnsi="Times New Roman" w:cs="Times New Roman"/>
          <w:noProof/>
          <w:lang w:eastAsia="ru-RU"/>
        </w:rPr>
        <w:drawing>
          <wp:inline distT="0" distB="0" distL="0" distR="0" wp14:anchorId="2C2CCBE4" wp14:editId="4D96A8B1">
            <wp:extent cx="466725" cy="4572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Style w:val="f2"/>
          <w:rFonts w:ascii="Times New Roman" w:hAnsi="Times New Roman" w:cs="Times New Roman"/>
        </w:rPr>
        <w:t>. Начертите две окружности радиусом 6мм с центрами в центрах скругления (привязка Ближайшая точка). Закройте эскиз.</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Создайте отверстия операцией Вырезать выдавливанием.</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27D2775A" wp14:editId="5039847F">
            <wp:extent cx="4309110" cy="2713990"/>
            <wp:effectExtent l="0" t="0" r="0" b="0"/>
            <wp:docPr id="39" name="Рисунок 39"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модель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309110" cy="271399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firstLine="0"/>
        <w:rPr>
          <w:rFonts w:ascii="Times New Roman" w:hAnsi="Times New Roman" w:cs="Times New Roman"/>
        </w:rPr>
      </w:pPr>
      <w:r w:rsidRPr="006A71B0">
        <w:rPr>
          <w:rFonts w:ascii="Times New Roman" w:hAnsi="Times New Roman" w:cs="Times New Roman"/>
        </w:rPr>
        <w:t>Сохраните изменения в файле. Деталь готова.</w:t>
      </w:r>
    </w:p>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b/>
          <w:i/>
        </w:rPr>
      </w:pPr>
      <w:r w:rsidRPr="006A71B0">
        <w:rPr>
          <w:rFonts w:ascii="Times New Roman" w:hAnsi="Times New Roman" w:cs="Times New Roman"/>
          <w:b/>
          <w:i/>
        </w:rPr>
        <w:t>Контрольные вопросы:</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система автоматизированного проектирования (САПР)?</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 xml:space="preserve">Сформулируйте цель применения системы автоматизированного проектирования. </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Чем характеризуется степень автоматизации процесса проектирования?</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интегрированная САПР?</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Перечислите основные виды формального описания объектов проектирования.</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Какие сведения дает проектировщику функциональное описание?</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Каким основным принципам должна удовлетворять САПР?</w:t>
      </w:r>
    </w:p>
    <w:p w:rsidR="006A71B0" w:rsidRPr="006A71B0" w:rsidRDefault="006A71B0" w:rsidP="006A71B0">
      <w:pPr>
        <w:spacing w:line="276" w:lineRule="auto"/>
        <w:ind w:firstLine="709"/>
        <w:jc w:val="both"/>
        <w:rPr>
          <w:rFonts w:ascii="Times New Roman" w:hAnsi="Times New Roman" w:cs="Times New Roman"/>
        </w:rPr>
      </w:pPr>
    </w:p>
    <w:p w:rsidR="00FA4805" w:rsidRPr="006A71B0" w:rsidRDefault="00FA4805"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7651E0" w:rsidRPr="006A71B0" w:rsidRDefault="007651E0" w:rsidP="00B521F4">
      <w:pPr>
        <w:pStyle w:val="a3"/>
        <w:numPr>
          <w:ilvl w:val="1"/>
          <w:numId w:val="80"/>
        </w:numPr>
        <w:spacing w:after="0" w:line="240" w:lineRule="auto"/>
        <w:rPr>
          <w:rFonts w:ascii="Times New Roman" w:hAnsi="Times New Roman"/>
          <w:b/>
          <w:sz w:val="24"/>
          <w:szCs w:val="24"/>
        </w:rPr>
      </w:pPr>
      <w:r w:rsidRPr="006A71B0">
        <w:rPr>
          <w:rFonts w:ascii="Times New Roman" w:hAnsi="Times New Roman"/>
          <w:b/>
          <w:sz w:val="24"/>
          <w:szCs w:val="24"/>
        </w:rPr>
        <w:t xml:space="preserve"> Задания промежуточной аттестации.</w:t>
      </w:r>
    </w:p>
    <w:p w:rsidR="007651E0" w:rsidRPr="006A71B0" w:rsidRDefault="007651E0" w:rsidP="007651E0">
      <w:pPr>
        <w:spacing w:after="0" w:line="240" w:lineRule="auto"/>
        <w:rPr>
          <w:rFonts w:ascii="Times New Roman" w:eastAsia="Calibri" w:hAnsi="Times New Roman" w:cs="Times New Roman"/>
          <w:sz w:val="24"/>
          <w:szCs w:val="24"/>
        </w:rPr>
      </w:pPr>
    </w:p>
    <w:p w:rsidR="00FA4805" w:rsidRPr="006A71B0" w:rsidRDefault="00FA4805" w:rsidP="00FA4805">
      <w:pPr>
        <w:spacing w:after="0" w:line="240" w:lineRule="auto"/>
        <w:jc w:val="center"/>
        <w:rPr>
          <w:rFonts w:ascii="Times New Roman" w:eastAsia="Calibri" w:hAnsi="Times New Roman" w:cs="Times New Roman"/>
          <w:i/>
          <w:sz w:val="28"/>
          <w:szCs w:val="28"/>
        </w:rPr>
      </w:pPr>
      <w:r w:rsidRPr="006A71B0">
        <w:rPr>
          <w:rFonts w:ascii="Times New Roman" w:eastAsia="Calibri" w:hAnsi="Times New Roman" w:cs="Times New Roman"/>
          <w:i/>
          <w:sz w:val="28"/>
          <w:szCs w:val="28"/>
        </w:rPr>
        <w:t>1 вариант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1. Тест</w:t>
      </w:r>
    </w:p>
    <w:p w:rsidR="007651E0" w:rsidRPr="006A71B0" w:rsidRDefault="007651E0" w:rsidP="00FC30FC">
      <w:pPr>
        <w:spacing w:after="0" w:line="240" w:lineRule="auto"/>
        <w:rPr>
          <w:rFonts w:ascii="Times New Roman" w:eastAsia="Calibri" w:hAnsi="Times New Roman" w:cs="Times New Roman"/>
          <w:b/>
          <w:i/>
          <w:sz w:val="24"/>
          <w:szCs w:val="24"/>
        </w:rPr>
      </w:pPr>
      <w:r w:rsidRPr="006A71B0">
        <w:rPr>
          <w:rFonts w:ascii="Times New Roman" w:eastAsia="Calibri" w:hAnsi="Times New Roman" w:cs="Times New Roman"/>
          <w:b/>
          <w:i/>
          <w:sz w:val="24"/>
          <w:szCs w:val="24"/>
        </w:rPr>
        <w:t>Из вариантов выберите один правильный ответ: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 xml:space="preserve">А1. </w:t>
      </w:r>
      <w:r w:rsidRPr="006A71B0">
        <w:rPr>
          <w:rFonts w:ascii="Times New Roman" w:eastAsia="Calibri" w:hAnsi="Times New Roman" w:cs="Times New Roman"/>
          <w:sz w:val="24"/>
          <w:szCs w:val="24"/>
        </w:rPr>
        <w:t>Объект, использующийся  для  хранения  и  передачи  информации,  называют:</w:t>
      </w:r>
      <w:r w:rsidRPr="006A71B0">
        <w:rPr>
          <w:rFonts w:ascii="Times New Roman" w:eastAsia="Calibri" w:hAnsi="Times New Roman" w:cs="Times New Roman"/>
          <w:sz w:val="24"/>
          <w:szCs w:val="24"/>
        </w:rPr>
        <w:br/>
        <w:t>а) знаком;</w:t>
      </w:r>
      <w:r w:rsidRPr="006A71B0">
        <w:rPr>
          <w:rFonts w:ascii="Times New Roman" w:eastAsia="Calibri" w:hAnsi="Times New Roman" w:cs="Times New Roman"/>
          <w:sz w:val="24"/>
          <w:szCs w:val="24"/>
        </w:rPr>
        <w:br/>
        <w:t>б) сигналом;</w:t>
      </w:r>
      <w:r w:rsidRPr="006A71B0">
        <w:rPr>
          <w:rFonts w:ascii="Times New Roman" w:eastAsia="Calibri" w:hAnsi="Times New Roman" w:cs="Times New Roman"/>
          <w:sz w:val="24"/>
          <w:szCs w:val="24"/>
        </w:rPr>
        <w:br/>
        <w:t>в) алфавитом;</w:t>
      </w:r>
      <w:r w:rsidRPr="006A71B0">
        <w:rPr>
          <w:rFonts w:ascii="Times New Roman" w:eastAsia="Calibri" w:hAnsi="Times New Roman" w:cs="Times New Roman"/>
          <w:sz w:val="24"/>
          <w:szCs w:val="24"/>
        </w:rPr>
        <w:br/>
        <w:t>г) носителем  информации;</w:t>
      </w:r>
      <w:r w:rsidRPr="006A71B0">
        <w:rPr>
          <w:rFonts w:ascii="Times New Roman" w:eastAsia="Calibri" w:hAnsi="Times New Roman" w:cs="Times New Roman"/>
          <w:sz w:val="24"/>
          <w:szCs w:val="24"/>
        </w:rPr>
        <w:br/>
        <w:t>д) языком.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А2.</w:t>
      </w:r>
      <w:r w:rsidRPr="006A71B0">
        <w:rPr>
          <w:rFonts w:ascii="Times New Roman" w:eastAsia="Calibri" w:hAnsi="Times New Roman" w:cs="Times New Roman"/>
          <w:sz w:val="24"/>
          <w:szCs w:val="24"/>
        </w:rPr>
        <w:t>Какой  подход  рассматривает информацию  как  результат  отражения  информационного  взаимодействия  самоорганизующихся</w:t>
      </w:r>
      <w:r w:rsidR="00FC30FC"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rPr>
        <w:t>систем?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информационный подход;</w:t>
      </w:r>
      <w:r w:rsidRPr="006A71B0">
        <w:rPr>
          <w:rFonts w:ascii="Times New Roman" w:eastAsia="Calibri" w:hAnsi="Times New Roman" w:cs="Times New Roman"/>
          <w:sz w:val="24"/>
          <w:szCs w:val="24"/>
        </w:rPr>
        <w:br/>
        <w:t>б) атрибутный  подход;</w:t>
      </w:r>
      <w:r w:rsidRPr="006A71B0">
        <w:rPr>
          <w:rFonts w:ascii="Times New Roman" w:eastAsia="Calibri" w:hAnsi="Times New Roman" w:cs="Times New Roman"/>
          <w:sz w:val="24"/>
          <w:szCs w:val="24"/>
        </w:rPr>
        <w:br/>
        <w:t>в) системный подход;</w:t>
      </w:r>
      <w:r w:rsidRPr="006A71B0">
        <w:rPr>
          <w:rFonts w:ascii="Times New Roman" w:eastAsia="Calibri" w:hAnsi="Times New Roman" w:cs="Times New Roman"/>
          <w:sz w:val="24"/>
          <w:szCs w:val="24"/>
        </w:rPr>
        <w:br/>
        <w:t>г) коммуникативный подход;</w:t>
      </w:r>
      <w:r w:rsidRPr="006A71B0">
        <w:rPr>
          <w:rFonts w:ascii="Times New Roman" w:eastAsia="Calibri" w:hAnsi="Times New Roman" w:cs="Times New Roman"/>
          <w:sz w:val="24"/>
          <w:szCs w:val="24"/>
        </w:rPr>
        <w:br/>
        <w:t>д) функциональный подход.</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А3</w:t>
      </w:r>
      <w:r w:rsidRPr="006A71B0">
        <w:rPr>
          <w:rFonts w:ascii="Times New Roman" w:eastAsia="Calibri" w:hAnsi="Times New Roman" w:cs="Times New Roman"/>
          <w:sz w:val="24"/>
          <w:szCs w:val="24"/>
        </w:rPr>
        <w:t>. Совокупность символов, соглашений и  правил,  используемых для  общения, отражения, обмена, отображения и передачи  информации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знаком;</w:t>
      </w:r>
      <w:r w:rsidRPr="006A71B0">
        <w:rPr>
          <w:rFonts w:ascii="Times New Roman" w:eastAsia="Calibri" w:hAnsi="Times New Roman" w:cs="Times New Roman"/>
          <w:sz w:val="24"/>
          <w:szCs w:val="24"/>
        </w:rPr>
        <w:br/>
        <w:t>б) сигналом;</w:t>
      </w:r>
      <w:r w:rsidRPr="006A71B0">
        <w:rPr>
          <w:rFonts w:ascii="Times New Roman" w:eastAsia="Calibri" w:hAnsi="Times New Roman" w:cs="Times New Roman"/>
          <w:sz w:val="24"/>
          <w:szCs w:val="24"/>
        </w:rPr>
        <w:br/>
        <w:t>в) алфавитом;</w:t>
      </w:r>
      <w:r w:rsidRPr="006A71B0">
        <w:rPr>
          <w:rFonts w:ascii="Times New Roman" w:eastAsia="Calibri" w:hAnsi="Times New Roman" w:cs="Times New Roman"/>
          <w:sz w:val="24"/>
          <w:szCs w:val="24"/>
        </w:rPr>
        <w:br/>
        <w:t>г) носителем информации;</w:t>
      </w:r>
      <w:r w:rsidRPr="006A71B0">
        <w:rPr>
          <w:rFonts w:ascii="Times New Roman" w:eastAsia="Calibri" w:hAnsi="Times New Roman" w:cs="Times New Roman"/>
          <w:sz w:val="24"/>
          <w:szCs w:val="24"/>
        </w:rPr>
        <w:br/>
        <w:t>д) языком.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А4.</w:t>
      </w:r>
      <w:r w:rsidRPr="006A71B0">
        <w:rPr>
          <w:rFonts w:ascii="Times New Roman" w:eastAsia="Calibri" w:hAnsi="Times New Roman" w:cs="Times New Roman"/>
          <w:sz w:val="24"/>
          <w:szCs w:val="24"/>
        </w:rPr>
        <w:t>Самым предпочтительным носителем  информации на  современном  этапе являются: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бумага;</w:t>
      </w:r>
      <w:r w:rsidRPr="006A71B0">
        <w:rPr>
          <w:rFonts w:ascii="Times New Roman" w:eastAsia="Calibri" w:hAnsi="Times New Roman" w:cs="Times New Roman"/>
          <w:sz w:val="24"/>
          <w:szCs w:val="24"/>
        </w:rPr>
        <w:br/>
        <w:t>б) средства видеозаписи;</w:t>
      </w:r>
      <w:r w:rsidRPr="006A71B0">
        <w:rPr>
          <w:rFonts w:ascii="Times New Roman" w:eastAsia="Calibri" w:hAnsi="Times New Roman" w:cs="Times New Roman"/>
          <w:sz w:val="24"/>
          <w:szCs w:val="24"/>
        </w:rPr>
        <w:br/>
        <w:t>в) лазерный компакт-диск;</w:t>
      </w:r>
      <w:r w:rsidRPr="006A71B0">
        <w:rPr>
          <w:rFonts w:ascii="Times New Roman" w:eastAsia="Calibri" w:hAnsi="Times New Roman" w:cs="Times New Roman"/>
          <w:sz w:val="24"/>
          <w:szCs w:val="24"/>
        </w:rPr>
        <w:br/>
        <w:t>г) дискета, жесткий диск;</w:t>
      </w:r>
      <w:r w:rsidRPr="006A71B0">
        <w:rPr>
          <w:rFonts w:ascii="Times New Roman" w:eastAsia="Calibri" w:hAnsi="Times New Roman" w:cs="Times New Roman"/>
          <w:sz w:val="24"/>
          <w:szCs w:val="24"/>
        </w:rPr>
        <w:br/>
        <w:t>д) магнитная лента.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А5.</w:t>
      </w:r>
      <w:r w:rsidRPr="006A71B0">
        <w:rPr>
          <w:rFonts w:ascii="Times New Roman" w:eastAsia="Calibri" w:hAnsi="Times New Roman" w:cs="Times New Roman"/>
          <w:sz w:val="24"/>
          <w:szCs w:val="24"/>
        </w:rPr>
        <w:t>На остановке стоит человек в  ожидании  автобуса №3. Какое  количество информации несет  сообщение о том, что к остановке  подъехал автобус №4?</w:t>
      </w:r>
      <w:r w:rsidRPr="006A71B0">
        <w:rPr>
          <w:rFonts w:ascii="Times New Roman" w:eastAsia="Calibri" w:hAnsi="Times New Roman" w:cs="Times New Roman"/>
          <w:sz w:val="24"/>
          <w:szCs w:val="24"/>
        </w:rPr>
        <w:br/>
        <w:t>а) 1 бит;</w:t>
      </w:r>
      <w:r w:rsidRPr="006A71B0">
        <w:rPr>
          <w:rFonts w:ascii="Times New Roman" w:eastAsia="Calibri" w:hAnsi="Times New Roman" w:cs="Times New Roman"/>
          <w:sz w:val="24"/>
          <w:szCs w:val="24"/>
        </w:rPr>
        <w:br/>
        <w:t>б) нулевая информация;</w:t>
      </w:r>
      <w:r w:rsidRPr="006A71B0">
        <w:rPr>
          <w:rFonts w:ascii="Times New Roman" w:eastAsia="Calibri" w:hAnsi="Times New Roman" w:cs="Times New Roman"/>
          <w:sz w:val="24"/>
          <w:szCs w:val="24"/>
        </w:rPr>
        <w:br/>
        <w:t>в) ненулевая информация;</w:t>
      </w:r>
      <w:r w:rsidRPr="006A71B0">
        <w:rPr>
          <w:rFonts w:ascii="Times New Roman" w:eastAsia="Calibri" w:hAnsi="Times New Roman" w:cs="Times New Roman"/>
          <w:sz w:val="24"/>
          <w:szCs w:val="24"/>
        </w:rPr>
        <w:br/>
        <w:t>г) 4 бита;</w:t>
      </w:r>
      <w:r w:rsidRPr="006A71B0">
        <w:rPr>
          <w:rFonts w:ascii="Times New Roman" w:eastAsia="Calibri" w:hAnsi="Times New Roman" w:cs="Times New Roman"/>
          <w:sz w:val="24"/>
          <w:szCs w:val="24"/>
        </w:rPr>
        <w:br/>
        <w:t>д) 2 бита.</w:t>
      </w:r>
      <w:r w:rsidRPr="006A71B0">
        <w:rPr>
          <w:rFonts w:ascii="Times New Roman" w:eastAsia="Calibri" w:hAnsi="Times New Roman" w:cs="Times New Roman"/>
          <w:sz w:val="24"/>
          <w:szCs w:val="24"/>
        </w:rPr>
        <w:br/>
      </w:r>
      <w:r w:rsidRPr="006A71B0">
        <w:rPr>
          <w:rFonts w:ascii="Times New Roman" w:eastAsia="Calibri" w:hAnsi="Times New Roman" w:cs="Times New Roman"/>
          <w:b/>
          <w:sz w:val="24"/>
          <w:szCs w:val="24"/>
        </w:rPr>
        <w:t xml:space="preserve">А6. </w:t>
      </w:r>
      <w:r w:rsidRPr="006A71B0">
        <w:rPr>
          <w:rFonts w:ascii="Times New Roman" w:eastAsia="Calibri" w:hAnsi="Times New Roman" w:cs="Times New Roman"/>
          <w:sz w:val="24"/>
          <w:szCs w:val="24"/>
        </w:rPr>
        <w:t>Под носителем информации понимают: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линии связи для передачи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параметры физического процесса произвольной природы, интерпретирующиеся как информационные сигналы;</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устройства для хранения данных в персональном компьютере;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телекоммуникации;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среду для записи и хранения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А7.</w:t>
      </w:r>
      <w:r w:rsidRPr="006A71B0">
        <w:rPr>
          <w:rFonts w:ascii="Times New Roman" w:eastAsia="Calibri" w:hAnsi="Times New Roman" w:cs="Times New Roman"/>
          <w:sz w:val="24"/>
          <w:szCs w:val="24"/>
        </w:rPr>
        <w:t>В качестве преобразователя данных в компьютере в соответствующие сигналы используются: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процесс;</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монитор;</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дисковод;</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контроллер;</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клавиатура.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lastRenderedPageBreak/>
        <w:t>А8.</w:t>
      </w:r>
      <w:r w:rsidRPr="006A71B0">
        <w:rPr>
          <w:rFonts w:ascii="Times New Roman" w:eastAsia="Calibri" w:hAnsi="Times New Roman" w:cs="Times New Roman"/>
          <w:sz w:val="24"/>
          <w:szCs w:val="24"/>
        </w:rPr>
        <w:t>Процесс коммуникации между пользователем и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активизацией программ;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активацией программ;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пользовательским 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интерактивным режимом;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режимом внутренней активации.</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А9.</w:t>
      </w:r>
      <w:r w:rsidRPr="006A71B0">
        <w:rPr>
          <w:rFonts w:ascii="Times New Roman" w:eastAsia="Calibri" w:hAnsi="Times New Roman" w:cs="Times New Roman"/>
          <w:sz w:val="24"/>
          <w:szCs w:val="24"/>
        </w:rPr>
        <w:t xml:space="preserve">Как называется знак объекта в </w:t>
      </w:r>
      <w:r w:rsidRPr="006A71B0">
        <w:rPr>
          <w:rFonts w:ascii="Times New Roman" w:eastAsia="Calibri" w:hAnsi="Times New Roman" w:cs="Times New Roman"/>
          <w:sz w:val="24"/>
          <w:szCs w:val="24"/>
          <w:lang w:val="en-US"/>
        </w:rPr>
        <w:t>Windows</w:t>
      </w:r>
      <w:r w:rsidRPr="006A71B0">
        <w:rPr>
          <w:rFonts w:ascii="Times New Roman" w:eastAsia="Calibri" w:hAnsi="Times New Roman" w:cs="Times New Roman"/>
          <w:sz w:val="24"/>
          <w:szCs w:val="24"/>
        </w:rPr>
        <w:t>?</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пиктограмма;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ярлык;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рисунок;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интерфейс;</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папка.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А10.</w:t>
      </w:r>
      <w:r w:rsidRPr="006A71B0">
        <w:rPr>
          <w:rFonts w:ascii="Times New Roman" w:eastAsia="Calibri" w:hAnsi="Times New Roman" w:cs="Times New Roman"/>
          <w:sz w:val="24"/>
          <w:szCs w:val="24"/>
        </w:rPr>
        <w:t>Совокупность средств и правил взаимодействия пользователя с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б)процессом;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в)объектом управления;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г)графическим 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д)пользовательским интерфейсом.</w:t>
      </w:r>
    </w:p>
    <w:p w:rsidR="007651E0" w:rsidRPr="006A71B0" w:rsidRDefault="007651E0" w:rsidP="00FC30FC">
      <w:pPr>
        <w:spacing w:after="0" w:line="240" w:lineRule="auto"/>
        <w:rPr>
          <w:rFonts w:ascii="Times New Roman" w:eastAsia="Calibri" w:hAnsi="Times New Roman" w:cs="Times New Roman"/>
          <w:b/>
          <w:sz w:val="24"/>
          <w:szCs w:val="24"/>
        </w:rPr>
      </w:pP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2.Практическое задание</w:t>
      </w:r>
    </w:p>
    <w:p w:rsidR="007651E0" w:rsidRPr="006A71B0" w:rsidRDefault="007651E0" w:rsidP="00FC30FC">
      <w:pPr>
        <w:spacing w:after="0" w:line="240" w:lineRule="auto"/>
        <w:ind w:left="-900" w:right="-365" w:firstLine="900"/>
        <w:rPr>
          <w:rFonts w:ascii="Times New Roman" w:eastAsia="Calibri" w:hAnsi="Times New Roman" w:cs="Times New Roman"/>
          <w:b/>
          <w:sz w:val="24"/>
          <w:szCs w:val="24"/>
        </w:rPr>
      </w:pPr>
      <w:r w:rsidRPr="006A71B0">
        <w:rPr>
          <w:rFonts w:ascii="Times New Roman" w:eastAsia="Calibri" w:hAnsi="Times New Roman" w:cs="Times New Roman"/>
          <w:b/>
          <w:sz w:val="24"/>
          <w:szCs w:val="24"/>
        </w:rPr>
        <w:t>В1.</w:t>
      </w:r>
      <w:r w:rsidRPr="006A71B0">
        <w:rPr>
          <w:rFonts w:ascii="Times New Roman" w:eastAsia="Calibri" w:hAnsi="Times New Roman" w:cs="Times New Roman"/>
          <w:sz w:val="24"/>
          <w:szCs w:val="24"/>
        </w:rPr>
        <w:t xml:space="preserve">Построение диаграмм в </w:t>
      </w:r>
      <w:r w:rsidRPr="006A71B0">
        <w:rPr>
          <w:rFonts w:ascii="Times New Roman" w:eastAsia="Calibri" w:hAnsi="Times New Roman" w:cs="Times New Roman"/>
          <w:sz w:val="24"/>
          <w:szCs w:val="24"/>
          <w:lang w:val="en-US"/>
        </w:rPr>
        <w:t>Microsoft</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Excel</w:t>
      </w:r>
      <w:r w:rsidRPr="006A71B0">
        <w:rPr>
          <w:rFonts w:ascii="Times New Roman" w:eastAsia="Calibri" w:hAnsi="Times New Roman" w:cs="Times New Roman"/>
          <w:sz w:val="24"/>
          <w:szCs w:val="24"/>
        </w:rPr>
        <w:t>.</w:t>
      </w:r>
    </w:p>
    <w:p w:rsidR="007651E0" w:rsidRPr="006A71B0" w:rsidRDefault="007651E0" w:rsidP="00FC30FC">
      <w:pPr>
        <w:spacing w:after="0" w:line="240" w:lineRule="auto"/>
        <w:ind w:left="-900" w:right="-365" w:firstLine="900"/>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 Постройте круговую диаграмму по данным, приведённым в таблице:</w:t>
      </w:r>
    </w:p>
    <w:p w:rsidR="007651E0" w:rsidRPr="006A71B0" w:rsidRDefault="007651E0" w:rsidP="00FC30FC">
      <w:pPr>
        <w:spacing w:after="0" w:line="240" w:lineRule="auto"/>
        <w:ind w:left="-900" w:right="-365" w:firstLine="900"/>
        <w:rPr>
          <w:rFonts w:ascii="Times New Roman" w:eastAsia="Times New Roman" w:hAnsi="Times New Roman" w:cs="Times New Roman"/>
          <w:sz w:val="24"/>
          <w:szCs w:val="24"/>
          <w:lang w:eastAsia="ru-RU"/>
        </w:rPr>
      </w:pPr>
      <w:r w:rsidRPr="006A71B0">
        <w:rPr>
          <w:rFonts w:ascii="Times New Roman" w:eastAsia="Times New Roman" w:hAnsi="Times New Roman" w:cs="Times New Roman"/>
          <w:bCs/>
          <w:sz w:val="24"/>
          <w:szCs w:val="24"/>
          <w:lang w:eastAsia="ru-RU"/>
        </w:rPr>
        <w:t>«</w:t>
      </w:r>
      <w:r w:rsidRPr="006A71B0">
        <w:rPr>
          <w:rFonts w:ascii="Times New Roman" w:eastAsia="Times New Roman" w:hAnsi="Times New Roman" w:cs="Times New Roman"/>
          <w:bCs/>
          <w:i/>
          <w:sz w:val="24"/>
          <w:szCs w:val="24"/>
          <w:lang w:eastAsia="ru-RU"/>
        </w:rPr>
        <w:t xml:space="preserve">Использование домашнего компьютера (исследование фирмы </w:t>
      </w:r>
      <w:r w:rsidRPr="006A71B0">
        <w:rPr>
          <w:rFonts w:ascii="Times New Roman" w:eastAsia="Times New Roman" w:hAnsi="Times New Roman" w:cs="Times New Roman"/>
          <w:i/>
          <w:sz w:val="24"/>
          <w:szCs w:val="24"/>
          <w:lang w:val="en-US" w:eastAsia="ru-RU"/>
        </w:rPr>
        <w:t>Microsoft</w:t>
      </w:r>
      <w:r w:rsidRPr="006A71B0">
        <w:rPr>
          <w:rFonts w:ascii="Times New Roman" w:eastAsia="Times New Roman" w:hAnsi="Times New Roman" w:cs="Times New Roman"/>
          <w:i/>
          <w:sz w:val="24"/>
          <w:szCs w:val="24"/>
          <w:lang w:eastAsia="ru-RU"/>
        </w:rPr>
        <w:t>)</w:t>
      </w:r>
      <w:r w:rsidRPr="006A71B0">
        <w:rPr>
          <w:rFonts w:ascii="Times New Roman" w:eastAsia="Times New Roman" w:hAnsi="Times New Roman" w:cs="Times New Roman"/>
          <w:sz w:val="24"/>
          <w:szCs w:val="24"/>
          <w:lang w:eastAsia="ru-RU"/>
        </w:rPr>
        <w:t xml:space="preserve">»  </w:t>
      </w:r>
    </w:p>
    <w:tbl>
      <w:tblPr>
        <w:tblpPr w:leftFromText="180" w:rightFromText="180" w:vertAnchor="text" w:horzAnchor="margin" w:tblpY="2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5"/>
        <w:gridCol w:w="1988"/>
      </w:tblGrid>
      <w:tr w:rsidR="007651E0" w:rsidRPr="006A71B0" w:rsidTr="00356CEB">
        <w:trPr>
          <w:trHeight w:val="190"/>
        </w:trPr>
        <w:tc>
          <w:tcPr>
            <w:tcW w:w="5075" w:type="dxa"/>
          </w:tcPr>
          <w:p w:rsidR="007651E0" w:rsidRPr="006A71B0" w:rsidRDefault="007651E0" w:rsidP="00FC30FC">
            <w:pPr>
              <w:spacing w:after="0" w:line="240" w:lineRule="auto"/>
              <w:ind w:left="283" w:firstLine="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ВИДЫ   РАБОТ</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w:t>
            </w:r>
          </w:p>
        </w:tc>
      </w:tr>
      <w:tr w:rsidR="007651E0" w:rsidRPr="006A71B0" w:rsidTr="00356CEB">
        <w:trPr>
          <w:trHeight w:val="11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Игры</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8,2</w:t>
            </w:r>
          </w:p>
        </w:tc>
      </w:tr>
      <w:tr w:rsidR="007651E0" w:rsidRPr="006A71B0" w:rsidTr="00356CEB">
        <w:trPr>
          <w:trHeight w:val="102"/>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Обработка  текстов</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24,5</w:t>
            </w:r>
          </w:p>
        </w:tc>
      </w:tr>
      <w:tr w:rsidR="007651E0" w:rsidRPr="006A71B0" w:rsidTr="00356CEB">
        <w:trPr>
          <w:trHeight w:val="10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Ведение финансов</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15,4</w:t>
            </w:r>
          </w:p>
        </w:tc>
      </w:tr>
      <w:tr w:rsidR="007651E0" w:rsidRPr="006A71B0" w:rsidTr="00356CEB">
        <w:trPr>
          <w:trHeight w:val="165"/>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Работа, выполняемая дома</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26,5</w:t>
            </w:r>
          </w:p>
        </w:tc>
      </w:tr>
      <w:tr w:rsidR="007651E0" w:rsidRPr="006A71B0" w:rsidTr="00356CEB">
        <w:trPr>
          <w:trHeight w:val="15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Образование</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8,8</w:t>
            </w:r>
          </w:p>
        </w:tc>
      </w:tr>
      <w:tr w:rsidR="007651E0" w:rsidRPr="006A71B0" w:rsidTr="00356CEB">
        <w:trPr>
          <w:trHeight w:val="149"/>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Домашний бизнес</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16,6 </w:t>
            </w:r>
          </w:p>
        </w:tc>
      </w:tr>
    </w:tbl>
    <w:p w:rsidR="007651E0" w:rsidRPr="006A71B0" w:rsidRDefault="007651E0" w:rsidP="00FC30FC">
      <w:pPr>
        <w:spacing w:after="0" w:line="240" w:lineRule="auto"/>
        <w:rPr>
          <w:rFonts w:ascii="Times New Roman" w:eastAsia="Times New Roman" w:hAnsi="Times New Roman" w:cs="Times New Roman"/>
          <w:sz w:val="24"/>
          <w:szCs w:val="24"/>
          <w:lang w:eastAsia="ru-RU"/>
        </w:rPr>
      </w:pPr>
    </w:p>
    <w:p w:rsidR="007651E0" w:rsidRPr="006A71B0" w:rsidRDefault="007651E0" w:rsidP="00FC30FC">
      <w:pPr>
        <w:tabs>
          <w:tab w:val="left" w:pos="5643"/>
        </w:tabs>
        <w:spacing w:after="0" w:line="240" w:lineRule="auto"/>
        <w:ind w:left="720"/>
        <w:rPr>
          <w:rFonts w:ascii="Times New Roman" w:eastAsia="Calibri" w:hAnsi="Times New Roman" w:cs="Times New Roman"/>
          <w:sz w:val="24"/>
          <w:szCs w:val="24"/>
        </w:rPr>
      </w:pPr>
    </w:p>
    <w:p w:rsidR="007651E0" w:rsidRPr="006A71B0" w:rsidRDefault="007651E0" w:rsidP="00FC30FC">
      <w:pPr>
        <w:spacing w:after="0" w:line="240" w:lineRule="auto"/>
        <w:ind w:left="-900"/>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jc w:val="center"/>
        <w:rPr>
          <w:rFonts w:ascii="Times New Roman" w:eastAsia="Calibri" w:hAnsi="Times New Roman" w:cs="Times New Roman"/>
          <w:sz w:val="24"/>
          <w:szCs w:val="24"/>
        </w:rPr>
      </w:pPr>
    </w:p>
    <w:p w:rsidR="00FC30FC" w:rsidRPr="006A71B0" w:rsidRDefault="00FC30FC" w:rsidP="00FC30FC">
      <w:pPr>
        <w:spacing w:after="0" w:line="240" w:lineRule="auto"/>
        <w:jc w:val="center"/>
        <w:rPr>
          <w:rFonts w:ascii="Times New Roman" w:eastAsia="Calibri" w:hAnsi="Times New Roman" w:cs="Times New Roman"/>
          <w:sz w:val="24"/>
          <w:szCs w:val="24"/>
        </w:rPr>
      </w:pPr>
    </w:p>
    <w:p w:rsidR="00FC30FC" w:rsidRPr="006A71B0" w:rsidRDefault="00FC30FC" w:rsidP="00FC30FC">
      <w:pPr>
        <w:spacing w:after="0" w:line="240" w:lineRule="auto"/>
        <w:jc w:val="center"/>
        <w:rPr>
          <w:rFonts w:ascii="Times New Roman" w:eastAsia="Calibri" w:hAnsi="Times New Roman" w:cs="Times New Roman"/>
          <w:sz w:val="24"/>
          <w:szCs w:val="24"/>
        </w:rPr>
      </w:pPr>
    </w:p>
    <w:p w:rsidR="007651E0" w:rsidRPr="006A71B0" w:rsidRDefault="007651E0" w:rsidP="00FC30FC">
      <w:pPr>
        <w:spacing w:after="0" w:line="240" w:lineRule="auto"/>
        <w:ind w:left="-900" w:firstLine="758"/>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Рекомендации к выполнению.</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Введите заголовок и данные в таблицу</w:t>
      </w:r>
    </w:p>
    <w:p w:rsidR="007651E0" w:rsidRPr="006A71B0" w:rsidRDefault="007651E0" w:rsidP="00B521F4">
      <w:pPr>
        <w:numPr>
          <w:ilvl w:val="0"/>
          <w:numId w:val="3"/>
        </w:numPr>
        <w:tabs>
          <w:tab w:val="num" w:pos="142"/>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Постройте объёмную круговую диаграмму, поместив в неё легенду, подписи осей.</w:t>
      </w:r>
    </w:p>
    <w:p w:rsidR="007651E0" w:rsidRPr="006A71B0" w:rsidRDefault="007651E0" w:rsidP="00B521F4">
      <w:pPr>
        <w:numPr>
          <w:ilvl w:val="0"/>
          <w:numId w:val="3"/>
        </w:numPr>
        <w:tabs>
          <w:tab w:val="num" w:pos="284"/>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Отформатируйте элементы  диаграммы  (измените размер, начертание, цвет  шрифтов, способов заливки секторов, отформатируйте легенду).</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Поместите диаграмму на листе № 2.</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Сделайте подписи процентов к секторам.</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На третьем листе поместите диаграмму к этой же таблице.</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Создайте подписи к осям.</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Отформатируйте элементы диаграммы.</w:t>
      </w:r>
    </w:p>
    <w:p w:rsidR="007651E0" w:rsidRPr="006A71B0" w:rsidRDefault="007651E0" w:rsidP="00B521F4">
      <w:pPr>
        <w:numPr>
          <w:ilvl w:val="0"/>
          <w:numId w:val="3"/>
        </w:numPr>
        <w:tabs>
          <w:tab w:val="num" w:pos="284"/>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Сохраните рабочую книгу под названием   «Исследование фирмы </w:t>
      </w:r>
      <w:r w:rsidRPr="006A71B0">
        <w:rPr>
          <w:rFonts w:ascii="Times New Roman" w:eastAsia="Calibri" w:hAnsi="Times New Roman" w:cs="Times New Roman"/>
          <w:bCs/>
          <w:sz w:val="24"/>
          <w:szCs w:val="24"/>
          <w:lang w:val="en-US"/>
        </w:rPr>
        <w:t>Microsoft</w:t>
      </w:r>
      <w:r w:rsidRPr="006A71B0">
        <w:rPr>
          <w:rFonts w:ascii="Times New Roman" w:eastAsia="Calibri" w:hAnsi="Times New Roman" w:cs="Times New Roman"/>
          <w:bCs/>
          <w:sz w:val="24"/>
          <w:szCs w:val="24"/>
        </w:rPr>
        <w:t>»</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С1.</w:t>
      </w:r>
      <w:r w:rsidRPr="006A71B0">
        <w:rPr>
          <w:rFonts w:ascii="Times New Roman" w:eastAsia="Calibri" w:hAnsi="Times New Roman" w:cs="Times New Roman"/>
          <w:sz w:val="24"/>
          <w:szCs w:val="24"/>
        </w:rPr>
        <w:t xml:space="preserve">Создание пользовательских форм для ввода данных в СУБД </w:t>
      </w:r>
      <w:r w:rsidRPr="006A71B0">
        <w:rPr>
          <w:rFonts w:ascii="Times New Roman" w:eastAsia="Calibri" w:hAnsi="Times New Roman" w:cs="Times New Roman"/>
          <w:sz w:val="24"/>
          <w:szCs w:val="24"/>
          <w:lang w:val="en-US"/>
        </w:rPr>
        <w:t>MS</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ACCESS</w:t>
      </w:r>
      <w:r w:rsidRPr="006A71B0">
        <w:rPr>
          <w:rFonts w:ascii="Times New Roman" w:eastAsia="Calibri" w:hAnsi="Times New Roman" w:cs="Times New Roman"/>
          <w:sz w:val="24"/>
          <w:szCs w:val="24"/>
        </w:rPr>
        <w:t>.</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Создать форму с помощью Мастера форм на основе таблицы &lt;&lt;Культурная программа&gt;&gt;.</w:t>
      </w:r>
    </w:p>
    <w:p w:rsidR="007651E0" w:rsidRPr="006A71B0" w:rsidRDefault="007651E0" w:rsidP="00FC30FC">
      <w:pPr>
        <w:spacing w:after="0" w:line="240" w:lineRule="auto"/>
        <w:contextualSpacing/>
        <w:rPr>
          <w:rFonts w:ascii="Times New Roman" w:eastAsia="Calibri" w:hAnsi="Times New Roman" w:cs="Times New Roman"/>
          <w:i/>
          <w:sz w:val="24"/>
          <w:szCs w:val="24"/>
          <w:u w:val="single"/>
        </w:rPr>
      </w:pPr>
      <w:r w:rsidRPr="006A71B0">
        <w:rPr>
          <w:rFonts w:ascii="Times New Roman" w:eastAsia="Calibri" w:hAnsi="Times New Roman" w:cs="Times New Roman"/>
          <w:i/>
          <w:sz w:val="24"/>
          <w:szCs w:val="24"/>
          <w:u w:val="single"/>
        </w:rPr>
        <w:t>Порядок работы</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Для создания формы Мастером форм выберите объект базы – Формы. Нажмите кнопку Создать, в открывшемся окне Новая форма выберите способ создания формы - &lt;&lt;Мастер форм&gt;&gt;; в качестве источника данных укажите таблицу &lt;&lt;Культурная программа&gt;&gt;.</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Выберите;</w:t>
      </w:r>
    </w:p>
    <w:p w:rsidR="007651E0" w:rsidRPr="006A71B0" w:rsidRDefault="007651E0" w:rsidP="00FC30FC">
      <w:p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поля – Дата мероприятия, Приглашенные, Домашний телефон (для выбора полей используйте кнопки Выбор одного/ всех полей между окнами выбора); внешний вид </w:t>
      </w:r>
      <w:r w:rsidRPr="006A71B0">
        <w:rPr>
          <w:rFonts w:ascii="Times New Roman" w:eastAsia="Calibri" w:hAnsi="Times New Roman" w:cs="Times New Roman"/>
          <w:sz w:val="24"/>
          <w:szCs w:val="24"/>
        </w:rPr>
        <w:lastRenderedPageBreak/>
        <w:t>формы – в один столбец; стиль – официальный; имя формы - &lt;&lt;Культурная программа&gt;&gt;.</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Перейдите в режим Формы (Вид/Режим формы) и добавьте несколько записей. Для перехода по записям и создания новой записи используйте кнопки в нижней части окна.</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Мастером форм на основе всех полей таблицы &lt;&lt;Культурная программа&gt;&gt; создайте форму &lt;&lt;Культурная программа 2&gt;&gt;. Сравните внешний вид созданной формы с формой &lt;&lt;Культурная программа&gt;&gt;. Введите пять записей, пользуясь формой &lt;&lt;Культурная программа 2&gt;&gt;.  </w:t>
      </w:r>
    </w:p>
    <w:p w:rsidR="007651E0" w:rsidRPr="006A71B0" w:rsidRDefault="007651E0" w:rsidP="00FC30FC">
      <w:pPr>
        <w:shd w:val="clear" w:color="auto" w:fill="FFFFFF"/>
        <w:autoSpaceDE w:val="0"/>
        <w:autoSpaceDN w:val="0"/>
        <w:adjustRightInd w:val="0"/>
        <w:spacing w:after="0" w:line="240" w:lineRule="auto"/>
        <w:jc w:val="right"/>
        <w:rPr>
          <w:rFonts w:ascii="Times New Roman" w:eastAsia="Calibri" w:hAnsi="Times New Roman" w:cs="Times New Roman"/>
          <w:b/>
          <w:bCs/>
          <w:color w:val="000000"/>
          <w:sz w:val="28"/>
          <w:szCs w:val="28"/>
        </w:rPr>
      </w:pPr>
      <w:r w:rsidRPr="006A71B0">
        <w:rPr>
          <w:rFonts w:ascii="Times New Roman" w:eastAsia="Calibri" w:hAnsi="Times New Roman" w:cs="Times New Roman"/>
          <w:sz w:val="28"/>
          <w:szCs w:val="28"/>
        </w:rPr>
        <w:t xml:space="preserve">                                         </w:t>
      </w:r>
    </w:p>
    <w:p w:rsidR="007651E0" w:rsidRPr="006A71B0" w:rsidRDefault="007651E0" w:rsidP="00FC30FC">
      <w:pPr>
        <w:spacing w:after="0" w:line="240" w:lineRule="auto"/>
        <w:jc w:val="center"/>
        <w:rPr>
          <w:rFonts w:ascii="Times New Roman" w:eastAsia="Calibri" w:hAnsi="Times New Roman" w:cs="Times New Roman"/>
          <w:i/>
          <w:sz w:val="28"/>
          <w:szCs w:val="28"/>
        </w:rPr>
      </w:pPr>
      <w:r w:rsidRPr="006A71B0">
        <w:rPr>
          <w:rFonts w:ascii="Times New Roman" w:eastAsia="Calibri" w:hAnsi="Times New Roman" w:cs="Times New Roman"/>
          <w:i/>
          <w:sz w:val="28"/>
          <w:szCs w:val="28"/>
        </w:rPr>
        <w:t>2 вариант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1. Тест</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А1.</w:t>
      </w:r>
      <w:r w:rsidRPr="006A71B0">
        <w:rPr>
          <w:rFonts w:ascii="Times New Roman" w:eastAsia="Calibri" w:hAnsi="Times New Roman" w:cs="Times New Roman"/>
          <w:sz w:val="24"/>
          <w:szCs w:val="24"/>
        </w:rPr>
        <w:t xml:space="preserve"> Изменение формы представления информации без изменения ее содержания может осуществляться в процессе:</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а) приема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б) обмена информацией;</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в) обработки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г)  хранения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д) передачи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А2</w:t>
      </w:r>
      <w:r w:rsidRPr="006A71B0">
        <w:rPr>
          <w:rFonts w:ascii="Times New Roman" w:eastAsia="Calibri" w:hAnsi="Times New Roman" w:cs="Times New Roman"/>
          <w:sz w:val="24"/>
          <w:szCs w:val="24"/>
        </w:rPr>
        <w:t>.Форматирование предполагает изменение: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свойств текста;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свойств шрифта;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свойств файла;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свойств приложения;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свойств системы.</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А3</w:t>
      </w:r>
      <w:r w:rsidRPr="006A71B0">
        <w:rPr>
          <w:rFonts w:ascii="Times New Roman" w:eastAsia="Calibri" w:hAnsi="Times New Roman" w:cs="Times New Roman"/>
          <w:sz w:val="24"/>
          <w:szCs w:val="24"/>
        </w:rPr>
        <w:t>.Минимальным объектом электронной таблицы являются: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диапазон ячеек;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ячейка;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столбец;</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строка;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поле.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А4.</w:t>
      </w:r>
      <w:r w:rsidRPr="006A71B0">
        <w:rPr>
          <w:rFonts w:ascii="Times New Roman" w:eastAsia="Calibri" w:hAnsi="Times New Roman" w:cs="Times New Roman"/>
          <w:sz w:val="24"/>
          <w:szCs w:val="24"/>
        </w:rPr>
        <w:t>Диаграммы используются: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для упрощения представления данных;</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упрощения расчетов;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наглядного представления данных;</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оформления таблиц и отчетов;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моделирования различных объектов.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А5.</w:t>
      </w:r>
      <w:r w:rsidRPr="006A71B0">
        <w:rPr>
          <w:rFonts w:ascii="Times New Roman" w:eastAsia="Calibri" w:hAnsi="Times New Roman" w:cs="Times New Roman"/>
          <w:sz w:val="24"/>
          <w:szCs w:val="24"/>
        </w:rPr>
        <w:t>Процесс перевода графического объекта в текстовый формат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оцифровкой;</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сканированием;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форматированием;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копированием;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распознаванием.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 xml:space="preserve">А6. </w:t>
      </w:r>
      <w:r w:rsidRPr="006A71B0">
        <w:rPr>
          <w:rFonts w:ascii="Times New Roman" w:eastAsia="Calibri" w:hAnsi="Times New Roman" w:cs="Times New Roman"/>
          <w:sz w:val="24"/>
          <w:szCs w:val="24"/>
        </w:rPr>
        <w:t>Информация отличается для человека и компьютера: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способом интерпретации;</w:t>
      </w:r>
      <w:r w:rsidRPr="006A71B0">
        <w:rPr>
          <w:rFonts w:ascii="Times New Roman" w:eastAsia="Calibri" w:hAnsi="Times New Roman" w:cs="Times New Roman"/>
          <w:sz w:val="24"/>
          <w:szCs w:val="24"/>
        </w:rPr>
        <w:br/>
        <w:t>б) типом носителя;</w:t>
      </w:r>
      <w:r w:rsidRPr="006A71B0">
        <w:rPr>
          <w:rFonts w:ascii="Times New Roman" w:eastAsia="Calibri" w:hAnsi="Times New Roman" w:cs="Times New Roman"/>
          <w:sz w:val="24"/>
          <w:szCs w:val="24"/>
        </w:rPr>
        <w:br/>
        <w:t>в) способом получения;</w:t>
      </w:r>
      <w:r w:rsidRPr="006A71B0">
        <w:rPr>
          <w:rFonts w:ascii="Times New Roman" w:eastAsia="Calibri" w:hAnsi="Times New Roman" w:cs="Times New Roman"/>
          <w:sz w:val="24"/>
          <w:szCs w:val="24"/>
        </w:rPr>
        <w:br/>
        <w:t>г) способом хранения;</w:t>
      </w:r>
      <w:r w:rsidRPr="006A71B0">
        <w:rPr>
          <w:rFonts w:ascii="Times New Roman" w:eastAsia="Calibri" w:hAnsi="Times New Roman" w:cs="Times New Roman"/>
          <w:sz w:val="24"/>
          <w:szCs w:val="24"/>
        </w:rPr>
        <w:br/>
        <w:t>д) способом обработки.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 xml:space="preserve">А7. </w:t>
      </w:r>
      <w:r w:rsidRPr="006A71B0">
        <w:rPr>
          <w:rFonts w:ascii="Times New Roman" w:eastAsia="Calibri" w:hAnsi="Times New Roman" w:cs="Times New Roman"/>
          <w:sz w:val="24"/>
          <w:szCs w:val="24"/>
        </w:rPr>
        <w:t>Данные, хранящиеся в памяти компьютера, становятся активными (могут быть подвергнуты обработке) лишь в случае: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интерпретации с человеком;</w:t>
      </w:r>
      <w:r w:rsidRPr="006A71B0">
        <w:rPr>
          <w:rFonts w:ascii="Times New Roman" w:eastAsia="Calibri" w:hAnsi="Times New Roman" w:cs="Times New Roman"/>
          <w:sz w:val="24"/>
          <w:szCs w:val="24"/>
        </w:rPr>
        <w:br/>
        <w:t>б) загрузки информации из внешней памяти в оперативную;</w:t>
      </w:r>
      <w:r w:rsidRPr="006A71B0">
        <w:rPr>
          <w:rFonts w:ascii="Times New Roman" w:eastAsia="Calibri" w:hAnsi="Times New Roman" w:cs="Times New Roman"/>
          <w:sz w:val="24"/>
          <w:szCs w:val="24"/>
        </w:rPr>
        <w:br/>
        <w:t>в) приведения компьютера в рабочее состояние;</w:t>
      </w:r>
      <w:r w:rsidRPr="006A71B0">
        <w:rPr>
          <w:rFonts w:ascii="Times New Roman" w:eastAsia="Calibri" w:hAnsi="Times New Roman" w:cs="Times New Roman"/>
          <w:sz w:val="24"/>
          <w:szCs w:val="24"/>
        </w:rPr>
        <w:br/>
      </w:r>
      <w:r w:rsidRPr="006A71B0">
        <w:rPr>
          <w:rFonts w:ascii="Times New Roman" w:eastAsia="Calibri" w:hAnsi="Times New Roman" w:cs="Times New Roman"/>
          <w:sz w:val="24"/>
          <w:szCs w:val="24"/>
        </w:rPr>
        <w:lastRenderedPageBreak/>
        <w:t>г) наличия управления сигналов;</w:t>
      </w:r>
      <w:r w:rsidRPr="006A71B0">
        <w:rPr>
          <w:rFonts w:ascii="Times New Roman" w:eastAsia="Calibri" w:hAnsi="Times New Roman" w:cs="Times New Roman"/>
          <w:sz w:val="24"/>
          <w:szCs w:val="24"/>
        </w:rPr>
        <w:br/>
        <w:t>д) возможности программного управления.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А8.</w:t>
      </w:r>
      <w:r w:rsidRPr="006A71B0">
        <w:rPr>
          <w:rFonts w:ascii="Times New Roman" w:eastAsia="Calibri" w:hAnsi="Times New Roman" w:cs="Times New Roman"/>
          <w:sz w:val="24"/>
          <w:szCs w:val="24"/>
        </w:rPr>
        <w:t>Данные,</w:t>
      </w:r>
      <w:r w:rsidR="00371B23"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rPr>
        <w:t>которые передаются по магистрали, сопровождаются: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своим адресом;</w:t>
      </w:r>
      <w:r w:rsidRPr="006A71B0">
        <w:rPr>
          <w:rFonts w:ascii="Times New Roman" w:eastAsia="Calibri" w:hAnsi="Times New Roman" w:cs="Times New Roman"/>
          <w:sz w:val="24"/>
          <w:szCs w:val="24"/>
        </w:rPr>
        <w:br/>
        <w:t>б) интерпретации сиг</w:t>
      </w:r>
      <w:r w:rsidR="00371B23" w:rsidRPr="006A71B0">
        <w:rPr>
          <w:rFonts w:ascii="Times New Roman" w:eastAsia="Calibri" w:hAnsi="Times New Roman" w:cs="Times New Roman"/>
          <w:sz w:val="24"/>
          <w:szCs w:val="24"/>
        </w:rPr>
        <w:t>н</w:t>
      </w:r>
      <w:r w:rsidRPr="006A71B0">
        <w:rPr>
          <w:rFonts w:ascii="Times New Roman" w:eastAsia="Calibri" w:hAnsi="Times New Roman" w:cs="Times New Roman"/>
          <w:sz w:val="24"/>
          <w:szCs w:val="24"/>
        </w:rPr>
        <w:t>ала;</w:t>
      </w:r>
      <w:r w:rsidRPr="006A71B0">
        <w:rPr>
          <w:rFonts w:ascii="Times New Roman" w:eastAsia="Calibri" w:hAnsi="Times New Roman" w:cs="Times New Roman"/>
          <w:sz w:val="24"/>
          <w:szCs w:val="24"/>
        </w:rPr>
        <w:br/>
        <w:t>в) контроллером;</w:t>
      </w:r>
      <w:r w:rsidRPr="006A71B0">
        <w:rPr>
          <w:rFonts w:ascii="Times New Roman" w:eastAsia="Calibri" w:hAnsi="Times New Roman" w:cs="Times New Roman"/>
          <w:sz w:val="24"/>
          <w:szCs w:val="24"/>
        </w:rPr>
        <w:br/>
        <w:t>г) физическими параметрами;</w:t>
      </w:r>
      <w:r w:rsidRPr="006A71B0">
        <w:rPr>
          <w:rFonts w:ascii="Times New Roman" w:eastAsia="Calibri" w:hAnsi="Times New Roman" w:cs="Times New Roman"/>
          <w:sz w:val="24"/>
          <w:szCs w:val="24"/>
        </w:rPr>
        <w:br/>
        <w:t>д) способом обработки.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А9.</w:t>
      </w:r>
      <w:r w:rsidRPr="006A71B0">
        <w:rPr>
          <w:rFonts w:ascii="Times New Roman" w:eastAsia="Calibri" w:hAnsi="Times New Roman" w:cs="Times New Roman"/>
          <w:sz w:val="24"/>
          <w:szCs w:val="24"/>
        </w:rPr>
        <w:t>Тип информации, хранящийся в файле, можно определить:</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по имени файла;</w:t>
      </w:r>
      <w:r w:rsidRPr="006A71B0">
        <w:rPr>
          <w:rFonts w:ascii="Times New Roman" w:eastAsia="Calibri" w:hAnsi="Times New Roman" w:cs="Times New Roman"/>
          <w:sz w:val="24"/>
          <w:szCs w:val="24"/>
        </w:rPr>
        <w:br/>
        <w:t>б) расширению файла;</w:t>
      </w:r>
      <w:r w:rsidRPr="006A71B0">
        <w:rPr>
          <w:rFonts w:ascii="Times New Roman" w:eastAsia="Calibri" w:hAnsi="Times New Roman" w:cs="Times New Roman"/>
          <w:sz w:val="24"/>
          <w:szCs w:val="24"/>
        </w:rPr>
        <w:br/>
        <w:t>в) файловой структуре диска;</w:t>
      </w:r>
      <w:r w:rsidRPr="006A71B0">
        <w:rPr>
          <w:rFonts w:ascii="Times New Roman" w:eastAsia="Calibri" w:hAnsi="Times New Roman" w:cs="Times New Roman"/>
          <w:sz w:val="24"/>
          <w:szCs w:val="24"/>
        </w:rPr>
        <w:br/>
        <w:t>г) каталогу.</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А10.</w:t>
      </w:r>
      <w:r w:rsidRPr="006A71B0">
        <w:rPr>
          <w:rFonts w:ascii="Times New Roman" w:eastAsia="Calibri" w:hAnsi="Times New Roman" w:cs="Times New Roman"/>
          <w:sz w:val="24"/>
          <w:szCs w:val="24"/>
        </w:rPr>
        <w:t>Информацию, предоставленную в виде пригодном для обработки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знаком;</w:t>
      </w:r>
      <w:r w:rsidRPr="006A71B0">
        <w:rPr>
          <w:rFonts w:ascii="Times New Roman" w:eastAsia="Calibri" w:hAnsi="Times New Roman" w:cs="Times New Roman"/>
          <w:sz w:val="24"/>
          <w:szCs w:val="24"/>
        </w:rPr>
        <w:br/>
        <w:t>б) сведениями;</w:t>
      </w:r>
      <w:r w:rsidRPr="006A71B0">
        <w:rPr>
          <w:rFonts w:ascii="Times New Roman" w:eastAsia="Calibri" w:hAnsi="Times New Roman" w:cs="Times New Roman"/>
          <w:sz w:val="24"/>
          <w:szCs w:val="24"/>
        </w:rPr>
        <w:br/>
        <w:t>в) блоком;</w:t>
      </w:r>
      <w:r w:rsidRPr="006A71B0">
        <w:rPr>
          <w:rFonts w:ascii="Times New Roman" w:eastAsia="Calibri" w:hAnsi="Times New Roman" w:cs="Times New Roman"/>
          <w:sz w:val="24"/>
          <w:szCs w:val="24"/>
        </w:rPr>
        <w:br/>
        <w:t>г) данными;</w:t>
      </w:r>
      <w:r w:rsidRPr="006A71B0">
        <w:rPr>
          <w:rFonts w:ascii="Times New Roman" w:eastAsia="Calibri" w:hAnsi="Times New Roman" w:cs="Times New Roman"/>
          <w:sz w:val="24"/>
          <w:szCs w:val="24"/>
        </w:rPr>
        <w:br/>
        <w:t>д) кодом.</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2.Практическое задание</w:t>
      </w:r>
    </w:p>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В1</w:t>
      </w:r>
      <w:r w:rsidRPr="006A71B0">
        <w:rPr>
          <w:rFonts w:ascii="Times New Roman" w:eastAsia="Calibri" w:hAnsi="Times New Roman" w:cs="Times New Roman"/>
          <w:sz w:val="24"/>
          <w:szCs w:val="24"/>
        </w:rPr>
        <w:t xml:space="preserve">. Создание и форматирование таблиц в </w:t>
      </w:r>
      <w:r w:rsidRPr="006A71B0">
        <w:rPr>
          <w:rFonts w:ascii="Times New Roman" w:eastAsia="Calibri" w:hAnsi="Times New Roman" w:cs="Times New Roman"/>
          <w:sz w:val="24"/>
          <w:szCs w:val="24"/>
          <w:lang w:val="en-US"/>
        </w:rPr>
        <w:t>MicrosoftWord</w:t>
      </w:r>
      <w:r w:rsidRPr="006A71B0">
        <w:rPr>
          <w:rFonts w:ascii="Times New Roman" w:eastAsia="Calibri" w:hAnsi="Times New Roman" w:cs="Times New Roman"/>
          <w:sz w:val="24"/>
          <w:szCs w:val="24"/>
        </w:rPr>
        <w:t>.</w:t>
      </w:r>
    </w:p>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Создайте следующую форму регистрации факса, соблюдая выравнивание и интервалы абзацев, вид и размер шрифта.</w:t>
      </w:r>
    </w:p>
    <w:p w:rsidR="007651E0" w:rsidRPr="006A71B0" w:rsidRDefault="007651E0" w:rsidP="00FC30FC">
      <w:pPr>
        <w:tabs>
          <w:tab w:val="left" w:pos="1080"/>
        </w:tabs>
        <w:spacing w:after="0" w:line="240" w:lineRule="auto"/>
        <w:ind w:left="1418" w:hanging="1058"/>
        <w:contextualSpacing/>
        <w:jc w:val="both"/>
        <w:rPr>
          <w:rFonts w:ascii="Times New Roman" w:eastAsia="Calibri" w:hAnsi="Times New Roman" w:cs="Times New Roman"/>
          <w:sz w:val="24"/>
          <w:szCs w:val="24"/>
        </w:rPr>
      </w:pPr>
      <w:r w:rsidRPr="006A71B0">
        <w:rPr>
          <w:rFonts w:ascii="Times New Roman" w:eastAsia="Calibri" w:hAnsi="Times New Roman" w:cs="Times New Roman"/>
          <w:i/>
          <w:sz w:val="24"/>
          <w:szCs w:val="24"/>
          <w:u w:val="single"/>
        </w:rPr>
        <w:t>Указания:</w:t>
      </w:r>
      <w:r w:rsidRPr="006A71B0">
        <w:rPr>
          <w:rFonts w:ascii="Times New Roman" w:eastAsia="Calibri" w:hAnsi="Times New Roman" w:cs="Times New Roman"/>
          <w:i/>
          <w:sz w:val="24"/>
          <w:szCs w:val="24"/>
        </w:rPr>
        <w:t xml:space="preserve">  </w:t>
      </w:r>
      <w:r w:rsidRPr="006A71B0">
        <w:rPr>
          <w:rFonts w:ascii="Times New Roman" w:eastAsia="Calibri" w:hAnsi="Times New Roman" w:cs="Times New Roman"/>
          <w:sz w:val="24"/>
          <w:szCs w:val="24"/>
        </w:rPr>
        <w:t xml:space="preserve">В документе </w:t>
      </w:r>
      <w:r w:rsidRPr="006A71B0">
        <w:rPr>
          <w:rFonts w:ascii="Times New Roman" w:eastAsia="Calibri" w:hAnsi="Times New Roman" w:cs="Times New Roman"/>
          <w:sz w:val="24"/>
          <w:szCs w:val="24"/>
          <w:lang w:val="en-US"/>
        </w:rPr>
        <w:t>Word</w:t>
      </w:r>
      <w:r w:rsidRPr="006A71B0">
        <w:rPr>
          <w:rFonts w:ascii="Times New Roman" w:eastAsia="Calibri" w:hAnsi="Times New Roman" w:cs="Times New Roman"/>
          <w:sz w:val="24"/>
          <w:szCs w:val="24"/>
        </w:rPr>
        <w:t xml:space="preserve"> можно расположить </w:t>
      </w:r>
      <w:r w:rsidRPr="006A71B0">
        <w:rPr>
          <w:rFonts w:ascii="Times New Roman" w:eastAsia="Calibri" w:hAnsi="Times New Roman" w:cs="Times New Roman"/>
          <w:i/>
          <w:sz w:val="24"/>
          <w:szCs w:val="24"/>
        </w:rPr>
        <w:t>по вертикали</w:t>
      </w:r>
      <w:r w:rsidRPr="006A71B0">
        <w:rPr>
          <w:rFonts w:ascii="Times New Roman" w:eastAsia="Calibri" w:hAnsi="Times New Roman" w:cs="Times New Roman"/>
          <w:sz w:val="24"/>
          <w:szCs w:val="24"/>
        </w:rPr>
        <w:t xml:space="preserve">, друг под другом любое количество таблиц произвольного формата. Чтобы таблицы не “слипались”, нужно разделять их пустыми строками. В отличии от вертикального расположения, поместить рядом две таблицы </w:t>
      </w:r>
      <w:r w:rsidRPr="006A71B0">
        <w:rPr>
          <w:rFonts w:ascii="Times New Roman" w:eastAsia="Calibri" w:hAnsi="Times New Roman" w:cs="Times New Roman"/>
          <w:i/>
          <w:sz w:val="24"/>
          <w:szCs w:val="24"/>
        </w:rPr>
        <w:t>по горизонтали</w:t>
      </w:r>
      <w:r w:rsidRPr="006A71B0">
        <w:rPr>
          <w:rFonts w:ascii="Times New Roman" w:eastAsia="Calibri" w:hAnsi="Times New Roman" w:cs="Times New Roman"/>
          <w:sz w:val="24"/>
          <w:szCs w:val="24"/>
        </w:rPr>
        <w:t xml:space="preserve"> невозможно. В качестве выхода из положения можно порекомендовать несколько вариантов:                                                                                 </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это может быть одна таблица без обрамления по среднему столбцу;</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 данном месте документа можно использовать две колонки;</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для размещения второй таблицы можно использовать </w:t>
      </w:r>
      <w:r w:rsidRPr="006A71B0">
        <w:rPr>
          <w:rFonts w:ascii="Times New Roman" w:eastAsia="Calibri" w:hAnsi="Times New Roman" w:cs="Times New Roman"/>
          <w:i/>
          <w:sz w:val="24"/>
          <w:szCs w:val="24"/>
        </w:rPr>
        <w:t>Надпись</w:t>
      </w:r>
      <w:r w:rsidRPr="006A71B0">
        <w:rPr>
          <w:rFonts w:ascii="Times New Roman" w:eastAsia="Calibri" w:hAnsi="Times New Roman" w:cs="Times New Roman"/>
          <w:sz w:val="24"/>
          <w:szCs w:val="24"/>
        </w:rPr>
        <w:t>.</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16"/>
        <w:gridCol w:w="4998"/>
      </w:tblGrid>
      <w:tr w:rsidR="007651E0" w:rsidRPr="006A71B0" w:rsidTr="00356CEB">
        <w:tc>
          <w:tcPr>
            <w:tcW w:w="5316" w:type="dxa"/>
          </w:tcPr>
          <w:p w:rsidR="007651E0" w:rsidRPr="006A71B0" w:rsidRDefault="007651E0" w:rsidP="00FC30FC">
            <w:pPr>
              <w:tabs>
                <w:tab w:val="left" w:pos="1080"/>
              </w:tabs>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ФАКС</w:t>
            </w:r>
          </w:p>
        </w:tc>
        <w:tc>
          <w:tcPr>
            <w:tcW w:w="4998" w:type="dxa"/>
            <w:vAlign w:val="center"/>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Красные Баки</w:t>
            </w:r>
          </w:p>
        </w:tc>
      </w:tr>
    </w:tbl>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7"/>
        <w:gridCol w:w="3432"/>
      </w:tblGrid>
      <w:tr w:rsidR="007651E0" w:rsidRPr="006A71B0" w:rsidTr="00356CEB">
        <w:tc>
          <w:tcPr>
            <w:tcW w:w="0" w:type="auto"/>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Дата</w:t>
            </w:r>
          </w:p>
        </w:tc>
        <w:tc>
          <w:tcPr>
            <w:tcW w:w="3046" w:type="dxa"/>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20.01.20</w:t>
            </w:r>
            <w:r w:rsidR="00FC30FC" w:rsidRPr="006A71B0">
              <w:rPr>
                <w:rFonts w:ascii="Times New Roman" w:eastAsia="Calibri" w:hAnsi="Times New Roman" w:cs="Times New Roman"/>
                <w:sz w:val="24"/>
                <w:szCs w:val="24"/>
              </w:rPr>
              <w:t>17</w:t>
            </w:r>
          </w:p>
        </w:tc>
      </w:tr>
      <w:tr w:rsidR="007651E0" w:rsidRPr="006A71B0" w:rsidTr="00356CEB">
        <w:tc>
          <w:tcPr>
            <w:tcW w:w="4219" w:type="dxa"/>
            <w:gridSpan w:val="2"/>
            <w:vAlign w:val="bottom"/>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Число страниц, включая титульную</w:t>
            </w:r>
          </w:p>
        </w:tc>
      </w:tr>
    </w:tbl>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2693"/>
        <w:gridCol w:w="1276"/>
        <w:gridCol w:w="1985"/>
        <w:gridCol w:w="2409"/>
      </w:tblGrid>
      <w:tr w:rsidR="007651E0" w:rsidRPr="006A71B0" w:rsidTr="00356CEB">
        <w:trPr>
          <w:trHeight w:val="357"/>
        </w:trPr>
        <w:tc>
          <w:tcPr>
            <w:tcW w:w="4077" w:type="dxa"/>
            <w:gridSpan w:val="2"/>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Кому:</w:t>
            </w: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От кого:</w:t>
            </w:r>
          </w:p>
        </w:tc>
        <w:tc>
          <w:tcPr>
            <w:tcW w:w="2409" w:type="dxa"/>
            <w:vMerge w:val="restart"/>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Веселов Дмитрий Олегович</w:t>
            </w:r>
          </w:p>
        </w:tc>
      </w:tr>
      <w:tr w:rsidR="007651E0" w:rsidRPr="006A71B0" w:rsidTr="00356CEB">
        <w:tc>
          <w:tcPr>
            <w:tcW w:w="1384" w:type="dxa"/>
            <w:vMerge w:val="restart"/>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val="restart"/>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Телефон:</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Телефон:</w:t>
            </w:r>
          </w:p>
        </w:tc>
        <w:tc>
          <w:tcPr>
            <w:tcW w:w="2409"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21-16-46</w:t>
            </w: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Факс:</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Факс:</w:t>
            </w:r>
          </w:p>
        </w:tc>
        <w:tc>
          <w:tcPr>
            <w:tcW w:w="2409"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21-25-01</w:t>
            </w: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КОПИЯ:</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bl>
    <w:tbl>
      <w:tblPr>
        <w:tblpPr w:leftFromText="180" w:rightFromText="180" w:vertAnchor="text" w:horzAnchor="margin" w:tblpY="35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6"/>
        <w:gridCol w:w="423"/>
        <w:gridCol w:w="1665"/>
        <w:gridCol w:w="386"/>
        <w:gridCol w:w="1714"/>
        <w:gridCol w:w="386"/>
        <w:gridCol w:w="1494"/>
        <w:gridCol w:w="388"/>
        <w:gridCol w:w="1624"/>
      </w:tblGrid>
      <w:tr w:rsidR="007651E0" w:rsidRPr="006A71B0" w:rsidTr="00356CEB">
        <w:tc>
          <w:tcPr>
            <w:tcW w:w="9956" w:type="dxa"/>
            <w:gridSpan w:val="9"/>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ПОМЕТКИ:</w:t>
            </w:r>
          </w:p>
        </w:tc>
      </w:tr>
      <w:tr w:rsidR="007651E0" w:rsidRPr="006A71B0" w:rsidTr="00356CEB">
        <w:trPr>
          <w:trHeight w:val="283"/>
        </w:trPr>
        <w:tc>
          <w:tcPr>
            <w:tcW w:w="187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p>
        </w:tc>
        <w:tc>
          <w:tcPr>
            <w:tcW w:w="423"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665"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Срочно</w:t>
            </w:r>
          </w:p>
        </w:tc>
        <w:tc>
          <w:tcPr>
            <w:tcW w:w="38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71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Рецензия</w:t>
            </w:r>
          </w:p>
        </w:tc>
        <w:tc>
          <w:tcPr>
            <w:tcW w:w="38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49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Ответ</w:t>
            </w:r>
          </w:p>
        </w:tc>
        <w:tc>
          <w:tcPr>
            <w:tcW w:w="388"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62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Комментарий</w:t>
            </w:r>
          </w:p>
        </w:tc>
      </w:tr>
    </w:tbl>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С1.</w:t>
      </w:r>
      <w:r w:rsidRPr="006A71B0">
        <w:rPr>
          <w:rFonts w:ascii="Times New Roman" w:eastAsia="Calibri" w:hAnsi="Times New Roman" w:cs="Times New Roman"/>
          <w:sz w:val="24"/>
          <w:szCs w:val="24"/>
        </w:rPr>
        <w:t xml:space="preserve">Создание пользовательских форм для ввода данных в СУБД </w:t>
      </w:r>
      <w:r w:rsidRPr="006A71B0">
        <w:rPr>
          <w:rFonts w:ascii="Times New Roman" w:eastAsia="Calibri" w:hAnsi="Times New Roman" w:cs="Times New Roman"/>
          <w:sz w:val="24"/>
          <w:szCs w:val="24"/>
          <w:lang w:val="en-US"/>
        </w:rPr>
        <w:t>MS</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ACCESS</w:t>
      </w:r>
      <w:r w:rsidRPr="006A71B0">
        <w:rPr>
          <w:rFonts w:ascii="Times New Roman" w:eastAsia="Calibri" w:hAnsi="Times New Roman" w:cs="Times New Roman"/>
          <w:sz w:val="24"/>
          <w:szCs w:val="24"/>
        </w:rPr>
        <w:t>.</w:t>
      </w:r>
    </w:p>
    <w:p w:rsidR="007651E0" w:rsidRPr="006A71B0" w:rsidRDefault="007651E0" w:rsidP="00FC30FC">
      <w:pPr>
        <w:spacing w:after="0" w:line="240" w:lineRule="auto"/>
        <w:ind w:left="284"/>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Создать автоформу в столбец по таблице &lt;&lt;Мои расходы&gt;&gt;.</w:t>
      </w:r>
    </w:p>
    <w:p w:rsidR="007651E0" w:rsidRPr="006A71B0" w:rsidRDefault="007651E0" w:rsidP="00FC30FC">
      <w:pPr>
        <w:spacing w:after="0" w:line="240" w:lineRule="auto"/>
        <w:ind w:left="284"/>
        <w:contextualSpacing/>
        <w:rPr>
          <w:rFonts w:ascii="Times New Roman" w:eastAsia="Calibri" w:hAnsi="Times New Roman" w:cs="Times New Roman"/>
          <w:sz w:val="24"/>
          <w:szCs w:val="24"/>
          <w:u w:val="single"/>
        </w:rPr>
      </w:pPr>
      <w:r w:rsidRPr="006A71B0">
        <w:rPr>
          <w:rFonts w:ascii="Times New Roman" w:eastAsia="Calibri" w:hAnsi="Times New Roman" w:cs="Times New Roman"/>
          <w:sz w:val="24"/>
          <w:szCs w:val="24"/>
          <w:u w:val="single"/>
        </w:rPr>
        <w:t>Порядок работы</w:t>
      </w:r>
    </w:p>
    <w:p w:rsidR="007651E0" w:rsidRPr="006A71B0" w:rsidRDefault="007651E0" w:rsidP="00B521F4">
      <w:pPr>
        <w:numPr>
          <w:ilvl w:val="0"/>
          <w:numId w:val="5"/>
        </w:numPr>
        <w:spacing w:after="0" w:line="240" w:lineRule="auto"/>
        <w:ind w:left="709" w:hanging="425"/>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Запустите программу СУБД MicrosoftAccess и откройте свою созданную базу данных.</w:t>
      </w:r>
    </w:p>
    <w:p w:rsidR="007651E0" w:rsidRPr="006A71B0" w:rsidRDefault="007651E0" w:rsidP="00B521F4">
      <w:pPr>
        <w:numPr>
          <w:ilvl w:val="0"/>
          <w:numId w:val="5"/>
        </w:numPr>
        <w:spacing w:after="0" w:line="240" w:lineRule="auto"/>
        <w:ind w:left="720" w:hanging="436"/>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lastRenderedPageBreak/>
        <w:t>Выберите объект базы – Формы. Нажмите кнопку Создать, в открывшемся окне Новая форма выберите способ создания формы: &lt;&lt;Автоформа&gt;&gt;: Сохраните созданную форму с именем - &lt;&lt;Мои расходы&gt;&gt;. Сохраните созданную форму с именем - &lt;&lt;Мои расходы&gt;&gt;.</w:t>
      </w:r>
    </w:p>
    <w:p w:rsidR="007651E0" w:rsidRPr="006A71B0" w:rsidRDefault="007651E0" w:rsidP="00B521F4">
      <w:pPr>
        <w:numPr>
          <w:ilvl w:val="0"/>
          <w:numId w:val="5"/>
        </w:numPr>
        <w:spacing w:after="0" w:line="240" w:lineRule="auto"/>
        <w:ind w:left="720" w:hanging="436"/>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Введите две новых записи с использованием формы &lt;&lt;Мои расходы&gt;&gt;.</w:t>
      </w:r>
    </w:p>
    <w:p w:rsidR="007651E0" w:rsidRPr="006A71B0" w:rsidRDefault="007651E0" w:rsidP="00B521F4">
      <w:pPr>
        <w:numPr>
          <w:ilvl w:val="0"/>
          <w:numId w:val="5"/>
        </w:numPr>
        <w:spacing w:after="0" w:line="240" w:lineRule="auto"/>
        <w:ind w:left="709" w:hanging="425"/>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Сохраните форму.</w:t>
      </w:r>
    </w:p>
    <w:p w:rsidR="00371B23" w:rsidRPr="006A71B0" w:rsidRDefault="00371B23" w:rsidP="00371B23">
      <w:pPr>
        <w:pStyle w:val="a3"/>
        <w:spacing w:after="0" w:line="240" w:lineRule="auto"/>
        <w:ind w:left="1080"/>
        <w:rPr>
          <w:rFonts w:ascii="Times New Roman" w:hAnsi="Times New Roman"/>
          <w:b/>
          <w:sz w:val="24"/>
          <w:szCs w:val="24"/>
        </w:rPr>
      </w:pPr>
      <w:r w:rsidRPr="006A71B0">
        <w:rPr>
          <w:rFonts w:ascii="Times New Roman" w:hAnsi="Times New Roman"/>
          <w:b/>
          <w:sz w:val="24"/>
          <w:szCs w:val="24"/>
        </w:rPr>
        <w:t>Модельный ответ</w:t>
      </w:r>
    </w:p>
    <w:p w:rsidR="00371B23" w:rsidRPr="006A71B0" w:rsidRDefault="00371B23" w:rsidP="00B521F4">
      <w:pPr>
        <w:pStyle w:val="a3"/>
        <w:numPr>
          <w:ilvl w:val="0"/>
          <w:numId w:val="5"/>
        </w:numPr>
        <w:spacing w:after="0" w:line="240" w:lineRule="auto"/>
        <w:jc w:val="center"/>
        <w:rPr>
          <w:rFonts w:ascii="Times New Roman" w:hAnsi="Times New Roman"/>
          <w:b/>
          <w:sz w:val="24"/>
          <w:szCs w:val="24"/>
        </w:rPr>
      </w:pPr>
      <w:r w:rsidRPr="006A71B0">
        <w:rPr>
          <w:rFonts w:ascii="Times New Roman" w:hAnsi="Times New Roman"/>
          <w:b/>
          <w:sz w:val="24"/>
          <w:szCs w:val="24"/>
        </w:rPr>
        <w:t>1 вариант</w:t>
      </w:r>
    </w:p>
    <w:p w:rsidR="00371B23" w:rsidRPr="006A71B0" w:rsidRDefault="00371B23" w:rsidP="00371B23">
      <w:pPr>
        <w:pStyle w:val="a3"/>
        <w:spacing w:after="0" w:line="240" w:lineRule="auto"/>
        <w:ind w:left="1080"/>
        <w:rPr>
          <w:rFonts w:ascii="Times New Roman" w:hAnsi="Times New Roman"/>
          <w:b/>
          <w:sz w:val="24"/>
          <w:szCs w:val="24"/>
        </w:rPr>
      </w:pPr>
      <w:r w:rsidRPr="006A71B0">
        <w:rPr>
          <w:rFonts w:ascii="Times New Roman" w:hAnsi="Times New Roman"/>
          <w:b/>
          <w:sz w:val="24"/>
          <w:szCs w:val="24"/>
        </w:rPr>
        <w:t xml:space="preserve">Часть 1. </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1. </w:t>
      </w:r>
      <w:r w:rsidRPr="006A71B0">
        <w:rPr>
          <w:rFonts w:ascii="Times New Roman" w:hAnsi="Times New Roman"/>
          <w:sz w:val="24"/>
          <w:szCs w:val="24"/>
        </w:rPr>
        <w:t>Объект, использующийся  для  хранения  и  передачи  информации,  называют:</w:t>
      </w:r>
      <w:r w:rsidRPr="006A71B0">
        <w:rPr>
          <w:rFonts w:ascii="Times New Roman" w:hAnsi="Times New Roman"/>
          <w:sz w:val="24"/>
          <w:szCs w:val="24"/>
        </w:rPr>
        <w:br/>
        <w:t>г) носителем  информации.</w:t>
      </w:r>
      <w:r w:rsidRPr="006A71B0">
        <w:rPr>
          <w:rFonts w:ascii="Times New Roman" w:hAnsi="Times New Roman"/>
          <w:sz w:val="24"/>
          <w:szCs w:val="24"/>
        </w:rPr>
        <w:br/>
      </w:r>
      <w:r w:rsidRPr="006A71B0">
        <w:rPr>
          <w:rFonts w:ascii="Times New Roman" w:hAnsi="Times New Roman"/>
          <w:b/>
          <w:sz w:val="24"/>
          <w:szCs w:val="24"/>
        </w:rPr>
        <w:t xml:space="preserve">А 2. </w:t>
      </w:r>
      <w:r w:rsidRPr="006A71B0">
        <w:rPr>
          <w:rFonts w:ascii="Times New Roman" w:hAnsi="Times New Roman"/>
          <w:sz w:val="24"/>
          <w:szCs w:val="24"/>
        </w:rPr>
        <w:t>Какой  подход  рассматривает информацию  как  результат  отражения  информационного  взаимодействия  самоорганизующихся систем?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функциональный подход.</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3. </w:t>
      </w:r>
      <w:r w:rsidRPr="006A71B0">
        <w:rPr>
          <w:rFonts w:ascii="Times New Roman" w:hAnsi="Times New Roman"/>
          <w:sz w:val="24"/>
          <w:szCs w:val="24"/>
        </w:rPr>
        <w:t>Совокупность символов, соглашений и  правил,  используемых для общения, отражения, обмена, отображения и передачи  информации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языком.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4. </w:t>
      </w:r>
      <w:r w:rsidRPr="006A71B0">
        <w:rPr>
          <w:rFonts w:ascii="Times New Roman" w:hAnsi="Times New Roman"/>
          <w:sz w:val="24"/>
          <w:szCs w:val="24"/>
        </w:rPr>
        <w:t>Самым предпочтительным носителем  информации на  современном  этапе являются:</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в) лазерный компакт-диск.</w:t>
      </w:r>
      <w:r w:rsidRPr="006A71B0">
        <w:rPr>
          <w:rFonts w:ascii="Times New Roman" w:hAnsi="Times New Roman"/>
          <w:sz w:val="24"/>
          <w:szCs w:val="24"/>
        </w:rPr>
        <w:br/>
      </w:r>
      <w:r w:rsidRPr="006A71B0">
        <w:rPr>
          <w:rFonts w:ascii="Times New Roman" w:hAnsi="Times New Roman"/>
          <w:b/>
          <w:sz w:val="24"/>
          <w:szCs w:val="24"/>
        </w:rPr>
        <w:t xml:space="preserve">А 5. </w:t>
      </w:r>
      <w:r w:rsidRPr="006A71B0">
        <w:rPr>
          <w:rFonts w:ascii="Times New Roman" w:hAnsi="Times New Roman"/>
          <w:sz w:val="24"/>
          <w:szCs w:val="24"/>
        </w:rPr>
        <w:t>На остановке стоит человек в  ожидании  автобуса №3. Какое количество информации несет  сообщение о том, что к остановке подъехал автобус №4?</w:t>
      </w:r>
      <w:r w:rsidRPr="006A71B0">
        <w:rPr>
          <w:rFonts w:ascii="Times New Roman" w:hAnsi="Times New Roman"/>
          <w:sz w:val="24"/>
          <w:szCs w:val="24"/>
        </w:rPr>
        <w:br/>
        <w:t>б) нулевая информация.</w:t>
      </w:r>
      <w:r w:rsidRPr="006A71B0">
        <w:rPr>
          <w:rFonts w:ascii="Times New Roman" w:hAnsi="Times New Roman"/>
          <w:sz w:val="24"/>
          <w:szCs w:val="24"/>
        </w:rPr>
        <w:br/>
      </w:r>
      <w:r w:rsidRPr="006A71B0">
        <w:rPr>
          <w:rFonts w:ascii="Times New Roman" w:hAnsi="Times New Roman"/>
          <w:b/>
          <w:sz w:val="24"/>
          <w:szCs w:val="24"/>
        </w:rPr>
        <w:t xml:space="preserve">А 6. </w:t>
      </w:r>
      <w:r w:rsidRPr="006A71B0">
        <w:rPr>
          <w:rFonts w:ascii="Times New Roman" w:hAnsi="Times New Roman"/>
          <w:sz w:val="24"/>
          <w:szCs w:val="24"/>
        </w:rPr>
        <w:t>Под носителем информации понимают: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б) параметры физического процесса произвольной природы, интерпретирующиеся как информационные сигналы;</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7. </w:t>
      </w:r>
      <w:r w:rsidRPr="006A71B0">
        <w:rPr>
          <w:rFonts w:ascii="Times New Roman" w:hAnsi="Times New Roman"/>
          <w:sz w:val="24"/>
          <w:szCs w:val="24"/>
        </w:rPr>
        <w:t>В качестве преобразователя данных в компьютере в соответствующие сигналы используются:</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г) контроллер;</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А8. </w:t>
      </w:r>
      <w:r w:rsidRPr="006A71B0">
        <w:rPr>
          <w:rFonts w:ascii="Times New Roman" w:hAnsi="Times New Roman"/>
          <w:sz w:val="24"/>
          <w:szCs w:val="24"/>
        </w:rPr>
        <w:t>Процесс коммуникации между пользователем и компьютером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г) интерактивным режимом;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9. </w:t>
      </w:r>
      <w:r w:rsidRPr="006A71B0">
        <w:rPr>
          <w:rFonts w:ascii="Times New Roman" w:hAnsi="Times New Roman"/>
          <w:sz w:val="24"/>
          <w:szCs w:val="24"/>
        </w:rPr>
        <w:t xml:space="preserve">Как называется знак объекта в </w:t>
      </w:r>
      <w:r w:rsidRPr="006A71B0">
        <w:rPr>
          <w:rFonts w:ascii="Times New Roman" w:hAnsi="Times New Roman"/>
          <w:sz w:val="24"/>
          <w:szCs w:val="24"/>
          <w:lang w:val="en-US"/>
        </w:rPr>
        <w:t>Windows</w:t>
      </w:r>
      <w:r w:rsidRPr="006A71B0">
        <w:rPr>
          <w:rFonts w:ascii="Times New Roman" w:hAnsi="Times New Roman"/>
          <w:sz w:val="24"/>
          <w:szCs w:val="24"/>
        </w:rPr>
        <w:t>?</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а) пиктограмма;</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А10.</w:t>
      </w:r>
      <w:r w:rsidRPr="006A71B0">
        <w:rPr>
          <w:rFonts w:ascii="Times New Roman" w:hAnsi="Times New Roman"/>
          <w:sz w:val="24"/>
          <w:szCs w:val="24"/>
        </w:rPr>
        <w:t>Совокупность средств и правил взаимодействия пользователя с компьютером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пользовательским интерфейсом.</w:t>
      </w:r>
    </w:p>
    <w:p w:rsidR="00371B23" w:rsidRPr="006A71B0" w:rsidRDefault="00371B23" w:rsidP="00371B23">
      <w:pPr>
        <w:pStyle w:val="a3"/>
        <w:spacing w:line="360" w:lineRule="auto"/>
        <w:ind w:left="1080"/>
        <w:rPr>
          <w:rFonts w:ascii="Times New Roman" w:hAnsi="Times New Roman"/>
          <w:b/>
          <w:sz w:val="24"/>
          <w:szCs w:val="24"/>
        </w:rPr>
      </w:pPr>
      <w:r w:rsidRPr="006A71B0">
        <w:rPr>
          <w:rFonts w:ascii="Times New Roman" w:hAnsi="Times New Roman"/>
          <w:b/>
          <w:sz w:val="24"/>
          <w:szCs w:val="24"/>
        </w:rPr>
        <w:t xml:space="preserve">Часть 2. </w:t>
      </w:r>
    </w:p>
    <w:p w:rsidR="00371B23" w:rsidRPr="006A71B0" w:rsidRDefault="00371B23" w:rsidP="00371B23">
      <w:pPr>
        <w:ind w:left="720"/>
        <w:jc w:val="both"/>
        <w:rPr>
          <w:rFonts w:ascii="Times New Roman" w:eastAsia="Calibri" w:hAnsi="Times New Roman" w:cs="Times New Roman"/>
          <w:b/>
          <w:sz w:val="24"/>
          <w:szCs w:val="24"/>
          <w:lang w:val="en-US"/>
        </w:rPr>
      </w:pPr>
      <w:r w:rsidRPr="006A71B0">
        <w:rPr>
          <w:rFonts w:ascii="Times New Roman" w:hAnsi="Times New Roman" w:cs="Times New Roman"/>
          <w:noProof/>
          <w:lang w:eastAsia="ru-RU"/>
        </w:rPr>
        <w:lastRenderedPageBreak/>
        <w:drawing>
          <wp:inline distT="0" distB="0" distL="0" distR="0" wp14:anchorId="499CDCF2" wp14:editId="21D4FD78">
            <wp:extent cx="4680000" cy="2777620"/>
            <wp:effectExtent l="0" t="0" r="635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80000" cy="2777620"/>
                    </a:xfrm>
                    <a:prstGeom prst="rect">
                      <a:avLst/>
                    </a:prstGeom>
                    <a:noFill/>
                    <a:ln>
                      <a:noFill/>
                    </a:ln>
                  </pic:spPr>
                </pic:pic>
              </a:graphicData>
            </a:graphic>
          </wp:inline>
        </w:drawing>
      </w:r>
    </w:p>
    <w:p w:rsidR="00371B23" w:rsidRPr="006A71B0" w:rsidRDefault="00371B23" w:rsidP="00371B23">
      <w:pPr>
        <w:ind w:left="720"/>
        <w:jc w:val="both"/>
        <w:rPr>
          <w:rFonts w:ascii="Times New Roman" w:eastAsia="Calibri" w:hAnsi="Times New Roman" w:cs="Times New Roman"/>
          <w:sz w:val="24"/>
          <w:szCs w:val="24"/>
        </w:rPr>
      </w:pPr>
      <w:r w:rsidRPr="006A71B0">
        <w:rPr>
          <w:rFonts w:ascii="Times New Roman" w:hAnsi="Times New Roman" w:cs="Times New Roman"/>
          <w:noProof/>
          <w:lang w:eastAsia="ru-RU"/>
        </w:rPr>
        <w:drawing>
          <wp:inline distT="0" distB="0" distL="0" distR="0" wp14:anchorId="030C9800" wp14:editId="152FDC58">
            <wp:extent cx="4680000" cy="2770093"/>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680000" cy="2770093"/>
                    </a:xfrm>
                    <a:prstGeom prst="rect">
                      <a:avLst/>
                    </a:prstGeom>
                    <a:noFill/>
                    <a:ln>
                      <a:noFill/>
                    </a:ln>
                  </pic:spPr>
                </pic:pic>
              </a:graphicData>
            </a:graphic>
          </wp:inline>
        </w:drawing>
      </w:r>
    </w:p>
    <w:p w:rsidR="00371B23" w:rsidRPr="006A71B0" w:rsidRDefault="00371B23" w:rsidP="00371B23">
      <w:pPr>
        <w:ind w:left="720"/>
        <w:jc w:val="both"/>
        <w:rPr>
          <w:rFonts w:ascii="Times New Roman" w:hAnsi="Times New Roman" w:cs="Times New Roman"/>
          <w:sz w:val="24"/>
          <w:szCs w:val="24"/>
        </w:rPr>
      </w:pPr>
    </w:p>
    <w:p w:rsidR="00371B23" w:rsidRPr="006A71B0" w:rsidRDefault="00371B23" w:rsidP="00371B23">
      <w:pPr>
        <w:ind w:left="720"/>
        <w:rPr>
          <w:rFonts w:ascii="Times New Roman" w:hAnsi="Times New Roman" w:cs="Times New Roman"/>
          <w:b/>
          <w:sz w:val="24"/>
          <w:szCs w:val="24"/>
        </w:rPr>
      </w:pPr>
    </w:p>
    <w:p w:rsidR="00371B23" w:rsidRPr="006A71B0" w:rsidRDefault="00371B23" w:rsidP="00371B23">
      <w:pPr>
        <w:pStyle w:val="a3"/>
        <w:ind w:left="1080" w:hanging="371"/>
        <w:rPr>
          <w:rFonts w:ascii="Times New Roman" w:hAnsi="Times New Roman"/>
          <w:b/>
          <w:sz w:val="24"/>
          <w:szCs w:val="24"/>
        </w:rPr>
      </w:pPr>
      <w:r w:rsidRPr="006A71B0">
        <w:rPr>
          <w:rFonts w:ascii="Times New Roman" w:hAnsi="Times New Roman"/>
          <w:noProof/>
          <w:lang w:eastAsia="ru-RU"/>
        </w:rPr>
        <w:drawing>
          <wp:inline distT="0" distB="0" distL="0" distR="0" wp14:anchorId="6824D31E" wp14:editId="67C40AC0">
            <wp:extent cx="4680000" cy="2777383"/>
            <wp:effectExtent l="0" t="0" r="635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80000" cy="2777383"/>
                    </a:xfrm>
                    <a:prstGeom prst="rect">
                      <a:avLst/>
                    </a:prstGeom>
                    <a:noFill/>
                    <a:ln>
                      <a:noFill/>
                    </a:ln>
                  </pic:spPr>
                </pic:pic>
              </a:graphicData>
            </a:graphic>
          </wp:inline>
        </w:drawing>
      </w:r>
    </w:p>
    <w:p w:rsidR="00371B23" w:rsidRPr="006A71B0" w:rsidRDefault="00371B23" w:rsidP="00371B23">
      <w:pPr>
        <w:pStyle w:val="a3"/>
        <w:ind w:left="1080"/>
        <w:rPr>
          <w:rFonts w:ascii="Times New Roman" w:hAnsi="Times New Roman"/>
          <w:b/>
          <w:sz w:val="24"/>
          <w:szCs w:val="24"/>
        </w:rPr>
      </w:pPr>
    </w:p>
    <w:p w:rsidR="00371B23" w:rsidRPr="006A71B0" w:rsidRDefault="00371B23" w:rsidP="00371B23">
      <w:pPr>
        <w:ind w:left="720"/>
        <w:rPr>
          <w:rFonts w:ascii="Times New Roman" w:eastAsia="Calibri" w:hAnsi="Times New Roman" w:cs="Times New Roman"/>
          <w:b/>
          <w:sz w:val="24"/>
          <w:szCs w:val="24"/>
        </w:rPr>
      </w:pPr>
      <w:r w:rsidRPr="006A71B0">
        <w:rPr>
          <w:rFonts w:ascii="Times New Roman" w:hAnsi="Times New Roman" w:cs="Times New Roman"/>
          <w:noProof/>
          <w:lang w:eastAsia="ru-RU"/>
        </w:rPr>
        <w:lastRenderedPageBreak/>
        <w:drawing>
          <wp:inline distT="0" distB="0" distL="0" distR="0" wp14:anchorId="66DD5452" wp14:editId="53F8AF32">
            <wp:extent cx="4680000" cy="2784673"/>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80000" cy="2784673"/>
                    </a:xfrm>
                    <a:prstGeom prst="rect">
                      <a:avLst/>
                    </a:prstGeom>
                    <a:noFill/>
                    <a:ln>
                      <a:noFill/>
                    </a:ln>
                  </pic:spPr>
                </pic:pic>
              </a:graphicData>
            </a:graphic>
          </wp:inline>
        </w:drawing>
      </w:r>
    </w:p>
    <w:p w:rsidR="00371B23" w:rsidRPr="006A71B0" w:rsidRDefault="00371B23" w:rsidP="00371B23">
      <w:pPr>
        <w:pStyle w:val="a3"/>
        <w:spacing w:line="360" w:lineRule="auto"/>
        <w:ind w:left="1080"/>
        <w:rPr>
          <w:rFonts w:ascii="Times New Roman" w:hAnsi="Times New Roman"/>
          <w:sz w:val="24"/>
          <w:szCs w:val="24"/>
        </w:rPr>
      </w:pPr>
    </w:p>
    <w:p w:rsidR="00371B23" w:rsidRPr="006A71B0" w:rsidRDefault="00371B23" w:rsidP="00371B23">
      <w:pPr>
        <w:pStyle w:val="a3"/>
        <w:spacing w:line="360" w:lineRule="auto"/>
        <w:ind w:left="1080"/>
        <w:rPr>
          <w:rFonts w:ascii="Times New Roman" w:hAnsi="Times New Roman"/>
          <w:sz w:val="24"/>
          <w:szCs w:val="24"/>
        </w:rPr>
      </w:pPr>
      <w:r w:rsidRPr="006A71B0">
        <w:rPr>
          <w:rFonts w:ascii="Times New Roman" w:hAnsi="Times New Roman"/>
          <w:noProof/>
          <w:lang w:eastAsia="ru-RU"/>
        </w:rPr>
        <w:drawing>
          <wp:inline distT="0" distB="0" distL="0" distR="0" wp14:anchorId="0665F01A" wp14:editId="0FB8CE3F">
            <wp:extent cx="4680000" cy="2777383"/>
            <wp:effectExtent l="0" t="0" r="635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80000" cy="2777383"/>
                    </a:xfrm>
                    <a:prstGeom prst="rect">
                      <a:avLst/>
                    </a:prstGeom>
                    <a:noFill/>
                    <a:ln>
                      <a:noFill/>
                    </a:ln>
                  </pic:spPr>
                </pic:pic>
              </a:graphicData>
            </a:graphic>
          </wp:inline>
        </w:drawing>
      </w:r>
    </w:p>
    <w:p w:rsidR="00371B23" w:rsidRPr="006A71B0" w:rsidRDefault="00371B23" w:rsidP="00371B23">
      <w:pPr>
        <w:pStyle w:val="a3"/>
        <w:ind w:left="1080"/>
        <w:rPr>
          <w:rFonts w:ascii="Times New Roman" w:hAnsi="Times New Roman"/>
          <w:sz w:val="24"/>
          <w:szCs w:val="24"/>
        </w:rPr>
      </w:pPr>
    </w:p>
    <w:p w:rsidR="00371B23" w:rsidRPr="006A71B0" w:rsidRDefault="00371B23" w:rsidP="00371B23">
      <w:pPr>
        <w:pStyle w:val="a3"/>
        <w:ind w:left="1080"/>
        <w:rPr>
          <w:rFonts w:ascii="Times New Roman" w:hAnsi="Times New Roman"/>
          <w:sz w:val="24"/>
          <w:szCs w:val="24"/>
        </w:rPr>
      </w:pPr>
    </w:p>
    <w:p w:rsidR="00371B23" w:rsidRPr="006A71B0" w:rsidRDefault="00F645C0" w:rsidP="00371B23">
      <w:pPr>
        <w:keepNext/>
        <w:keepLines/>
        <w:suppressLineNumbers/>
        <w:suppressAutoHyphens/>
        <w:spacing w:after="0" w:line="36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4</w:t>
      </w:r>
      <w:r w:rsidR="00371B23" w:rsidRPr="006A71B0">
        <w:rPr>
          <w:rFonts w:ascii="Times New Roman" w:eastAsia="Calibri" w:hAnsi="Times New Roman" w:cs="Times New Roman"/>
          <w:b/>
          <w:sz w:val="24"/>
          <w:szCs w:val="24"/>
          <w:lang w:eastAsia="ru-RU"/>
        </w:rPr>
        <w:t>. Перечень материалов, оборудования и информационных источников, используемых в аттестации.</w:t>
      </w:r>
    </w:p>
    <w:p w:rsidR="00371B23" w:rsidRPr="006A71B0" w:rsidRDefault="00371B23" w:rsidP="00371B23">
      <w:pPr>
        <w:spacing w:after="0" w:line="276"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t xml:space="preserve">Основные источники: </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r w:rsidRPr="006A71B0">
        <w:rPr>
          <w:rFonts w:ascii="Times New Roman" w:hAnsi="Times New Roman" w:cs="Times New Roman"/>
          <w:sz w:val="24"/>
          <w:szCs w:val="24"/>
        </w:rPr>
        <w:t>Голицына О.Л., Попов И. И., Партыка Т.Л., Максимов Н.В. Информационные технологии. - М: ИД «ФОРУМ» - ИНФА-М, 2016.</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bookmarkStart w:id="108" w:name="bookmark9"/>
      <w:bookmarkEnd w:id="108"/>
      <w:r w:rsidRPr="006A71B0">
        <w:rPr>
          <w:rFonts w:ascii="Times New Roman" w:hAnsi="Times New Roman" w:cs="Times New Roman"/>
          <w:sz w:val="24"/>
          <w:szCs w:val="24"/>
        </w:rPr>
        <w:t>Горев А.Э. Информационные технологии в профессиональной деятельности (автомобильный транспорт). -М.: Юрайт, 2016. - 271 с.</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bookmarkStart w:id="109" w:name="bookmark10"/>
      <w:bookmarkEnd w:id="109"/>
      <w:r w:rsidRPr="006A71B0">
        <w:rPr>
          <w:rFonts w:ascii="Times New Roman" w:hAnsi="Times New Roman" w:cs="Times New Roman"/>
          <w:sz w:val="24"/>
          <w:szCs w:val="24"/>
        </w:rPr>
        <w:t>Фуфаев Э.В. Пакеты прикладных программ: учебное пособие для студентов средне профессионального образования. М.: Издательский центр «Академия» 2017.</w:t>
      </w:r>
    </w:p>
    <w:p w:rsidR="00CD1331" w:rsidRPr="006A71B0" w:rsidRDefault="00CD1331" w:rsidP="00CD1331">
      <w:pPr>
        <w:spacing w:after="0" w:line="276" w:lineRule="auto"/>
        <w:ind w:left="851"/>
        <w:jc w:val="both"/>
        <w:rPr>
          <w:rFonts w:ascii="Times New Roman" w:hAnsi="Times New Roman" w:cs="Times New Roman"/>
          <w:sz w:val="24"/>
          <w:szCs w:val="24"/>
        </w:rPr>
      </w:pPr>
    </w:p>
    <w:p w:rsidR="007651E0" w:rsidRPr="006A71B0" w:rsidRDefault="007651E0" w:rsidP="007651E0">
      <w:pPr>
        <w:spacing w:after="0" w:line="276"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t>Дополнительные источники:</w:t>
      </w:r>
    </w:p>
    <w:p w:rsidR="007651E0" w:rsidRPr="006A71B0" w:rsidRDefault="007651E0" w:rsidP="007651E0">
      <w:pPr>
        <w:spacing w:after="0" w:line="480" w:lineRule="auto"/>
        <w:ind w:left="720"/>
        <w:rPr>
          <w:rFonts w:ascii="Times New Roman" w:eastAsia="Calibri" w:hAnsi="Times New Roman" w:cs="Times New Roman"/>
          <w:b/>
          <w:sz w:val="24"/>
          <w:szCs w:val="24"/>
        </w:rPr>
      </w:pPr>
      <w:r w:rsidRPr="006A71B0">
        <w:rPr>
          <w:rFonts w:ascii="Times New Roman" w:eastAsia="Calibri" w:hAnsi="Times New Roman" w:cs="Times New Roman"/>
          <w:b/>
          <w:sz w:val="24"/>
          <w:szCs w:val="24"/>
        </w:rPr>
        <w:t>Электронные учебники и пособия:</w:t>
      </w:r>
    </w:p>
    <w:p w:rsidR="00FC30FC" w:rsidRPr="006A71B0" w:rsidRDefault="00FC30FC"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lastRenderedPageBreak/>
        <w:t>Михеева Е.В.. Информационные технологии в профессиональной деятельности. М.: Издательский центр «Академия», 201</w:t>
      </w:r>
      <w:r w:rsidR="00CD1331" w:rsidRPr="006A71B0">
        <w:rPr>
          <w:rFonts w:ascii="Times New Roman" w:hAnsi="Times New Roman"/>
          <w:sz w:val="24"/>
          <w:szCs w:val="24"/>
        </w:rPr>
        <w:t>7</w:t>
      </w:r>
      <w:r w:rsidRPr="006A71B0">
        <w:rPr>
          <w:rFonts w:ascii="Times New Roman" w:hAnsi="Times New Roman"/>
          <w:sz w:val="24"/>
          <w:szCs w:val="24"/>
        </w:rPr>
        <w:t xml:space="preserve"> г. – 384 с.</w:t>
      </w:r>
    </w:p>
    <w:p w:rsidR="00FC30FC" w:rsidRPr="006A71B0" w:rsidRDefault="00FC30FC"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Могилев А.В., Пак Н.И., Хеннер Е.К. Информатика.М.: Издательский центр «Академия», 201</w:t>
      </w:r>
      <w:r w:rsidR="00CD1331" w:rsidRPr="006A71B0">
        <w:rPr>
          <w:rFonts w:ascii="Times New Roman" w:hAnsi="Times New Roman"/>
          <w:sz w:val="24"/>
          <w:szCs w:val="24"/>
        </w:rPr>
        <w:t>8</w:t>
      </w:r>
      <w:r w:rsidRPr="006A71B0">
        <w:rPr>
          <w:rFonts w:ascii="Times New Roman" w:hAnsi="Times New Roman"/>
          <w:sz w:val="24"/>
          <w:szCs w:val="24"/>
        </w:rPr>
        <w:t xml:space="preserve"> г.- 816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Данчул А.Н. Информатика. (Часть 1. Теоретические основы информатики) – М.: ТЕРМИКА,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Аскеров Т.М. Информатика. (Часть 2. Технические средств реализации информационных процессов) / Под общ. ред.  Данчула А.Н. – М.: ТЕРМИКА, 20</w:t>
      </w:r>
      <w:r w:rsidR="00CD1331" w:rsidRPr="006A71B0">
        <w:rPr>
          <w:rFonts w:ascii="Times New Roman" w:hAnsi="Times New Roman"/>
          <w:sz w:val="24"/>
          <w:szCs w:val="24"/>
        </w:rPr>
        <w:t>17</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Информатика: Учеб. пособие для студентов пед. вузов/ А.В. Могилев, Н.И.Пак, Е.К. Хеннер; Под ред. Е.К. Хеннера. - 2-е изд., стер. - М.: Изд. центр «Академия», 20</w:t>
      </w:r>
      <w:r w:rsidR="00CD1331" w:rsidRPr="006A71B0">
        <w:rPr>
          <w:rFonts w:ascii="Times New Roman" w:hAnsi="Times New Roman"/>
          <w:sz w:val="24"/>
          <w:szCs w:val="24"/>
        </w:rPr>
        <w:t>17</w:t>
      </w:r>
      <w:r w:rsidRPr="006A71B0">
        <w:rPr>
          <w:rFonts w:ascii="Times New Roman" w:hAnsi="Times New Roman"/>
          <w:sz w:val="24"/>
          <w:szCs w:val="24"/>
        </w:rPr>
        <w:t>. - 816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Практикум по информатике: Учеб. пособие для студ. высш. учеб. заведений/ А.В. Могилев, Н.И.Пак, Е.К. Хеннер; Под ред. Е.К. Хеннера. - 2-е изд., стер. - М.: Изд. центр «Академия», 20</w:t>
      </w:r>
      <w:r w:rsidR="00CD1331" w:rsidRPr="006A71B0">
        <w:rPr>
          <w:rFonts w:ascii="Times New Roman" w:hAnsi="Times New Roman"/>
          <w:sz w:val="24"/>
          <w:szCs w:val="24"/>
        </w:rPr>
        <w:t>17</w:t>
      </w:r>
      <w:r w:rsidRPr="006A71B0">
        <w:rPr>
          <w:rFonts w:ascii="Times New Roman" w:hAnsi="Times New Roman"/>
          <w:sz w:val="24"/>
          <w:szCs w:val="24"/>
        </w:rPr>
        <w:t>. - 608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Бородько В.П., Сафонова Т.Е. Информатика. (Часть 3. Программные средств реализации информационных процессов) / Под общ. ред.  Данчула А.Н. – М.: ТЕРМИКА,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Данчул А.Н., Гречишников А.В. Информатика. (Часть 4. Основы программирования)/ Под общ. ред.  Данчула А.Н. – М.: ТЕРМИКА, 20</w:t>
      </w:r>
      <w:r w:rsidR="00CD1331" w:rsidRPr="006A71B0">
        <w:rPr>
          <w:rFonts w:ascii="Times New Roman" w:hAnsi="Times New Roman"/>
          <w:sz w:val="24"/>
          <w:szCs w:val="24"/>
        </w:rPr>
        <w:t>19</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Домрачев С.А. Информатика. (Часть 5. Сети ЭВМ)/ Под общ. ред.  Данчула А.Н. – М.: ТЕРМИКА, 20</w:t>
      </w:r>
      <w:r w:rsidR="00CD1331" w:rsidRPr="006A71B0">
        <w:rPr>
          <w:rFonts w:ascii="Times New Roman" w:hAnsi="Times New Roman"/>
          <w:sz w:val="24"/>
          <w:szCs w:val="24"/>
        </w:rPr>
        <w:t>18</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Аскеров Т.М. Информатика. (Часть 6.  Информационная безопасность и защита информации)/ Под общ. ред.  Данчула А.Н. – М.: ТЕРМИКА, 20</w:t>
      </w:r>
      <w:r w:rsidR="00CD1331" w:rsidRPr="006A71B0">
        <w:rPr>
          <w:rFonts w:ascii="Times New Roman" w:hAnsi="Times New Roman"/>
          <w:sz w:val="24"/>
          <w:szCs w:val="24"/>
        </w:rPr>
        <w:t>18</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Информатика. 7-11 класс. М.: ИД  «Равновесие»,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Экономика информатики. Электронное учебное пособие. – Нижний Новгород, Нижегородский институт менеджмента и бизнеса, 20</w:t>
      </w:r>
      <w:r w:rsidR="00CD1331" w:rsidRPr="006A71B0">
        <w:rPr>
          <w:rFonts w:ascii="Times New Roman" w:hAnsi="Times New Roman"/>
          <w:sz w:val="24"/>
          <w:szCs w:val="24"/>
        </w:rPr>
        <w:t>17</w:t>
      </w:r>
      <w:r w:rsidRPr="006A71B0">
        <w:rPr>
          <w:rFonts w:ascii="Times New Roman" w:hAnsi="Times New Roman"/>
          <w:sz w:val="24"/>
          <w:szCs w:val="24"/>
        </w:rPr>
        <w:t>.</w:t>
      </w:r>
    </w:p>
    <w:p w:rsidR="00CD1331" w:rsidRPr="006A71B0" w:rsidRDefault="00CD1331" w:rsidP="007651E0">
      <w:pPr>
        <w:spacing w:after="200" w:line="276" w:lineRule="auto"/>
        <w:rPr>
          <w:rFonts w:ascii="Times New Roman" w:eastAsia="Calibri" w:hAnsi="Times New Roman" w:cs="Times New Roman"/>
          <w:b/>
          <w:sz w:val="24"/>
          <w:szCs w:val="24"/>
        </w:rPr>
      </w:pPr>
    </w:p>
    <w:p w:rsidR="007651E0" w:rsidRPr="006A71B0" w:rsidRDefault="007651E0" w:rsidP="007651E0">
      <w:pPr>
        <w:spacing w:after="200" w:line="276"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Интернет – ресурсы:</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Единое окно доступа к образовательным ресурсам. Электронная библиотека [Электронный ресурс]. — Режим доступа: </w:t>
      </w:r>
      <w:hyperlink r:id="rId161" w:history="1">
        <w:r w:rsidRPr="006A71B0">
          <w:rPr>
            <w:rFonts w:ascii="Times New Roman" w:eastAsia="Calibri" w:hAnsi="Times New Roman" w:cs="Times New Roman"/>
            <w:color w:val="0000FF"/>
            <w:sz w:val="24"/>
            <w:szCs w:val="24"/>
            <w:u w:val="single"/>
          </w:rPr>
          <w:t>http://window.edu.ru/window</w:t>
        </w:r>
      </w:hyperlink>
      <w:r w:rsidRPr="006A71B0">
        <w:rPr>
          <w:rFonts w:ascii="Times New Roman" w:eastAsia="Calibri" w:hAnsi="Times New Roman" w:cs="Times New Roman"/>
          <w:sz w:val="24"/>
          <w:szCs w:val="24"/>
        </w:rPr>
        <w:t>, свободный. — Загл. с экрана.</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Российская национальная библиотека [Электронный ресурс]. — Режим доступа: http:// nlr.ru/lawcenter, свободный. — Загл. с экрана.</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Электронные библиотеки России /pdf учебники студентам [Электронный ресурс].— Режим доступа: </w:t>
      </w:r>
      <w:hyperlink r:id="rId162" w:history="1">
        <w:r w:rsidRPr="006A71B0">
          <w:rPr>
            <w:rFonts w:ascii="Times New Roman" w:eastAsia="Calibri" w:hAnsi="Times New Roman" w:cs="Times New Roman"/>
            <w:color w:val="0000FF"/>
            <w:sz w:val="24"/>
            <w:szCs w:val="24"/>
            <w:u w:val="single"/>
          </w:rPr>
          <w:t>http://www.gaudeamus.omskcity.com/my_PDF_library.html</w:t>
        </w:r>
      </w:hyperlink>
      <w:r w:rsidRPr="006A71B0">
        <w:rPr>
          <w:rFonts w:ascii="Times New Roman" w:eastAsia="Calibri" w:hAnsi="Times New Roman" w:cs="Times New Roman"/>
          <w:sz w:val="24"/>
          <w:szCs w:val="24"/>
        </w:rPr>
        <w:t>, свободный.— Загл. с экрана.</w:t>
      </w:r>
    </w:p>
    <w:p w:rsidR="007651E0" w:rsidRPr="006A71B0" w:rsidRDefault="0026478E"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3" w:history="1">
        <w:r w:rsidR="007651E0" w:rsidRPr="006A71B0">
          <w:rPr>
            <w:rFonts w:ascii="Times New Roman" w:eastAsia="Calibri" w:hAnsi="Times New Roman" w:cs="Times New Roman"/>
            <w:bCs/>
            <w:color w:val="0000FF"/>
            <w:sz w:val="24"/>
            <w:szCs w:val="24"/>
            <w:u w:val="single"/>
            <w:lang w:val="en-US"/>
          </w:rPr>
          <w:t>www</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edu</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ru</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modules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php</w:t>
        </w:r>
      </w:hyperlink>
      <w:r w:rsidR="007651E0" w:rsidRPr="006A71B0">
        <w:rPr>
          <w:rFonts w:ascii="Times New Roman" w:eastAsia="Calibri" w:hAnsi="Times New Roman" w:cs="Times New Roman"/>
          <w:bCs/>
          <w:sz w:val="24"/>
          <w:szCs w:val="24"/>
        </w:rPr>
        <w:t xml:space="preserve"> - каталог образовательных Интернет-ресурсов: учебно-методические пособия</w:t>
      </w:r>
    </w:p>
    <w:p w:rsidR="007651E0" w:rsidRPr="006A71B0" w:rsidRDefault="0026478E"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4" w:history="1">
        <w:r w:rsidR="007651E0" w:rsidRPr="006A71B0">
          <w:rPr>
            <w:rFonts w:ascii="Times New Roman" w:eastAsia="Calibri" w:hAnsi="Times New Roman" w:cs="Times New Roman"/>
            <w:bCs/>
            <w:color w:val="0000FF"/>
            <w:sz w:val="24"/>
            <w:szCs w:val="24"/>
            <w:u w:val="single"/>
          </w:rPr>
          <w:t>http://</w:t>
        </w:r>
        <w:r w:rsidR="007651E0" w:rsidRPr="006A71B0">
          <w:rPr>
            <w:rFonts w:ascii="Times New Roman" w:eastAsia="Calibri" w:hAnsi="Times New Roman" w:cs="Times New Roman"/>
            <w:bCs/>
            <w:color w:val="0000FF"/>
            <w:sz w:val="24"/>
            <w:szCs w:val="24"/>
            <w:u w:val="single"/>
            <w:lang w:val="en-US"/>
          </w:rPr>
          <w:t>nsk</w:t>
        </w:r>
        <w:r w:rsidR="007651E0" w:rsidRPr="006A71B0">
          <w:rPr>
            <w:rFonts w:ascii="Times New Roman" w:eastAsia="Calibri" w:hAnsi="Times New Roman" w:cs="Times New Roman"/>
            <w:bCs/>
            <w:color w:val="0000FF"/>
            <w:sz w:val="24"/>
            <w:szCs w:val="24"/>
            <w:u w:val="single"/>
          </w:rPr>
          <w:t>.fio.ru/</w:t>
        </w:r>
        <w:r w:rsidR="007651E0" w:rsidRPr="006A71B0">
          <w:rPr>
            <w:rFonts w:ascii="Times New Roman" w:eastAsia="Calibri" w:hAnsi="Times New Roman" w:cs="Times New Roman"/>
            <w:bCs/>
            <w:color w:val="0000FF"/>
            <w:sz w:val="24"/>
            <w:szCs w:val="24"/>
            <w:u w:val="single"/>
            <w:lang w:val="en-US"/>
          </w:rPr>
          <w:t>works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informatics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nsk</w:t>
        </w:r>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методические рекомендации по оборудованию и использованию кабинета информатики, преподавание информатики</w:t>
      </w:r>
    </w:p>
    <w:p w:rsidR="007651E0" w:rsidRPr="006A71B0" w:rsidRDefault="0026478E"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5" w:history="1">
        <w:r w:rsidR="007651E0" w:rsidRPr="006A71B0">
          <w:rPr>
            <w:rFonts w:ascii="Times New Roman" w:eastAsia="Calibri" w:hAnsi="Times New Roman" w:cs="Times New Roman"/>
            <w:bCs/>
            <w:color w:val="0000FF"/>
            <w:sz w:val="24"/>
            <w:szCs w:val="24"/>
            <w:u w:val="single"/>
            <w:lang w:val="en-US"/>
          </w:rPr>
          <w:t>http</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www</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phis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org</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ru</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informatica</w:t>
        </w:r>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сайт Информатика</w:t>
      </w:r>
    </w:p>
    <w:p w:rsidR="007651E0" w:rsidRPr="006A71B0" w:rsidRDefault="0026478E"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6" w:history="1">
        <w:r w:rsidR="007651E0" w:rsidRPr="006A71B0">
          <w:rPr>
            <w:rFonts w:ascii="Times New Roman" w:eastAsia="Calibri" w:hAnsi="Times New Roman" w:cs="Times New Roman"/>
            <w:bCs/>
            <w:color w:val="0000FF"/>
            <w:sz w:val="24"/>
            <w:szCs w:val="24"/>
            <w:u w:val="single"/>
          </w:rPr>
          <w:t>http://www.</w:t>
        </w:r>
        <w:r w:rsidR="007651E0" w:rsidRPr="006A71B0">
          <w:rPr>
            <w:rFonts w:ascii="Times New Roman" w:eastAsia="Calibri" w:hAnsi="Times New Roman" w:cs="Times New Roman"/>
            <w:bCs/>
            <w:color w:val="0000FF"/>
            <w:sz w:val="24"/>
            <w:szCs w:val="24"/>
            <w:u w:val="single"/>
            <w:lang w:val="en-US"/>
          </w:rPr>
          <w:t>ctc</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msiu</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ru</w:t>
        </w:r>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электронный учебник по информатике и информационным технологиям</w:t>
      </w:r>
    </w:p>
    <w:p w:rsidR="00F67C40" w:rsidRPr="006A71B0" w:rsidRDefault="0026478E"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7" w:history="1">
        <w:r w:rsidR="007651E0" w:rsidRPr="006A71B0">
          <w:rPr>
            <w:rFonts w:ascii="Times New Roman" w:eastAsia="Calibri" w:hAnsi="Times New Roman" w:cs="Times New Roman"/>
            <w:bCs/>
            <w:color w:val="0000FF"/>
            <w:sz w:val="24"/>
            <w:szCs w:val="24"/>
            <w:u w:val="single"/>
          </w:rPr>
          <w:t>http://www.</w:t>
        </w:r>
        <w:r w:rsidR="007651E0" w:rsidRPr="006A71B0">
          <w:rPr>
            <w:rFonts w:ascii="Times New Roman" w:eastAsia="Calibri" w:hAnsi="Times New Roman" w:cs="Times New Roman"/>
            <w:bCs/>
            <w:color w:val="0000FF"/>
            <w:sz w:val="24"/>
            <w:szCs w:val="24"/>
            <w:u w:val="single"/>
            <w:lang w:val="en-US"/>
          </w:rPr>
          <w:t>ege</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ru</w:t>
        </w:r>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тесты по информатике</w:t>
      </w:r>
    </w:p>
    <w:sectPr w:rsidR="00F67C40" w:rsidRPr="006A71B0" w:rsidSect="00356CEB">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227D" w:rsidRDefault="0027227D">
      <w:pPr>
        <w:spacing w:after="0" w:line="240" w:lineRule="auto"/>
      </w:pPr>
      <w:r>
        <w:separator/>
      </w:r>
    </w:p>
  </w:endnote>
  <w:endnote w:type="continuationSeparator" w:id="0">
    <w:p w:rsidR="0027227D" w:rsidRDefault="002722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rdiaUPC">
    <w:panose1 w:val="020B0304020202020204"/>
    <w:charset w:val="00"/>
    <w:family w:val="swiss"/>
    <w:pitch w:val="variable"/>
    <w:sig w:usb0="81000003" w:usb1="00000000" w:usb2="00000000" w:usb3="00000000" w:csb0="00010001"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71B0" w:rsidRDefault="006A71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227D" w:rsidRDefault="0027227D">
      <w:pPr>
        <w:spacing w:after="0" w:line="240" w:lineRule="auto"/>
      </w:pPr>
      <w:r>
        <w:separator/>
      </w:r>
    </w:p>
  </w:footnote>
  <w:footnote w:type="continuationSeparator" w:id="0">
    <w:p w:rsidR="0027227D" w:rsidRDefault="002722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18C1148"/>
    <w:multiLevelType w:val="multilevel"/>
    <w:tmpl w:val="5010F7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
    <w:nsid w:val="02AB0A72"/>
    <w:multiLevelType w:val="multilevel"/>
    <w:tmpl w:val="056C78C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5814BA7"/>
    <w:multiLevelType w:val="multilevel"/>
    <w:tmpl w:val="16B691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6412438"/>
    <w:multiLevelType w:val="multilevel"/>
    <w:tmpl w:val="814A98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6D254BD"/>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70D3C8C"/>
    <w:multiLevelType w:val="multilevel"/>
    <w:tmpl w:val="24262E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930319E"/>
    <w:multiLevelType w:val="hybridMultilevel"/>
    <w:tmpl w:val="7A2A2FE0"/>
    <w:lvl w:ilvl="0" w:tplc="84148C00">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80"/>
        </w:tabs>
        <w:ind w:left="180" w:hanging="360"/>
      </w:pPr>
    </w:lvl>
    <w:lvl w:ilvl="2" w:tplc="0419001B" w:tentative="1">
      <w:start w:val="1"/>
      <w:numFmt w:val="lowerRoman"/>
      <w:lvlText w:val="%3."/>
      <w:lvlJc w:val="right"/>
      <w:pPr>
        <w:tabs>
          <w:tab w:val="num" w:pos="900"/>
        </w:tabs>
        <w:ind w:left="90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9">
    <w:nsid w:val="09B358FC"/>
    <w:multiLevelType w:val="multilevel"/>
    <w:tmpl w:val="175EBD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A162528"/>
    <w:multiLevelType w:val="multilevel"/>
    <w:tmpl w:val="32821BB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AA92FEC"/>
    <w:multiLevelType w:val="hybridMultilevel"/>
    <w:tmpl w:val="847AD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3A6304"/>
    <w:multiLevelType w:val="hybridMultilevel"/>
    <w:tmpl w:val="C2C6DAA0"/>
    <w:lvl w:ilvl="0" w:tplc="0419000F">
      <w:start w:val="1"/>
      <w:numFmt w:val="decimal"/>
      <w:lvlText w:val="%1."/>
      <w:lvlJc w:val="left"/>
      <w:pPr>
        <w:ind w:left="880" w:hanging="360"/>
      </w:pPr>
    </w:lvl>
    <w:lvl w:ilvl="1" w:tplc="04190019">
      <w:start w:val="1"/>
      <w:numFmt w:val="lowerLetter"/>
      <w:lvlText w:val="%2."/>
      <w:lvlJc w:val="left"/>
      <w:pPr>
        <w:ind w:left="1600" w:hanging="360"/>
      </w:pPr>
    </w:lvl>
    <w:lvl w:ilvl="2" w:tplc="0419001B" w:tentative="1">
      <w:start w:val="1"/>
      <w:numFmt w:val="lowerRoman"/>
      <w:lvlText w:val="%3."/>
      <w:lvlJc w:val="right"/>
      <w:pPr>
        <w:ind w:left="2320" w:hanging="180"/>
      </w:pPr>
    </w:lvl>
    <w:lvl w:ilvl="3" w:tplc="0419000F" w:tentative="1">
      <w:start w:val="1"/>
      <w:numFmt w:val="decimal"/>
      <w:lvlText w:val="%4."/>
      <w:lvlJc w:val="left"/>
      <w:pPr>
        <w:ind w:left="3040" w:hanging="360"/>
      </w:pPr>
    </w:lvl>
    <w:lvl w:ilvl="4" w:tplc="04190019" w:tentative="1">
      <w:start w:val="1"/>
      <w:numFmt w:val="lowerLetter"/>
      <w:lvlText w:val="%5."/>
      <w:lvlJc w:val="left"/>
      <w:pPr>
        <w:ind w:left="3760" w:hanging="360"/>
      </w:pPr>
    </w:lvl>
    <w:lvl w:ilvl="5" w:tplc="0419001B" w:tentative="1">
      <w:start w:val="1"/>
      <w:numFmt w:val="lowerRoman"/>
      <w:lvlText w:val="%6."/>
      <w:lvlJc w:val="right"/>
      <w:pPr>
        <w:ind w:left="4480" w:hanging="180"/>
      </w:pPr>
    </w:lvl>
    <w:lvl w:ilvl="6" w:tplc="0419000F" w:tentative="1">
      <w:start w:val="1"/>
      <w:numFmt w:val="decimal"/>
      <w:lvlText w:val="%7."/>
      <w:lvlJc w:val="left"/>
      <w:pPr>
        <w:ind w:left="5200" w:hanging="360"/>
      </w:pPr>
    </w:lvl>
    <w:lvl w:ilvl="7" w:tplc="04190019" w:tentative="1">
      <w:start w:val="1"/>
      <w:numFmt w:val="lowerLetter"/>
      <w:lvlText w:val="%8."/>
      <w:lvlJc w:val="left"/>
      <w:pPr>
        <w:ind w:left="5920" w:hanging="360"/>
      </w:pPr>
    </w:lvl>
    <w:lvl w:ilvl="8" w:tplc="0419001B" w:tentative="1">
      <w:start w:val="1"/>
      <w:numFmt w:val="lowerRoman"/>
      <w:lvlText w:val="%9."/>
      <w:lvlJc w:val="right"/>
      <w:pPr>
        <w:ind w:left="6640" w:hanging="180"/>
      </w:pPr>
    </w:lvl>
  </w:abstractNum>
  <w:abstractNum w:abstractNumId="13">
    <w:nsid w:val="0B9A32F5"/>
    <w:multiLevelType w:val="multilevel"/>
    <w:tmpl w:val="3A56507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BB2569E"/>
    <w:multiLevelType w:val="multilevel"/>
    <w:tmpl w:val="7D3CF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D8421CB"/>
    <w:multiLevelType w:val="multilevel"/>
    <w:tmpl w:val="441C48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D941D2F"/>
    <w:multiLevelType w:val="hybridMultilevel"/>
    <w:tmpl w:val="A9C8CAA4"/>
    <w:lvl w:ilvl="0" w:tplc="0419000F">
      <w:start w:val="1"/>
      <w:numFmt w:val="decimal"/>
      <w:lvlText w:val="%1."/>
      <w:lvlJc w:val="left"/>
      <w:pPr>
        <w:ind w:left="783" w:hanging="360"/>
      </w:pPr>
    </w:lvl>
    <w:lvl w:ilvl="1" w:tplc="04190019" w:tentative="1">
      <w:start w:val="1"/>
      <w:numFmt w:val="lowerLetter"/>
      <w:lvlText w:val="%2."/>
      <w:lvlJc w:val="left"/>
      <w:pPr>
        <w:ind w:left="1503" w:hanging="360"/>
      </w:pPr>
    </w:lvl>
    <w:lvl w:ilvl="2" w:tplc="0419001B" w:tentative="1">
      <w:start w:val="1"/>
      <w:numFmt w:val="lowerRoman"/>
      <w:lvlText w:val="%3."/>
      <w:lvlJc w:val="right"/>
      <w:pPr>
        <w:ind w:left="2223" w:hanging="180"/>
      </w:pPr>
    </w:lvl>
    <w:lvl w:ilvl="3" w:tplc="0419000F" w:tentative="1">
      <w:start w:val="1"/>
      <w:numFmt w:val="decimal"/>
      <w:lvlText w:val="%4."/>
      <w:lvlJc w:val="left"/>
      <w:pPr>
        <w:ind w:left="2943" w:hanging="360"/>
      </w:pPr>
    </w:lvl>
    <w:lvl w:ilvl="4" w:tplc="04190019" w:tentative="1">
      <w:start w:val="1"/>
      <w:numFmt w:val="lowerLetter"/>
      <w:lvlText w:val="%5."/>
      <w:lvlJc w:val="left"/>
      <w:pPr>
        <w:ind w:left="3663" w:hanging="360"/>
      </w:pPr>
    </w:lvl>
    <w:lvl w:ilvl="5" w:tplc="0419001B" w:tentative="1">
      <w:start w:val="1"/>
      <w:numFmt w:val="lowerRoman"/>
      <w:lvlText w:val="%6."/>
      <w:lvlJc w:val="right"/>
      <w:pPr>
        <w:ind w:left="4383" w:hanging="180"/>
      </w:pPr>
    </w:lvl>
    <w:lvl w:ilvl="6" w:tplc="0419000F" w:tentative="1">
      <w:start w:val="1"/>
      <w:numFmt w:val="decimal"/>
      <w:lvlText w:val="%7."/>
      <w:lvlJc w:val="left"/>
      <w:pPr>
        <w:ind w:left="5103" w:hanging="360"/>
      </w:pPr>
    </w:lvl>
    <w:lvl w:ilvl="7" w:tplc="04190019" w:tentative="1">
      <w:start w:val="1"/>
      <w:numFmt w:val="lowerLetter"/>
      <w:lvlText w:val="%8."/>
      <w:lvlJc w:val="left"/>
      <w:pPr>
        <w:ind w:left="5823" w:hanging="360"/>
      </w:pPr>
    </w:lvl>
    <w:lvl w:ilvl="8" w:tplc="0419001B" w:tentative="1">
      <w:start w:val="1"/>
      <w:numFmt w:val="lowerRoman"/>
      <w:lvlText w:val="%9."/>
      <w:lvlJc w:val="right"/>
      <w:pPr>
        <w:ind w:left="6543" w:hanging="180"/>
      </w:pPr>
    </w:lvl>
  </w:abstractNum>
  <w:abstractNum w:abstractNumId="17">
    <w:nsid w:val="0DFB00B7"/>
    <w:multiLevelType w:val="multilevel"/>
    <w:tmpl w:val="4EC2BF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
    <w:nsid w:val="0F0F5ECE"/>
    <w:multiLevelType w:val="multilevel"/>
    <w:tmpl w:val="AEAEE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0DA2B77"/>
    <w:multiLevelType w:val="multilevel"/>
    <w:tmpl w:val="5A3662A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0FE05B5"/>
    <w:multiLevelType w:val="multilevel"/>
    <w:tmpl w:val="46BE3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2B015B1"/>
    <w:multiLevelType w:val="multilevel"/>
    <w:tmpl w:val="CE6E0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2FF79EA"/>
    <w:multiLevelType w:val="multilevel"/>
    <w:tmpl w:val="BC1AA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3CE6CAC"/>
    <w:multiLevelType w:val="multilevel"/>
    <w:tmpl w:val="82B01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50773CE"/>
    <w:multiLevelType w:val="multilevel"/>
    <w:tmpl w:val="F1FE5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54352EC"/>
    <w:multiLevelType w:val="multilevel"/>
    <w:tmpl w:val="FD7AB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5436821"/>
    <w:multiLevelType w:val="multilevel"/>
    <w:tmpl w:val="0C0A5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16D06333"/>
    <w:multiLevelType w:val="hybridMultilevel"/>
    <w:tmpl w:val="F296EC84"/>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17E732B1"/>
    <w:multiLevelType w:val="hybridMultilevel"/>
    <w:tmpl w:val="D6CE438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1">
    <w:nsid w:val="18622B39"/>
    <w:multiLevelType w:val="multilevel"/>
    <w:tmpl w:val="DA06B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9015E30"/>
    <w:multiLevelType w:val="multilevel"/>
    <w:tmpl w:val="5D8AFD6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1B9A2774"/>
    <w:multiLevelType w:val="multilevel"/>
    <w:tmpl w:val="A7389F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BF36A78"/>
    <w:multiLevelType w:val="multilevel"/>
    <w:tmpl w:val="7E9E175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1C314354"/>
    <w:multiLevelType w:val="multilevel"/>
    <w:tmpl w:val="80804F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CC03048"/>
    <w:multiLevelType w:val="hybridMultilevel"/>
    <w:tmpl w:val="E702D9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D1A33F4"/>
    <w:multiLevelType w:val="multilevel"/>
    <w:tmpl w:val="C3EE05A6"/>
    <w:lvl w:ilvl="0">
      <w:start w:val="1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1D4B0C72"/>
    <w:multiLevelType w:val="multilevel"/>
    <w:tmpl w:val="32264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E8E61AA"/>
    <w:multiLevelType w:val="multilevel"/>
    <w:tmpl w:val="260C083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F070497"/>
    <w:multiLevelType w:val="multilevel"/>
    <w:tmpl w:val="AD38D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22170A2E"/>
    <w:multiLevelType w:val="hybridMultilevel"/>
    <w:tmpl w:val="637CE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4337F31"/>
    <w:multiLevelType w:val="multilevel"/>
    <w:tmpl w:val="83CA6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58512F4"/>
    <w:multiLevelType w:val="multilevel"/>
    <w:tmpl w:val="964A3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5E6311F"/>
    <w:multiLevelType w:val="multilevel"/>
    <w:tmpl w:val="46F6A37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6A41F1E"/>
    <w:multiLevelType w:val="multilevel"/>
    <w:tmpl w:val="FA460A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26D875D5"/>
    <w:multiLevelType w:val="hybridMultilevel"/>
    <w:tmpl w:val="689201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282F463E"/>
    <w:multiLevelType w:val="hybridMultilevel"/>
    <w:tmpl w:val="9412F500"/>
    <w:lvl w:ilvl="0" w:tplc="1E2CDF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29E2779F"/>
    <w:multiLevelType w:val="multilevel"/>
    <w:tmpl w:val="DEECB5B6"/>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AAC4A19"/>
    <w:multiLevelType w:val="multilevel"/>
    <w:tmpl w:val="D4D81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BE0797D"/>
    <w:multiLevelType w:val="hybridMultilevel"/>
    <w:tmpl w:val="1B723CA4"/>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4">
    <w:nsid w:val="2C1F6F4C"/>
    <w:multiLevelType w:val="multilevel"/>
    <w:tmpl w:val="0A1AD926"/>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2E220756"/>
    <w:multiLevelType w:val="hybridMultilevel"/>
    <w:tmpl w:val="20BC282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2FD00BB5"/>
    <w:multiLevelType w:val="hybridMultilevel"/>
    <w:tmpl w:val="121C3F34"/>
    <w:lvl w:ilvl="0" w:tplc="3E78DA56">
      <w:start w:val="1"/>
      <w:numFmt w:val="decimal"/>
      <w:lvlText w:val="%1."/>
      <w:lvlJc w:val="left"/>
      <w:pPr>
        <w:tabs>
          <w:tab w:val="num" w:pos="720"/>
        </w:tabs>
        <w:ind w:left="720" w:hanging="360"/>
      </w:pPr>
      <w:rPr>
        <w:rFonts w:hint="default"/>
        <w:sz w:val="24"/>
        <w:szCs w:val="24"/>
      </w:rPr>
    </w:lvl>
    <w:lvl w:ilvl="1" w:tplc="992CD05A" w:tentative="1">
      <w:start w:val="1"/>
      <w:numFmt w:val="bullet"/>
      <w:lvlText w:val="o"/>
      <w:lvlJc w:val="left"/>
      <w:pPr>
        <w:tabs>
          <w:tab w:val="num" w:pos="1440"/>
        </w:tabs>
        <w:ind w:left="1440" w:hanging="360"/>
      </w:pPr>
      <w:rPr>
        <w:rFonts w:ascii="Courier New" w:hAnsi="Courier New" w:hint="default"/>
        <w:sz w:val="20"/>
      </w:rPr>
    </w:lvl>
    <w:lvl w:ilvl="2" w:tplc="8264C58C" w:tentative="1">
      <w:start w:val="1"/>
      <w:numFmt w:val="bullet"/>
      <w:lvlText w:val=""/>
      <w:lvlJc w:val="left"/>
      <w:pPr>
        <w:tabs>
          <w:tab w:val="num" w:pos="2160"/>
        </w:tabs>
        <w:ind w:left="2160" w:hanging="360"/>
      </w:pPr>
      <w:rPr>
        <w:rFonts w:ascii="Wingdings" w:hAnsi="Wingdings" w:hint="default"/>
        <w:sz w:val="20"/>
      </w:rPr>
    </w:lvl>
    <w:lvl w:ilvl="3" w:tplc="2BEC49E6" w:tentative="1">
      <w:start w:val="1"/>
      <w:numFmt w:val="bullet"/>
      <w:lvlText w:val=""/>
      <w:lvlJc w:val="left"/>
      <w:pPr>
        <w:tabs>
          <w:tab w:val="num" w:pos="2880"/>
        </w:tabs>
        <w:ind w:left="2880" w:hanging="360"/>
      </w:pPr>
      <w:rPr>
        <w:rFonts w:ascii="Wingdings" w:hAnsi="Wingdings" w:hint="default"/>
        <w:sz w:val="20"/>
      </w:rPr>
    </w:lvl>
    <w:lvl w:ilvl="4" w:tplc="5C6E5A46" w:tentative="1">
      <w:start w:val="1"/>
      <w:numFmt w:val="bullet"/>
      <w:lvlText w:val=""/>
      <w:lvlJc w:val="left"/>
      <w:pPr>
        <w:tabs>
          <w:tab w:val="num" w:pos="3600"/>
        </w:tabs>
        <w:ind w:left="3600" w:hanging="360"/>
      </w:pPr>
      <w:rPr>
        <w:rFonts w:ascii="Wingdings" w:hAnsi="Wingdings" w:hint="default"/>
        <w:sz w:val="20"/>
      </w:rPr>
    </w:lvl>
    <w:lvl w:ilvl="5" w:tplc="C4602B98" w:tentative="1">
      <w:start w:val="1"/>
      <w:numFmt w:val="bullet"/>
      <w:lvlText w:val=""/>
      <w:lvlJc w:val="left"/>
      <w:pPr>
        <w:tabs>
          <w:tab w:val="num" w:pos="4320"/>
        </w:tabs>
        <w:ind w:left="4320" w:hanging="360"/>
      </w:pPr>
      <w:rPr>
        <w:rFonts w:ascii="Wingdings" w:hAnsi="Wingdings" w:hint="default"/>
        <w:sz w:val="20"/>
      </w:rPr>
    </w:lvl>
    <w:lvl w:ilvl="6" w:tplc="C4B0110A" w:tentative="1">
      <w:start w:val="1"/>
      <w:numFmt w:val="bullet"/>
      <w:lvlText w:val=""/>
      <w:lvlJc w:val="left"/>
      <w:pPr>
        <w:tabs>
          <w:tab w:val="num" w:pos="5040"/>
        </w:tabs>
        <w:ind w:left="5040" w:hanging="360"/>
      </w:pPr>
      <w:rPr>
        <w:rFonts w:ascii="Wingdings" w:hAnsi="Wingdings" w:hint="default"/>
        <w:sz w:val="20"/>
      </w:rPr>
    </w:lvl>
    <w:lvl w:ilvl="7" w:tplc="EFFE63B8" w:tentative="1">
      <w:start w:val="1"/>
      <w:numFmt w:val="bullet"/>
      <w:lvlText w:val=""/>
      <w:lvlJc w:val="left"/>
      <w:pPr>
        <w:tabs>
          <w:tab w:val="num" w:pos="5760"/>
        </w:tabs>
        <w:ind w:left="5760" w:hanging="360"/>
      </w:pPr>
      <w:rPr>
        <w:rFonts w:ascii="Wingdings" w:hAnsi="Wingdings" w:hint="default"/>
        <w:sz w:val="20"/>
      </w:rPr>
    </w:lvl>
    <w:lvl w:ilvl="8" w:tplc="109A3EAA" w:tentative="1">
      <w:start w:val="1"/>
      <w:numFmt w:val="bullet"/>
      <w:lvlText w:val=""/>
      <w:lvlJc w:val="left"/>
      <w:pPr>
        <w:tabs>
          <w:tab w:val="num" w:pos="6480"/>
        </w:tabs>
        <w:ind w:left="6480" w:hanging="360"/>
      </w:pPr>
      <w:rPr>
        <w:rFonts w:ascii="Wingdings" w:hAnsi="Wingdings" w:hint="default"/>
        <w:sz w:val="20"/>
      </w:rPr>
    </w:lvl>
  </w:abstractNum>
  <w:abstractNum w:abstractNumId="58">
    <w:nsid w:val="30057057"/>
    <w:multiLevelType w:val="multilevel"/>
    <w:tmpl w:val="228A8D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0">
    <w:nsid w:val="314A0F1F"/>
    <w:multiLevelType w:val="multilevel"/>
    <w:tmpl w:val="90E654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20640A0"/>
    <w:multiLevelType w:val="multilevel"/>
    <w:tmpl w:val="1C10D3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326348BE"/>
    <w:multiLevelType w:val="multilevel"/>
    <w:tmpl w:val="AA6C7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35345F4"/>
    <w:multiLevelType w:val="multilevel"/>
    <w:tmpl w:val="8330684E"/>
    <w:lvl w:ilvl="0">
      <w:start w:val="1"/>
      <w:numFmt w:val="decimal"/>
      <w:lvlText w:val="%1."/>
      <w:lvlJc w:val="left"/>
      <w:pPr>
        <w:ind w:left="720" w:hanging="360"/>
      </w:pPr>
      <w:rPr>
        <w:rFonts w:hint="default"/>
      </w:rPr>
    </w:lvl>
    <w:lvl w:ilvl="1">
      <w:start w:val="1"/>
      <w:numFmt w:val="decimal"/>
      <w:isLgl/>
      <w:lvlText w:val="%1.%2."/>
      <w:lvlJc w:val="left"/>
      <w:pPr>
        <w:ind w:left="960" w:hanging="60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34751E6C"/>
    <w:multiLevelType w:val="multilevel"/>
    <w:tmpl w:val="056C78C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354B447A"/>
    <w:multiLevelType w:val="multilevel"/>
    <w:tmpl w:val="EDD49A5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start w:val="1"/>
      <w:numFmt w:val="decimal"/>
      <w:lvlText w:val="%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3660379A"/>
    <w:multiLevelType w:val="multilevel"/>
    <w:tmpl w:val="95AC8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7E03DDC"/>
    <w:multiLevelType w:val="multilevel"/>
    <w:tmpl w:val="A404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8137285"/>
    <w:multiLevelType w:val="multilevel"/>
    <w:tmpl w:val="35BE2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81A04BD"/>
    <w:multiLevelType w:val="multilevel"/>
    <w:tmpl w:val="DE68E58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9233E4B"/>
    <w:multiLevelType w:val="hybridMultilevel"/>
    <w:tmpl w:val="E7C88D4A"/>
    <w:lvl w:ilvl="0" w:tplc="DE38B36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nsid w:val="39F111FD"/>
    <w:multiLevelType w:val="multilevel"/>
    <w:tmpl w:val="7474FD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3A8968DB"/>
    <w:multiLevelType w:val="hybridMultilevel"/>
    <w:tmpl w:val="C60EA9CC"/>
    <w:lvl w:ilvl="0" w:tplc="86C01812">
      <w:start w:val="1"/>
      <w:numFmt w:val="bullet"/>
      <w:lvlText w:val=""/>
      <w:lvlJc w:val="left"/>
      <w:pPr>
        <w:tabs>
          <w:tab w:val="num" w:pos="720"/>
        </w:tabs>
        <w:ind w:left="720" w:hanging="360"/>
      </w:pPr>
      <w:rPr>
        <w:rFonts w:ascii="Symbol" w:hAnsi="Symbol" w:hint="default"/>
        <w:sz w:val="20"/>
      </w:rPr>
    </w:lvl>
    <w:lvl w:ilvl="1" w:tplc="B3E611B0" w:tentative="1">
      <w:start w:val="1"/>
      <w:numFmt w:val="bullet"/>
      <w:lvlText w:val="o"/>
      <w:lvlJc w:val="left"/>
      <w:pPr>
        <w:tabs>
          <w:tab w:val="num" w:pos="1440"/>
        </w:tabs>
        <w:ind w:left="1440" w:hanging="360"/>
      </w:pPr>
      <w:rPr>
        <w:rFonts w:ascii="Courier New" w:hAnsi="Courier New" w:hint="default"/>
        <w:sz w:val="20"/>
      </w:rPr>
    </w:lvl>
    <w:lvl w:ilvl="2" w:tplc="E4E85A4A" w:tentative="1">
      <w:start w:val="1"/>
      <w:numFmt w:val="bullet"/>
      <w:lvlText w:val=""/>
      <w:lvlJc w:val="left"/>
      <w:pPr>
        <w:tabs>
          <w:tab w:val="num" w:pos="2160"/>
        </w:tabs>
        <w:ind w:left="2160" w:hanging="360"/>
      </w:pPr>
      <w:rPr>
        <w:rFonts w:ascii="Wingdings" w:hAnsi="Wingdings" w:hint="default"/>
        <w:sz w:val="20"/>
      </w:rPr>
    </w:lvl>
    <w:lvl w:ilvl="3" w:tplc="27541A9C" w:tentative="1">
      <w:start w:val="1"/>
      <w:numFmt w:val="bullet"/>
      <w:lvlText w:val=""/>
      <w:lvlJc w:val="left"/>
      <w:pPr>
        <w:tabs>
          <w:tab w:val="num" w:pos="2880"/>
        </w:tabs>
        <w:ind w:left="2880" w:hanging="360"/>
      </w:pPr>
      <w:rPr>
        <w:rFonts w:ascii="Wingdings" w:hAnsi="Wingdings" w:hint="default"/>
        <w:sz w:val="20"/>
      </w:rPr>
    </w:lvl>
    <w:lvl w:ilvl="4" w:tplc="450EB84E" w:tentative="1">
      <w:start w:val="1"/>
      <w:numFmt w:val="bullet"/>
      <w:lvlText w:val=""/>
      <w:lvlJc w:val="left"/>
      <w:pPr>
        <w:tabs>
          <w:tab w:val="num" w:pos="3600"/>
        </w:tabs>
        <w:ind w:left="3600" w:hanging="360"/>
      </w:pPr>
      <w:rPr>
        <w:rFonts w:ascii="Wingdings" w:hAnsi="Wingdings" w:hint="default"/>
        <w:sz w:val="20"/>
      </w:rPr>
    </w:lvl>
    <w:lvl w:ilvl="5" w:tplc="393C2076" w:tentative="1">
      <w:start w:val="1"/>
      <w:numFmt w:val="bullet"/>
      <w:lvlText w:val=""/>
      <w:lvlJc w:val="left"/>
      <w:pPr>
        <w:tabs>
          <w:tab w:val="num" w:pos="4320"/>
        </w:tabs>
        <w:ind w:left="4320" w:hanging="360"/>
      </w:pPr>
      <w:rPr>
        <w:rFonts w:ascii="Wingdings" w:hAnsi="Wingdings" w:hint="default"/>
        <w:sz w:val="20"/>
      </w:rPr>
    </w:lvl>
    <w:lvl w:ilvl="6" w:tplc="B8400982" w:tentative="1">
      <w:start w:val="1"/>
      <w:numFmt w:val="bullet"/>
      <w:lvlText w:val=""/>
      <w:lvlJc w:val="left"/>
      <w:pPr>
        <w:tabs>
          <w:tab w:val="num" w:pos="5040"/>
        </w:tabs>
        <w:ind w:left="5040" w:hanging="360"/>
      </w:pPr>
      <w:rPr>
        <w:rFonts w:ascii="Wingdings" w:hAnsi="Wingdings" w:hint="default"/>
        <w:sz w:val="20"/>
      </w:rPr>
    </w:lvl>
    <w:lvl w:ilvl="7" w:tplc="03DED894" w:tentative="1">
      <w:start w:val="1"/>
      <w:numFmt w:val="bullet"/>
      <w:lvlText w:val=""/>
      <w:lvlJc w:val="left"/>
      <w:pPr>
        <w:tabs>
          <w:tab w:val="num" w:pos="5760"/>
        </w:tabs>
        <w:ind w:left="5760" w:hanging="360"/>
      </w:pPr>
      <w:rPr>
        <w:rFonts w:ascii="Wingdings" w:hAnsi="Wingdings" w:hint="default"/>
        <w:sz w:val="20"/>
      </w:rPr>
    </w:lvl>
    <w:lvl w:ilvl="8" w:tplc="1E948C1E" w:tentative="1">
      <w:start w:val="1"/>
      <w:numFmt w:val="bullet"/>
      <w:lvlText w:val=""/>
      <w:lvlJc w:val="left"/>
      <w:pPr>
        <w:tabs>
          <w:tab w:val="num" w:pos="6480"/>
        </w:tabs>
        <w:ind w:left="6480" w:hanging="360"/>
      </w:pPr>
      <w:rPr>
        <w:rFonts w:ascii="Wingdings" w:hAnsi="Wingdings" w:hint="default"/>
        <w:sz w:val="20"/>
      </w:rPr>
    </w:lvl>
  </w:abstractNum>
  <w:abstractNum w:abstractNumId="75">
    <w:nsid w:val="3BE90B82"/>
    <w:multiLevelType w:val="multilevel"/>
    <w:tmpl w:val="67BC1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D3022F2"/>
    <w:multiLevelType w:val="multilevel"/>
    <w:tmpl w:val="8D48A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3E0D3E96"/>
    <w:multiLevelType w:val="multilevel"/>
    <w:tmpl w:val="9ADA1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E1D13A2"/>
    <w:multiLevelType w:val="hybridMultilevel"/>
    <w:tmpl w:val="E474BE22"/>
    <w:lvl w:ilvl="0" w:tplc="DB1A06D8">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79">
    <w:nsid w:val="3F086064"/>
    <w:multiLevelType w:val="multilevel"/>
    <w:tmpl w:val="423E955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41D727A3"/>
    <w:multiLevelType w:val="hybridMultilevel"/>
    <w:tmpl w:val="C002C27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1">
    <w:nsid w:val="42741F24"/>
    <w:multiLevelType w:val="multilevel"/>
    <w:tmpl w:val="B692B3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428471FF"/>
    <w:multiLevelType w:val="multilevel"/>
    <w:tmpl w:val="3BF80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2DF3101"/>
    <w:multiLevelType w:val="multilevel"/>
    <w:tmpl w:val="66982E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43322980"/>
    <w:multiLevelType w:val="multilevel"/>
    <w:tmpl w:val="BE1E2AEE"/>
    <w:lvl w:ilvl="0">
      <w:start w:val="2"/>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445823E3"/>
    <w:multiLevelType w:val="multilevel"/>
    <w:tmpl w:val="CB109D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47CB7A4B"/>
    <w:multiLevelType w:val="multilevel"/>
    <w:tmpl w:val="E3DAE7E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489E2A6B"/>
    <w:multiLevelType w:val="multilevel"/>
    <w:tmpl w:val="2416B18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49B155A1"/>
    <w:multiLevelType w:val="hybridMultilevel"/>
    <w:tmpl w:val="1D20A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4F4D0432"/>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5049340D"/>
    <w:multiLevelType w:val="multilevel"/>
    <w:tmpl w:val="0DF85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5">
    <w:nsid w:val="51F03372"/>
    <w:multiLevelType w:val="multilevel"/>
    <w:tmpl w:val="D74C3818"/>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7">
    <w:nsid w:val="534E16B9"/>
    <w:multiLevelType w:val="hybridMultilevel"/>
    <w:tmpl w:val="E8EAF7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54191910"/>
    <w:multiLevelType w:val="hybridMultilevel"/>
    <w:tmpl w:val="720CD9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6537DC4"/>
    <w:multiLevelType w:val="hybridMultilevel"/>
    <w:tmpl w:val="2F2AA8B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577F7B90"/>
    <w:multiLevelType w:val="hybridMultilevel"/>
    <w:tmpl w:val="1FBCD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7AF280B"/>
    <w:multiLevelType w:val="multilevel"/>
    <w:tmpl w:val="EDFA12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58515934"/>
    <w:multiLevelType w:val="multilevel"/>
    <w:tmpl w:val="BB52E7E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58870E91"/>
    <w:multiLevelType w:val="hybridMultilevel"/>
    <w:tmpl w:val="104E058C"/>
    <w:lvl w:ilvl="0" w:tplc="33140F2A">
      <w:start w:val="1"/>
      <w:numFmt w:val="bullet"/>
      <w:lvlText w:val=""/>
      <w:lvlJc w:val="left"/>
      <w:pPr>
        <w:tabs>
          <w:tab w:val="num" w:pos="720"/>
        </w:tabs>
        <w:ind w:left="720" w:hanging="360"/>
      </w:pPr>
      <w:rPr>
        <w:rFonts w:ascii="Symbol" w:hAnsi="Symbol" w:hint="default"/>
        <w:sz w:val="20"/>
      </w:rPr>
    </w:lvl>
    <w:lvl w:ilvl="1" w:tplc="445A915C" w:tentative="1">
      <w:start w:val="1"/>
      <w:numFmt w:val="bullet"/>
      <w:lvlText w:val="o"/>
      <w:lvlJc w:val="left"/>
      <w:pPr>
        <w:tabs>
          <w:tab w:val="num" w:pos="1440"/>
        </w:tabs>
        <w:ind w:left="1440" w:hanging="360"/>
      </w:pPr>
      <w:rPr>
        <w:rFonts w:ascii="Courier New" w:hAnsi="Courier New" w:hint="default"/>
        <w:sz w:val="20"/>
      </w:rPr>
    </w:lvl>
    <w:lvl w:ilvl="2" w:tplc="07C21D74" w:tentative="1">
      <w:start w:val="1"/>
      <w:numFmt w:val="bullet"/>
      <w:lvlText w:val=""/>
      <w:lvlJc w:val="left"/>
      <w:pPr>
        <w:tabs>
          <w:tab w:val="num" w:pos="2160"/>
        </w:tabs>
        <w:ind w:left="2160" w:hanging="360"/>
      </w:pPr>
      <w:rPr>
        <w:rFonts w:ascii="Wingdings" w:hAnsi="Wingdings" w:hint="default"/>
        <w:sz w:val="20"/>
      </w:rPr>
    </w:lvl>
    <w:lvl w:ilvl="3" w:tplc="49B89FB0" w:tentative="1">
      <w:start w:val="1"/>
      <w:numFmt w:val="bullet"/>
      <w:lvlText w:val=""/>
      <w:lvlJc w:val="left"/>
      <w:pPr>
        <w:tabs>
          <w:tab w:val="num" w:pos="2880"/>
        </w:tabs>
        <w:ind w:left="2880" w:hanging="360"/>
      </w:pPr>
      <w:rPr>
        <w:rFonts w:ascii="Wingdings" w:hAnsi="Wingdings" w:hint="default"/>
        <w:sz w:val="20"/>
      </w:rPr>
    </w:lvl>
    <w:lvl w:ilvl="4" w:tplc="9D7C293C" w:tentative="1">
      <w:start w:val="1"/>
      <w:numFmt w:val="bullet"/>
      <w:lvlText w:val=""/>
      <w:lvlJc w:val="left"/>
      <w:pPr>
        <w:tabs>
          <w:tab w:val="num" w:pos="3600"/>
        </w:tabs>
        <w:ind w:left="3600" w:hanging="360"/>
      </w:pPr>
      <w:rPr>
        <w:rFonts w:ascii="Wingdings" w:hAnsi="Wingdings" w:hint="default"/>
        <w:sz w:val="20"/>
      </w:rPr>
    </w:lvl>
    <w:lvl w:ilvl="5" w:tplc="3F8C5198" w:tentative="1">
      <w:start w:val="1"/>
      <w:numFmt w:val="bullet"/>
      <w:lvlText w:val=""/>
      <w:lvlJc w:val="left"/>
      <w:pPr>
        <w:tabs>
          <w:tab w:val="num" w:pos="4320"/>
        </w:tabs>
        <w:ind w:left="4320" w:hanging="360"/>
      </w:pPr>
      <w:rPr>
        <w:rFonts w:ascii="Wingdings" w:hAnsi="Wingdings" w:hint="default"/>
        <w:sz w:val="20"/>
      </w:rPr>
    </w:lvl>
    <w:lvl w:ilvl="6" w:tplc="A22056E2" w:tentative="1">
      <w:start w:val="1"/>
      <w:numFmt w:val="bullet"/>
      <w:lvlText w:val=""/>
      <w:lvlJc w:val="left"/>
      <w:pPr>
        <w:tabs>
          <w:tab w:val="num" w:pos="5040"/>
        </w:tabs>
        <w:ind w:left="5040" w:hanging="360"/>
      </w:pPr>
      <w:rPr>
        <w:rFonts w:ascii="Wingdings" w:hAnsi="Wingdings" w:hint="default"/>
        <w:sz w:val="20"/>
      </w:rPr>
    </w:lvl>
    <w:lvl w:ilvl="7" w:tplc="902C6B14" w:tentative="1">
      <w:start w:val="1"/>
      <w:numFmt w:val="bullet"/>
      <w:lvlText w:val=""/>
      <w:lvlJc w:val="left"/>
      <w:pPr>
        <w:tabs>
          <w:tab w:val="num" w:pos="5760"/>
        </w:tabs>
        <w:ind w:left="5760" w:hanging="360"/>
      </w:pPr>
      <w:rPr>
        <w:rFonts w:ascii="Wingdings" w:hAnsi="Wingdings" w:hint="default"/>
        <w:sz w:val="20"/>
      </w:rPr>
    </w:lvl>
    <w:lvl w:ilvl="8" w:tplc="50AAF55E"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5">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5B4D650B"/>
    <w:multiLevelType w:val="multilevel"/>
    <w:tmpl w:val="4844CF90"/>
    <w:lvl w:ilvl="0">
      <w:start w:val="1"/>
      <w:numFmt w:val="decimal"/>
      <w:lvlText w:val="%1."/>
      <w:lvlJc w:val="left"/>
      <w:rPr>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5BEA7AF7"/>
    <w:multiLevelType w:val="hybridMultilevel"/>
    <w:tmpl w:val="14A69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5C277B8A"/>
    <w:multiLevelType w:val="multilevel"/>
    <w:tmpl w:val="752CA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CA312F2"/>
    <w:multiLevelType w:val="multilevel"/>
    <w:tmpl w:val="0B006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5D5E3AC1"/>
    <w:multiLevelType w:val="hybridMultilevel"/>
    <w:tmpl w:val="612685A4"/>
    <w:lvl w:ilvl="0" w:tplc="4E381164">
      <w:start w:val="1"/>
      <w:numFmt w:val="bullet"/>
      <w:lvlText w:val=""/>
      <w:lvlJc w:val="left"/>
      <w:pPr>
        <w:tabs>
          <w:tab w:val="num" w:pos="720"/>
        </w:tabs>
        <w:ind w:left="720" w:hanging="360"/>
      </w:pPr>
      <w:rPr>
        <w:rFonts w:ascii="Symbol" w:hAnsi="Symbol" w:hint="default"/>
        <w:sz w:val="20"/>
      </w:rPr>
    </w:lvl>
    <w:lvl w:ilvl="1" w:tplc="7AB4F2CC" w:tentative="1">
      <w:start w:val="1"/>
      <w:numFmt w:val="bullet"/>
      <w:lvlText w:val="o"/>
      <w:lvlJc w:val="left"/>
      <w:pPr>
        <w:tabs>
          <w:tab w:val="num" w:pos="1440"/>
        </w:tabs>
        <w:ind w:left="1440" w:hanging="360"/>
      </w:pPr>
      <w:rPr>
        <w:rFonts w:ascii="Courier New" w:hAnsi="Courier New" w:hint="default"/>
        <w:sz w:val="20"/>
      </w:rPr>
    </w:lvl>
    <w:lvl w:ilvl="2" w:tplc="114A82B8" w:tentative="1">
      <w:start w:val="1"/>
      <w:numFmt w:val="bullet"/>
      <w:lvlText w:val=""/>
      <w:lvlJc w:val="left"/>
      <w:pPr>
        <w:tabs>
          <w:tab w:val="num" w:pos="2160"/>
        </w:tabs>
        <w:ind w:left="2160" w:hanging="360"/>
      </w:pPr>
      <w:rPr>
        <w:rFonts w:ascii="Wingdings" w:hAnsi="Wingdings" w:hint="default"/>
        <w:sz w:val="20"/>
      </w:rPr>
    </w:lvl>
    <w:lvl w:ilvl="3" w:tplc="7084F9A0" w:tentative="1">
      <w:start w:val="1"/>
      <w:numFmt w:val="bullet"/>
      <w:lvlText w:val=""/>
      <w:lvlJc w:val="left"/>
      <w:pPr>
        <w:tabs>
          <w:tab w:val="num" w:pos="2880"/>
        </w:tabs>
        <w:ind w:left="2880" w:hanging="360"/>
      </w:pPr>
      <w:rPr>
        <w:rFonts w:ascii="Wingdings" w:hAnsi="Wingdings" w:hint="default"/>
        <w:sz w:val="20"/>
      </w:rPr>
    </w:lvl>
    <w:lvl w:ilvl="4" w:tplc="3B163920" w:tentative="1">
      <w:start w:val="1"/>
      <w:numFmt w:val="bullet"/>
      <w:lvlText w:val=""/>
      <w:lvlJc w:val="left"/>
      <w:pPr>
        <w:tabs>
          <w:tab w:val="num" w:pos="3600"/>
        </w:tabs>
        <w:ind w:left="3600" w:hanging="360"/>
      </w:pPr>
      <w:rPr>
        <w:rFonts w:ascii="Wingdings" w:hAnsi="Wingdings" w:hint="default"/>
        <w:sz w:val="20"/>
      </w:rPr>
    </w:lvl>
    <w:lvl w:ilvl="5" w:tplc="F6083AFE" w:tentative="1">
      <w:start w:val="1"/>
      <w:numFmt w:val="bullet"/>
      <w:lvlText w:val=""/>
      <w:lvlJc w:val="left"/>
      <w:pPr>
        <w:tabs>
          <w:tab w:val="num" w:pos="4320"/>
        </w:tabs>
        <w:ind w:left="4320" w:hanging="360"/>
      </w:pPr>
      <w:rPr>
        <w:rFonts w:ascii="Wingdings" w:hAnsi="Wingdings" w:hint="default"/>
        <w:sz w:val="20"/>
      </w:rPr>
    </w:lvl>
    <w:lvl w:ilvl="6" w:tplc="9C8C12E6" w:tentative="1">
      <w:start w:val="1"/>
      <w:numFmt w:val="bullet"/>
      <w:lvlText w:val=""/>
      <w:lvlJc w:val="left"/>
      <w:pPr>
        <w:tabs>
          <w:tab w:val="num" w:pos="5040"/>
        </w:tabs>
        <w:ind w:left="5040" w:hanging="360"/>
      </w:pPr>
      <w:rPr>
        <w:rFonts w:ascii="Wingdings" w:hAnsi="Wingdings" w:hint="default"/>
        <w:sz w:val="20"/>
      </w:rPr>
    </w:lvl>
    <w:lvl w:ilvl="7" w:tplc="66C89570" w:tentative="1">
      <w:start w:val="1"/>
      <w:numFmt w:val="bullet"/>
      <w:lvlText w:val=""/>
      <w:lvlJc w:val="left"/>
      <w:pPr>
        <w:tabs>
          <w:tab w:val="num" w:pos="5760"/>
        </w:tabs>
        <w:ind w:left="5760" w:hanging="360"/>
      </w:pPr>
      <w:rPr>
        <w:rFonts w:ascii="Wingdings" w:hAnsi="Wingdings" w:hint="default"/>
        <w:sz w:val="20"/>
      </w:rPr>
    </w:lvl>
    <w:lvl w:ilvl="8" w:tplc="8C46DE20" w:tentative="1">
      <w:start w:val="1"/>
      <w:numFmt w:val="bullet"/>
      <w:lvlText w:val=""/>
      <w:lvlJc w:val="left"/>
      <w:pPr>
        <w:tabs>
          <w:tab w:val="num" w:pos="6480"/>
        </w:tabs>
        <w:ind w:left="6480" w:hanging="360"/>
      </w:pPr>
      <w:rPr>
        <w:rFonts w:ascii="Wingdings" w:hAnsi="Wingdings" w:hint="default"/>
        <w:sz w:val="20"/>
      </w:rPr>
    </w:lvl>
  </w:abstractNum>
  <w:abstractNum w:abstractNumId="111">
    <w:nsid w:val="5DE84863"/>
    <w:multiLevelType w:val="multilevel"/>
    <w:tmpl w:val="6B064CD8"/>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5DEE4FFC"/>
    <w:multiLevelType w:val="multilevel"/>
    <w:tmpl w:val="934C5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F2D18BD"/>
    <w:multiLevelType w:val="multilevel"/>
    <w:tmpl w:val="74789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60920228"/>
    <w:multiLevelType w:val="hybridMultilevel"/>
    <w:tmpl w:val="DB422518"/>
    <w:lvl w:ilvl="0" w:tplc="670A76B6">
      <w:start w:val="1"/>
      <w:numFmt w:val="bullet"/>
      <w:lvlText w:val=""/>
      <w:lvlJc w:val="left"/>
      <w:pPr>
        <w:tabs>
          <w:tab w:val="num" w:pos="720"/>
        </w:tabs>
        <w:ind w:left="720" w:hanging="360"/>
      </w:pPr>
      <w:rPr>
        <w:rFonts w:ascii="Symbol" w:hAnsi="Symbol" w:hint="default"/>
        <w:sz w:val="20"/>
      </w:rPr>
    </w:lvl>
    <w:lvl w:ilvl="1" w:tplc="B4E8DA9A" w:tentative="1">
      <w:start w:val="1"/>
      <w:numFmt w:val="bullet"/>
      <w:lvlText w:val="o"/>
      <w:lvlJc w:val="left"/>
      <w:pPr>
        <w:tabs>
          <w:tab w:val="num" w:pos="1440"/>
        </w:tabs>
        <w:ind w:left="1440" w:hanging="360"/>
      </w:pPr>
      <w:rPr>
        <w:rFonts w:ascii="Courier New" w:hAnsi="Courier New" w:hint="default"/>
        <w:sz w:val="20"/>
      </w:rPr>
    </w:lvl>
    <w:lvl w:ilvl="2" w:tplc="D93C8108" w:tentative="1">
      <w:start w:val="1"/>
      <w:numFmt w:val="bullet"/>
      <w:lvlText w:val=""/>
      <w:lvlJc w:val="left"/>
      <w:pPr>
        <w:tabs>
          <w:tab w:val="num" w:pos="2160"/>
        </w:tabs>
        <w:ind w:left="2160" w:hanging="360"/>
      </w:pPr>
      <w:rPr>
        <w:rFonts w:ascii="Wingdings" w:hAnsi="Wingdings" w:hint="default"/>
        <w:sz w:val="20"/>
      </w:rPr>
    </w:lvl>
    <w:lvl w:ilvl="3" w:tplc="7EAAAC38" w:tentative="1">
      <w:start w:val="1"/>
      <w:numFmt w:val="bullet"/>
      <w:lvlText w:val=""/>
      <w:lvlJc w:val="left"/>
      <w:pPr>
        <w:tabs>
          <w:tab w:val="num" w:pos="2880"/>
        </w:tabs>
        <w:ind w:left="2880" w:hanging="360"/>
      </w:pPr>
      <w:rPr>
        <w:rFonts w:ascii="Wingdings" w:hAnsi="Wingdings" w:hint="default"/>
        <w:sz w:val="20"/>
      </w:rPr>
    </w:lvl>
    <w:lvl w:ilvl="4" w:tplc="6102ECB6" w:tentative="1">
      <w:start w:val="1"/>
      <w:numFmt w:val="bullet"/>
      <w:lvlText w:val=""/>
      <w:lvlJc w:val="left"/>
      <w:pPr>
        <w:tabs>
          <w:tab w:val="num" w:pos="3600"/>
        </w:tabs>
        <w:ind w:left="3600" w:hanging="360"/>
      </w:pPr>
      <w:rPr>
        <w:rFonts w:ascii="Wingdings" w:hAnsi="Wingdings" w:hint="default"/>
        <w:sz w:val="20"/>
      </w:rPr>
    </w:lvl>
    <w:lvl w:ilvl="5" w:tplc="81645C0A" w:tentative="1">
      <w:start w:val="1"/>
      <w:numFmt w:val="bullet"/>
      <w:lvlText w:val=""/>
      <w:lvlJc w:val="left"/>
      <w:pPr>
        <w:tabs>
          <w:tab w:val="num" w:pos="4320"/>
        </w:tabs>
        <w:ind w:left="4320" w:hanging="360"/>
      </w:pPr>
      <w:rPr>
        <w:rFonts w:ascii="Wingdings" w:hAnsi="Wingdings" w:hint="default"/>
        <w:sz w:val="20"/>
      </w:rPr>
    </w:lvl>
    <w:lvl w:ilvl="6" w:tplc="7F240358" w:tentative="1">
      <w:start w:val="1"/>
      <w:numFmt w:val="bullet"/>
      <w:lvlText w:val=""/>
      <w:lvlJc w:val="left"/>
      <w:pPr>
        <w:tabs>
          <w:tab w:val="num" w:pos="5040"/>
        </w:tabs>
        <w:ind w:left="5040" w:hanging="360"/>
      </w:pPr>
      <w:rPr>
        <w:rFonts w:ascii="Wingdings" w:hAnsi="Wingdings" w:hint="default"/>
        <w:sz w:val="20"/>
      </w:rPr>
    </w:lvl>
    <w:lvl w:ilvl="7" w:tplc="8B06FFF4" w:tentative="1">
      <w:start w:val="1"/>
      <w:numFmt w:val="bullet"/>
      <w:lvlText w:val=""/>
      <w:lvlJc w:val="left"/>
      <w:pPr>
        <w:tabs>
          <w:tab w:val="num" w:pos="5760"/>
        </w:tabs>
        <w:ind w:left="5760" w:hanging="360"/>
      </w:pPr>
      <w:rPr>
        <w:rFonts w:ascii="Wingdings" w:hAnsi="Wingdings" w:hint="default"/>
        <w:sz w:val="20"/>
      </w:rPr>
    </w:lvl>
    <w:lvl w:ilvl="8" w:tplc="E422AA86"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103771B"/>
    <w:multiLevelType w:val="multilevel"/>
    <w:tmpl w:val="44C496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7">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62E778BC"/>
    <w:multiLevelType w:val="hybridMultilevel"/>
    <w:tmpl w:val="348E9E32"/>
    <w:lvl w:ilvl="0" w:tplc="7B061FDC">
      <w:start w:val="1"/>
      <w:numFmt w:val="bullet"/>
      <w:lvlText w:val=""/>
      <w:lvlJc w:val="left"/>
      <w:pPr>
        <w:tabs>
          <w:tab w:val="num" w:pos="720"/>
        </w:tabs>
        <w:ind w:left="720" w:hanging="360"/>
      </w:pPr>
      <w:rPr>
        <w:rFonts w:ascii="Symbol" w:hAnsi="Symbol" w:hint="default"/>
        <w:sz w:val="20"/>
      </w:rPr>
    </w:lvl>
    <w:lvl w:ilvl="1" w:tplc="8E6C278A" w:tentative="1">
      <w:start w:val="1"/>
      <w:numFmt w:val="bullet"/>
      <w:lvlText w:val="o"/>
      <w:lvlJc w:val="left"/>
      <w:pPr>
        <w:tabs>
          <w:tab w:val="num" w:pos="1440"/>
        </w:tabs>
        <w:ind w:left="1440" w:hanging="360"/>
      </w:pPr>
      <w:rPr>
        <w:rFonts w:ascii="Courier New" w:hAnsi="Courier New" w:hint="default"/>
        <w:sz w:val="20"/>
      </w:rPr>
    </w:lvl>
    <w:lvl w:ilvl="2" w:tplc="3B326B90" w:tentative="1">
      <w:start w:val="1"/>
      <w:numFmt w:val="bullet"/>
      <w:lvlText w:val=""/>
      <w:lvlJc w:val="left"/>
      <w:pPr>
        <w:tabs>
          <w:tab w:val="num" w:pos="2160"/>
        </w:tabs>
        <w:ind w:left="2160" w:hanging="360"/>
      </w:pPr>
      <w:rPr>
        <w:rFonts w:ascii="Wingdings" w:hAnsi="Wingdings" w:hint="default"/>
        <w:sz w:val="20"/>
      </w:rPr>
    </w:lvl>
    <w:lvl w:ilvl="3" w:tplc="CAD85678" w:tentative="1">
      <w:start w:val="1"/>
      <w:numFmt w:val="bullet"/>
      <w:lvlText w:val=""/>
      <w:lvlJc w:val="left"/>
      <w:pPr>
        <w:tabs>
          <w:tab w:val="num" w:pos="2880"/>
        </w:tabs>
        <w:ind w:left="2880" w:hanging="360"/>
      </w:pPr>
      <w:rPr>
        <w:rFonts w:ascii="Wingdings" w:hAnsi="Wingdings" w:hint="default"/>
        <w:sz w:val="20"/>
      </w:rPr>
    </w:lvl>
    <w:lvl w:ilvl="4" w:tplc="D3283E0C" w:tentative="1">
      <w:start w:val="1"/>
      <w:numFmt w:val="bullet"/>
      <w:lvlText w:val=""/>
      <w:lvlJc w:val="left"/>
      <w:pPr>
        <w:tabs>
          <w:tab w:val="num" w:pos="3600"/>
        </w:tabs>
        <w:ind w:left="3600" w:hanging="360"/>
      </w:pPr>
      <w:rPr>
        <w:rFonts w:ascii="Wingdings" w:hAnsi="Wingdings" w:hint="default"/>
        <w:sz w:val="20"/>
      </w:rPr>
    </w:lvl>
    <w:lvl w:ilvl="5" w:tplc="CBC8395A" w:tentative="1">
      <w:start w:val="1"/>
      <w:numFmt w:val="bullet"/>
      <w:lvlText w:val=""/>
      <w:lvlJc w:val="left"/>
      <w:pPr>
        <w:tabs>
          <w:tab w:val="num" w:pos="4320"/>
        </w:tabs>
        <w:ind w:left="4320" w:hanging="360"/>
      </w:pPr>
      <w:rPr>
        <w:rFonts w:ascii="Wingdings" w:hAnsi="Wingdings" w:hint="default"/>
        <w:sz w:val="20"/>
      </w:rPr>
    </w:lvl>
    <w:lvl w:ilvl="6" w:tplc="ABBCE940" w:tentative="1">
      <w:start w:val="1"/>
      <w:numFmt w:val="bullet"/>
      <w:lvlText w:val=""/>
      <w:lvlJc w:val="left"/>
      <w:pPr>
        <w:tabs>
          <w:tab w:val="num" w:pos="5040"/>
        </w:tabs>
        <w:ind w:left="5040" w:hanging="360"/>
      </w:pPr>
      <w:rPr>
        <w:rFonts w:ascii="Wingdings" w:hAnsi="Wingdings" w:hint="default"/>
        <w:sz w:val="20"/>
      </w:rPr>
    </w:lvl>
    <w:lvl w:ilvl="7" w:tplc="F0A488D6" w:tentative="1">
      <w:start w:val="1"/>
      <w:numFmt w:val="bullet"/>
      <w:lvlText w:val=""/>
      <w:lvlJc w:val="left"/>
      <w:pPr>
        <w:tabs>
          <w:tab w:val="num" w:pos="5760"/>
        </w:tabs>
        <w:ind w:left="5760" w:hanging="360"/>
      </w:pPr>
      <w:rPr>
        <w:rFonts w:ascii="Wingdings" w:hAnsi="Wingdings" w:hint="default"/>
        <w:sz w:val="20"/>
      </w:rPr>
    </w:lvl>
    <w:lvl w:ilvl="8" w:tplc="00A4D5C0" w:tentative="1">
      <w:start w:val="1"/>
      <w:numFmt w:val="bullet"/>
      <w:lvlText w:val=""/>
      <w:lvlJc w:val="left"/>
      <w:pPr>
        <w:tabs>
          <w:tab w:val="num" w:pos="6480"/>
        </w:tabs>
        <w:ind w:left="6480" w:hanging="360"/>
      </w:pPr>
      <w:rPr>
        <w:rFonts w:ascii="Wingdings" w:hAnsi="Wingdings" w:hint="default"/>
        <w:sz w:val="20"/>
      </w:rPr>
    </w:lvl>
  </w:abstractNum>
  <w:abstractNum w:abstractNumId="119">
    <w:nsid w:val="62EC3A81"/>
    <w:multiLevelType w:val="hybridMultilevel"/>
    <w:tmpl w:val="694AB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6403212C"/>
    <w:multiLevelType w:val="multilevel"/>
    <w:tmpl w:val="A06A728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64526B2B"/>
    <w:multiLevelType w:val="multilevel"/>
    <w:tmpl w:val="5134C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649E449C"/>
    <w:multiLevelType w:val="hybridMultilevel"/>
    <w:tmpl w:val="1D20A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64E91A99"/>
    <w:multiLevelType w:val="multilevel"/>
    <w:tmpl w:val="34620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66615F78"/>
    <w:multiLevelType w:val="multilevel"/>
    <w:tmpl w:val="9418E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67062505"/>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67404679"/>
    <w:multiLevelType w:val="multilevel"/>
    <w:tmpl w:val="C1C2A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8653EC5"/>
    <w:multiLevelType w:val="multilevel"/>
    <w:tmpl w:val="B254EC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692E5115"/>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6B044015"/>
    <w:multiLevelType w:val="multilevel"/>
    <w:tmpl w:val="400094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6CFB1836"/>
    <w:multiLevelType w:val="singleLevel"/>
    <w:tmpl w:val="2AFEB9C8"/>
    <w:lvl w:ilvl="0">
      <w:start w:val="1"/>
      <w:numFmt w:val="decimal"/>
      <w:lvlText w:val="%1."/>
      <w:legacy w:legacy="1" w:legacySpace="0" w:legacyIndent="196"/>
      <w:lvlJc w:val="left"/>
      <w:pPr>
        <w:ind w:left="0" w:firstLine="0"/>
      </w:pPr>
      <w:rPr>
        <w:rFonts w:ascii="Times New Roman" w:hAnsi="Times New Roman" w:cs="Times New Roman" w:hint="default"/>
      </w:rPr>
    </w:lvl>
  </w:abstractNum>
  <w:abstractNum w:abstractNumId="132">
    <w:nsid w:val="6DB457F6"/>
    <w:multiLevelType w:val="multilevel"/>
    <w:tmpl w:val="70981664"/>
    <w:lvl w:ilvl="0">
      <w:start w:val="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6E8A01DF"/>
    <w:multiLevelType w:val="multilevel"/>
    <w:tmpl w:val="0310B6C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6E8F4542"/>
    <w:multiLevelType w:val="multilevel"/>
    <w:tmpl w:val="80C45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7121414E"/>
    <w:multiLevelType w:val="multilevel"/>
    <w:tmpl w:val="13167F6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7158010B"/>
    <w:multiLevelType w:val="multilevel"/>
    <w:tmpl w:val="68FAA1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71B73AAC"/>
    <w:multiLevelType w:val="hybridMultilevel"/>
    <w:tmpl w:val="1980B1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724174E4"/>
    <w:multiLevelType w:val="hybridMultilevel"/>
    <w:tmpl w:val="313AF7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27665DE"/>
    <w:multiLevelType w:val="multilevel"/>
    <w:tmpl w:val="A12C9666"/>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40">
    <w:nsid w:val="72BD7C44"/>
    <w:multiLevelType w:val="multilevel"/>
    <w:tmpl w:val="3734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74DF66DA"/>
    <w:multiLevelType w:val="hybridMultilevel"/>
    <w:tmpl w:val="1E306C4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2">
    <w:nsid w:val="76306AC7"/>
    <w:multiLevelType w:val="hybridMultilevel"/>
    <w:tmpl w:val="4EBE5E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76433682"/>
    <w:multiLevelType w:val="multilevel"/>
    <w:tmpl w:val="A8509598"/>
    <w:lvl w:ilvl="0">
      <w:start w:val="3"/>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4">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nsid w:val="77A83A42"/>
    <w:multiLevelType w:val="multilevel"/>
    <w:tmpl w:val="7B0AA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7A5F5154"/>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7AAE3307"/>
    <w:multiLevelType w:val="multilevel"/>
    <w:tmpl w:val="A0D49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7C6F7A64"/>
    <w:multiLevelType w:val="multilevel"/>
    <w:tmpl w:val="1E32DD8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nsid w:val="7ED457CA"/>
    <w:multiLevelType w:val="multilevel"/>
    <w:tmpl w:val="61B6D72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nsid w:val="7F5114D0"/>
    <w:multiLevelType w:val="multilevel"/>
    <w:tmpl w:val="5788863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0"/>
  </w:num>
  <w:num w:numId="2">
    <w:abstractNumId w:val="78"/>
  </w:num>
  <w:num w:numId="3">
    <w:abstractNumId w:val="8"/>
  </w:num>
  <w:num w:numId="4">
    <w:abstractNumId w:val="72"/>
  </w:num>
  <w:num w:numId="5">
    <w:abstractNumId w:val="48"/>
  </w:num>
  <w:num w:numId="6">
    <w:abstractNumId w:val="138"/>
  </w:num>
  <w:num w:numId="7">
    <w:abstractNumId w:val="119"/>
  </w:num>
  <w:num w:numId="8">
    <w:abstractNumId w:val="15"/>
  </w:num>
  <w:num w:numId="9">
    <w:abstractNumId w:val="139"/>
  </w:num>
  <w:num w:numId="10">
    <w:abstractNumId w:val="44"/>
  </w:num>
  <w:num w:numId="11">
    <w:abstractNumId w:val="70"/>
  </w:num>
  <w:num w:numId="12">
    <w:abstractNumId w:val="40"/>
  </w:num>
  <w:num w:numId="13">
    <w:abstractNumId w:val="19"/>
  </w:num>
  <w:num w:numId="14">
    <w:abstractNumId w:val="68"/>
  </w:num>
  <w:num w:numId="15">
    <w:abstractNumId w:val="124"/>
  </w:num>
  <w:num w:numId="16">
    <w:abstractNumId w:val="108"/>
  </w:num>
  <w:num w:numId="17">
    <w:abstractNumId w:val="24"/>
  </w:num>
  <w:num w:numId="18">
    <w:abstractNumId w:val="76"/>
  </w:num>
  <w:num w:numId="19">
    <w:abstractNumId w:val="109"/>
  </w:num>
  <w:num w:numId="20">
    <w:abstractNumId w:val="5"/>
  </w:num>
  <w:num w:numId="21">
    <w:abstractNumId w:val="134"/>
  </w:num>
  <w:num w:numId="22">
    <w:abstractNumId w:val="123"/>
  </w:num>
  <w:num w:numId="23">
    <w:abstractNumId w:val="23"/>
  </w:num>
  <w:num w:numId="24">
    <w:abstractNumId w:val="69"/>
  </w:num>
  <w:num w:numId="25">
    <w:abstractNumId w:val="83"/>
  </w:num>
  <w:num w:numId="26">
    <w:abstractNumId w:val="145"/>
  </w:num>
  <w:num w:numId="27">
    <w:abstractNumId w:val="92"/>
  </w:num>
  <w:num w:numId="28">
    <w:abstractNumId w:val="82"/>
  </w:num>
  <w:num w:numId="29">
    <w:abstractNumId w:val="31"/>
  </w:num>
  <w:num w:numId="30">
    <w:abstractNumId w:val="27"/>
  </w:num>
  <w:num w:numId="31">
    <w:abstractNumId w:val="126"/>
  </w:num>
  <w:num w:numId="32">
    <w:abstractNumId w:val="121"/>
  </w:num>
  <w:num w:numId="33">
    <w:abstractNumId w:val="26"/>
  </w:num>
  <w:num w:numId="34">
    <w:abstractNumId w:val="43"/>
  </w:num>
  <w:num w:numId="35">
    <w:abstractNumId w:val="33"/>
  </w:num>
  <w:num w:numId="36">
    <w:abstractNumId w:val="22"/>
  </w:num>
  <w:num w:numId="37">
    <w:abstractNumId w:val="14"/>
  </w:num>
  <w:num w:numId="38">
    <w:abstractNumId w:val="147"/>
  </w:num>
  <w:num w:numId="39">
    <w:abstractNumId w:val="17"/>
  </w:num>
  <w:num w:numId="40">
    <w:abstractNumId w:val="115"/>
  </w:num>
  <w:num w:numId="41">
    <w:abstractNumId w:val="140"/>
  </w:num>
  <w:num w:numId="42">
    <w:abstractNumId w:val="77"/>
  </w:num>
  <w:num w:numId="43">
    <w:abstractNumId w:val="60"/>
  </w:num>
  <w:num w:numId="44">
    <w:abstractNumId w:val="75"/>
  </w:num>
  <w:num w:numId="45">
    <w:abstractNumId w:val="38"/>
  </w:num>
  <w:num w:numId="46">
    <w:abstractNumId w:val="21"/>
  </w:num>
  <w:num w:numId="47">
    <w:abstractNumId w:val="62"/>
  </w:num>
  <w:num w:numId="48">
    <w:abstractNumId w:val="112"/>
  </w:num>
  <w:num w:numId="49">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1"/>
  </w:num>
  <w:num w:numId="71">
    <w:abstractNumId w:val="136"/>
  </w:num>
  <w:num w:numId="72">
    <w:abstractNumId w:val="16"/>
  </w:num>
  <w:num w:numId="73">
    <w:abstractNumId w:val="63"/>
  </w:num>
  <w:num w:numId="74">
    <w:abstractNumId w:val="64"/>
  </w:num>
  <w:num w:numId="75">
    <w:abstractNumId w:val="42"/>
  </w:num>
  <w:num w:numId="76">
    <w:abstractNumId w:val="52"/>
  </w:num>
  <w:num w:numId="77">
    <w:abstractNumId w:val="3"/>
  </w:num>
  <w:num w:numId="78">
    <w:abstractNumId w:val="111"/>
  </w:num>
  <w:num w:numId="79">
    <w:abstractNumId w:val="54"/>
  </w:num>
  <w:num w:numId="80">
    <w:abstractNumId w:val="143"/>
  </w:num>
  <w:num w:numId="81">
    <w:abstractNumId w:val="7"/>
  </w:num>
  <w:num w:numId="82">
    <w:abstractNumId w:val="46"/>
  </w:num>
  <w:num w:numId="83">
    <w:abstractNumId w:val="101"/>
  </w:num>
  <w:num w:numId="84">
    <w:abstractNumId w:val="28"/>
  </w:num>
  <w:num w:numId="85">
    <w:abstractNumId w:val="61"/>
  </w:num>
  <w:num w:numId="86">
    <w:abstractNumId w:val="85"/>
  </w:num>
  <w:num w:numId="87">
    <w:abstractNumId w:val="4"/>
  </w:num>
  <w:num w:numId="88">
    <w:abstractNumId w:val="132"/>
  </w:num>
  <w:num w:numId="89">
    <w:abstractNumId w:val="37"/>
  </w:num>
  <w:num w:numId="90">
    <w:abstractNumId w:val="1"/>
  </w:num>
  <w:num w:numId="91">
    <w:abstractNumId w:val="129"/>
  </w:num>
  <w:num w:numId="92">
    <w:abstractNumId w:val="127"/>
  </w:num>
  <w:num w:numId="93">
    <w:abstractNumId w:val="95"/>
  </w:num>
  <w:num w:numId="94">
    <w:abstractNumId w:val="49"/>
  </w:num>
  <w:num w:numId="95">
    <w:abstractNumId w:val="58"/>
  </w:num>
  <w:num w:numId="96">
    <w:abstractNumId w:val="35"/>
  </w:num>
  <w:num w:numId="97">
    <w:abstractNumId w:val="102"/>
  </w:num>
  <w:num w:numId="98">
    <w:abstractNumId w:val="84"/>
  </w:num>
  <w:num w:numId="99">
    <w:abstractNumId w:val="73"/>
  </w:num>
  <w:num w:numId="100">
    <w:abstractNumId w:val="88"/>
  </w:num>
  <w:num w:numId="101">
    <w:abstractNumId w:val="150"/>
  </w:num>
  <w:num w:numId="102">
    <w:abstractNumId w:val="32"/>
  </w:num>
  <w:num w:numId="103">
    <w:abstractNumId w:val="120"/>
  </w:num>
  <w:num w:numId="104">
    <w:abstractNumId w:val="148"/>
  </w:num>
  <w:num w:numId="105">
    <w:abstractNumId w:val="34"/>
  </w:num>
  <w:num w:numId="106">
    <w:abstractNumId w:val="133"/>
  </w:num>
  <w:num w:numId="107">
    <w:abstractNumId w:val="10"/>
  </w:num>
  <w:num w:numId="108">
    <w:abstractNumId w:val="149"/>
  </w:num>
  <w:num w:numId="109">
    <w:abstractNumId w:val="79"/>
  </w:num>
  <w:num w:numId="110">
    <w:abstractNumId w:val="135"/>
  </w:num>
  <w:num w:numId="111">
    <w:abstractNumId w:val="13"/>
  </w:num>
  <w:num w:numId="112">
    <w:abstractNumId w:val="87"/>
  </w:num>
  <w:num w:numId="113">
    <w:abstractNumId w:val="39"/>
  </w:num>
  <w:num w:numId="114">
    <w:abstractNumId w:val="45"/>
  </w:num>
  <w:num w:numId="115">
    <w:abstractNumId w:val="20"/>
  </w:num>
  <w:num w:numId="116">
    <w:abstractNumId w:val="71"/>
  </w:num>
  <w:num w:numId="117">
    <w:abstractNumId w:val="106"/>
  </w:num>
  <w:num w:numId="118">
    <w:abstractNumId w:val="51"/>
  </w:num>
  <w:num w:numId="119">
    <w:abstractNumId w:val="100"/>
  </w:num>
  <w:num w:numId="120">
    <w:abstractNumId w:val="99"/>
  </w:num>
  <w:num w:numId="121">
    <w:abstractNumId w:val="137"/>
  </w:num>
  <w:num w:numId="122">
    <w:abstractNumId w:val="113"/>
  </w:num>
  <w:num w:numId="123">
    <w:abstractNumId w:val="9"/>
  </w:num>
  <w:num w:numId="124">
    <w:abstractNumId w:val="128"/>
  </w:num>
  <w:num w:numId="125">
    <w:abstractNumId w:val="91"/>
  </w:num>
  <w:num w:numId="126">
    <w:abstractNumId w:val="146"/>
  </w:num>
  <w:num w:numId="127">
    <w:abstractNumId w:val="125"/>
  </w:num>
  <w:num w:numId="128">
    <w:abstractNumId w:val="6"/>
  </w:num>
  <w:num w:numId="12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7"/>
  </w:num>
  <w:num w:numId="133">
    <w:abstractNumId w:val="36"/>
  </w:num>
  <w:num w:numId="134">
    <w:abstractNumId w:val="122"/>
  </w:num>
  <w:num w:numId="135">
    <w:abstractNumId w:val="89"/>
  </w:num>
  <w:num w:numId="136">
    <w:abstractNumId w:val="29"/>
  </w:num>
  <w:num w:numId="137">
    <w:abstractNumId w:val="107"/>
  </w:num>
  <w:num w:numId="138">
    <w:abstractNumId w:val="131"/>
    <w:lvlOverride w:ilvl="0">
      <w:startOverride w:val="1"/>
    </w:lvlOverride>
  </w:num>
  <w:num w:numId="139">
    <w:abstractNumId w:val="12"/>
  </w:num>
  <w:num w:numId="140">
    <w:abstractNumId w:val="56"/>
  </w:num>
  <w:num w:numId="141">
    <w:abstractNumId w:val="98"/>
  </w:num>
  <w:num w:numId="142">
    <w:abstractNumId w:val="53"/>
  </w:num>
  <w:num w:numId="143">
    <w:abstractNumId w:val="30"/>
  </w:num>
  <w:num w:numId="144">
    <w:abstractNumId w:val="114"/>
  </w:num>
  <w:num w:numId="145">
    <w:abstractNumId w:val="74"/>
  </w:num>
  <w:num w:numId="146">
    <w:abstractNumId w:val="118"/>
  </w:num>
  <w:num w:numId="147">
    <w:abstractNumId w:val="103"/>
  </w:num>
  <w:num w:numId="148">
    <w:abstractNumId w:val="110"/>
  </w:num>
  <w:num w:numId="149">
    <w:abstractNumId w:val="57"/>
  </w:num>
  <w:num w:numId="150">
    <w:abstractNumId w:val="11"/>
  </w:num>
  <w:num w:numId="151">
    <w:abstractNumId w:val="141"/>
  </w:num>
  <w:num w:numId="152">
    <w:abstractNumId w:val="111"/>
  </w:num>
  <w:num w:numId="153">
    <w:abstractNumId w:val="54"/>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1E0"/>
    <w:rsid w:val="00004BBF"/>
    <w:rsid w:val="000152ED"/>
    <w:rsid w:val="00075056"/>
    <w:rsid w:val="000F124A"/>
    <w:rsid w:val="000F1734"/>
    <w:rsid w:val="00147B17"/>
    <w:rsid w:val="002004BC"/>
    <w:rsid w:val="0024419A"/>
    <w:rsid w:val="0026478E"/>
    <w:rsid w:val="0027227D"/>
    <w:rsid w:val="0029020E"/>
    <w:rsid w:val="00292117"/>
    <w:rsid w:val="002D0412"/>
    <w:rsid w:val="0031201B"/>
    <w:rsid w:val="00356CEB"/>
    <w:rsid w:val="00371B23"/>
    <w:rsid w:val="003762A9"/>
    <w:rsid w:val="003C4F9B"/>
    <w:rsid w:val="003F60D5"/>
    <w:rsid w:val="00431922"/>
    <w:rsid w:val="00473D74"/>
    <w:rsid w:val="004831AA"/>
    <w:rsid w:val="004A4A08"/>
    <w:rsid w:val="004B2487"/>
    <w:rsid w:val="00502BE4"/>
    <w:rsid w:val="005551E4"/>
    <w:rsid w:val="005B6397"/>
    <w:rsid w:val="006035D5"/>
    <w:rsid w:val="00640B01"/>
    <w:rsid w:val="006A71B0"/>
    <w:rsid w:val="006D2671"/>
    <w:rsid w:val="006F30F0"/>
    <w:rsid w:val="0071311B"/>
    <w:rsid w:val="007651E0"/>
    <w:rsid w:val="007B4B58"/>
    <w:rsid w:val="007D7F86"/>
    <w:rsid w:val="007F6347"/>
    <w:rsid w:val="00897A59"/>
    <w:rsid w:val="008E5F8E"/>
    <w:rsid w:val="00930997"/>
    <w:rsid w:val="00951A53"/>
    <w:rsid w:val="00962801"/>
    <w:rsid w:val="009640D6"/>
    <w:rsid w:val="00A03C84"/>
    <w:rsid w:val="00A82AE1"/>
    <w:rsid w:val="00AB0944"/>
    <w:rsid w:val="00AB3876"/>
    <w:rsid w:val="00AD0EFA"/>
    <w:rsid w:val="00B02226"/>
    <w:rsid w:val="00B129CE"/>
    <w:rsid w:val="00B12B07"/>
    <w:rsid w:val="00B521F4"/>
    <w:rsid w:val="00B8747E"/>
    <w:rsid w:val="00BA33CF"/>
    <w:rsid w:val="00BA5B8E"/>
    <w:rsid w:val="00BB380C"/>
    <w:rsid w:val="00BF50B5"/>
    <w:rsid w:val="00C22A03"/>
    <w:rsid w:val="00C55EDE"/>
    <w:rsid w:val="00CD1331"/>
    <w:rsid w:val="00D4266C"/>
    <w:rsid w:val="00D7426C"/>
    <w:rsid w:val="00D93263"/>
    <w:rsid w:val="00DC091D"/>
    <w:rsid w:val="00DF6C1A"/>
    <w:rsid w:val="00E17DFE"/>
    <w:rsid w:val="00E5199C"/>
    <w:rsid w:val="00E75599"/>
    <w:rsid w:val="00E93573"/>
    <w:rsid w:val="00E96127"/>
    <w:rsid w:val="00ED4EB3"/>
    <w:rsid w:val="00F645C0"/>
    <w:rsid w:val="00F67C40"/>
    <w:rsid w:val="00F85123"/>
    <w:rsid w:val="00F87F4F"/>
    <w:rsid w:val="00FA4805"/>
    <w:rsid w:val="00FC30FC"/>
    <w:rsid w:val="00FE25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2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7651E0"/>
  </w:style>
  <w:style w:type="paragraph" w:styleId="a3">
    <w:name w:val="List Paragraph"/>
    <w:basedOn w:val="a"/>
    <w:uiPriority w:val="34"/>
    <w:qFormat/>
    <w:rsid w:val="007651E0"/>
    <w:pPr>
      <w:spacing w:after="200" w:line="276" w:lineRule="auto"/>
      <w:ind w:left="720"/>
      <w:contextualSpacing/>
    </w:pPr>
    <w:rPr>
      <w:rFonts w:ascii="Calibri" w:eastAsia="Calibri" w:hAnsi="Calibri" w:cs="Times New Roman"/>
    </w:rPr>
  </w:style>
  <w:style w:type="table" w:styleId="a4">
    <w:name w:val="Table Grid"/>
    <w:basedOn w:val="a1"/>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a6"/>
    <w:uiPriority w:val="99"/>
    <w:semiHidden/>
    <w:unhideWhenUsed/>
    <w:rsid w:val="007651E0"/>
    <w:pPr>
      <w:spacing w:after="0" w:line="240" w:lineRule="auto"/>
    </w:pPr>
    <w:rPr>
      <w:rFonts w:ascii="Calibri" w:eastAsia="Calibri" w:hAnsi="Calibri" w:cs="Times New Roman"/>
      <w:sz w:val="20"/>
      <w:szCs w:val="20"/>
    </w:rPr>
  </w:style>
  <w:style w:type="character" w:customStyle="1" w:styleId="a6">
    <w:name w:val="Текст сноски Знак"/>
    <w:basedOn w:val="a0"/>
    <w:link w:val="a5"/>
    <w:uiPriority w:val="99"/>
    <w:semiHidden/>
    <w:rsid w:val="007651E0"/>
    <w:rPr>
      <w:rFonts w:ascii="Calibri" w:eastAsia="Calibri" w:hAnsi="Calibri" w:cs="Times New Roman"/>
      <w:sz w:val="20"/>
      <w:szCs w:val="20"/>
    </w:rPr>
  </w:style>
  <w:style w:type="character" w:styleId="a7">
    <w:name w:val="footnote reference"/>
    <w:basedOn w:val="a0"/>
    <w:semiHidden/>
    <w:unhideWhenUsed/>
    <w:rsid w:val="007651E0"/>
    <w:rPr>
      <w:vertAlign w:val="superscript"/>
    </w:rPr>
  </w:style>
  <w:style w:type="paragraph" w:styleId="a8">
    <w:name w:val="Normal (Web)"/>
    <w:aliases w:val="Обычный (Web)"/>
    <w:basedOn w:val="a"/>
    <w:link w:val="a9"/>
    <w:unhideWhenUsed/>
    <w:rsid w:val="007651E0"/>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
    <w:name w:val="Нет списка11"/>
    <w:next w:val="a2"/>
    <w:semiHidden/>
    <w:rsid w:val="007651E0"/>
  </w:style>
  <w:style w:type="table" w:customStyle="1" w:styleId="10">
    <w:name w:val="Сетка таблицы1"/>
    <w:basedOn w:val="a1"/>
    <w:next w:val="a4"/>
    <w:rsid w:val="007651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7651E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Нижний колонтитул Знак"/>
    <w:basedOn w:val="a0"/>
    <w:link w:val="aa"/>
    <w:uiPriority w:val="99"/>
    <w:rsid w:val="007651E0"/>
    <w:rPr>
      <w:rFonts w:ascii="Times New Roman" w:eastAsia="Times New Roman" w:hAnsi="Times New Roman" w:cs="Times New Roman"/>
      <w:sz w:val="24"/>
      <w:szCs w:val="24"/>
      <w:lang w:eastAsia="ru-RU"/>
    </w:rPr>
  </w:style>
  <w:style w:type="character" w:styleId="ac">
    <w:name w:val="page number"/>
    <w:basedOn w:val="a0"/>
    <w:rsid w:val="007651E0"/>
  </w:style>
  <w:style w:type="paragraph" w:styleId="ad">
    <w:name w:val="endnote text"/>
    <w:basedOn w:val="a"/>
    <w:link w:val="ae"/>
    <w:rsid w:val="007651E0"/>
    <w:pPr>
      <w:spacing w:after="0" w:line="240" w:lineRule="auto"/>
    </w:pPr>
    <w:rPr>
      <w:rFonts w:ascii="Times New Roman" w:eastAsia="Times New Roman" w:hAnsi="Times New Roman" w:cs="Times New Roman"/>
      <w:sz w:val="20"/>
      <w:szCs w:val="20"/>
      <w:lang w:eastAsia="ru-RU"/>
    </w:rPr>
  </w:style>
  <w:style w:type="character" w:customStyle="1" w:styleId="ae">
    <w:name w:val="Текст концевой сноски Знак"/>
    <w:basedOn w:val="a0"/>
    <w:link w:val="ad"/>
    <w:rsid w:val="007651E0"/>
    <w:rPr>
      <w:rFonts w:ascii="Times New Roman" w:eastAsia="Times New Roman" w:hAnsi="Times New Roman" w:cs="Times New Roman"/>
      <w:sz w:val="20"/>
      <w:szCs w:val="20"/>
      <w:lang w:eastAsia="ru-RU"/>
    </w:rPr>
  </w:style>
  <w:style w:type="character" w:styleId="af">
    <w:name w:val="endnote reference"/>
    <w:rsid w:val="007651E0"/>
    <w:rPr>
      <w:vertAlign w:val="superscript"/>
    </w:rPr>
  </w:style>
  <w:style w:type="numbering" w:customStyle="1" w:styleId="111">
    <w:name w:val="Нет списка111"/>
    <w:next w:val="a2"/>
    <w:uiPriority w:val="99"/>
    <w:semiHidden/>
    <w:unhideWhenUsed/>
    <w:rsid w:val="007651E0"/>
  </w:style>
  <w:style w:type="table" w:customStyle="1" w:styleId="110">
    <w:name w:val="Сетка таблицы11"/>
    <w:basedOn w:val="a1"/>
    <w:next w:val="a4"/>
    <w:uiPriority w:val="59"/>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semiHidden/>
    <w:unhideWhenUsed/>
    <w:rsid w:val="007651E0"/>
    <w:pPr>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rsid w:val="007651E0"/>
    <w:rPr>
      <w:rFonts w:ascii="Tahoma" w:eastAsia="Calibri" w:hAnsi="Tahoma" w:cs="Tahoma"/>
      <w:sz w:val="16"/>
      <w:szCs w:val="16"/>
    </w:rPr>
  </w:style>
  <w:style w:type="paragraph" w:styleId="af2">
    <w:name w:val="header"/>
    <w:basedOn w:val="a"/>
    <w:link w:val="af3"/>
    <w:uiPriority w:val="99"/>
    <w:unhideWhenUsed/>
    <w:rsid w:val="007651E0"/>
    <w:pPr>
      <w:tabs>
        <w:tab w:val="center" w:pos="4677"/>
        <w:tab w:val="right" w:pos="9355"/>
      </w:tabs>
      <w:spacing w:after="0" w:line="240" w:lineRule="auto"/>
    </w:pPr>
    <w:rPr>
      <w:rFonts w:ascii="Calibri" w:eastAsia="Calibri" w:hAnsi="Calibri" w:cs="Times New Roman"/>
    </w:rPr>
  </w:style>
  <w:style w:type="character" w:customStyle="1" w:styleId="af3">
    <w:name w:val="Верхний колонтитул Знак"/>
    <w:basedOn w:val="a0"/>
    <w:link w:val="af2"/>
    <w:uiPriority w:val="99"/>
    <w:rsid w:val="007651E0"/>
    <w:rPr>
      <w:rFonts w:ascii="Calibri" w:eastAsia="Calibri" w:hAnsi="Calibri" w:cs="Times New Roman"/>
    </w:rPr>
  </w:style>
  <w:style w:type="character" w:customStyle="1" w:styleId="ttl">
    <w:name w:val="ttl"/>
    <w:basedOn w:val="a0"/>
    <w:rsid w:val="007651E0"/>
  </w:style>
  <w:style w:type="paragraph" w:customStyle="1" w:styleId="Style7">
    <w:name w:val="Style7"/>
    <w:basedOn w:val="a"/>
    <w:uiPriority w:val="99"/>
    <w:rsid w:val="007651E0"/>
    <w:pPr>
      <w:widowControl w:val="0"/>
      <w:autoSpaceDE w:val="0"/>
      <w:autoSpaceDN w:val="0"/>
      <w:adjustRightInd w:val="0"/>
      <w:spacing w:after="0" w:line="235" w:lineRule="exact"/>
    </w:pPr>
    <w:rPr>
      <w:rFonts w:ascii="Bookman Old Style" w:eastAsia="Times New Roman" w:hAnsi="Bookman Old Style" w:cs="Times New Roman"/>
      <w:sz w:val="24"/>
      <w:szCs w:val="24"/>
      <w:lang w:eastAsia="ru-RU"/>
    </w:rPr>
  </w:style>
  <w:style w:type="character" w:customStyle="1" w:styleId="FontStyle32">
    <w:name w:val="Font Style32"/>
    <w:basedOn w:val="a0"/>
    <w:uiPriority w:val="99"/>
    <w:rsid w:val="007651E0"/>
    <w:rPr>
      <w:rFonts w:ascii="Times New Roman" w:hAnsi="Times New Roman" w:cs="Times New Roman"/>
      <w:sz w:val="18"/>
      <w:szCs w:val="18"/>
    </w:rPr>
  </w:style>
  <w:style w:type="character" w:customStyle="1" w:styleId="FontStyle280">
    <w:name w:val="Font Style280"/>
    <w:basedOn w:val="a0"/>
    <w:uiPriority w:val="99"/>
    <w:rsid w:val="007651E0"/>
    <w:rPr>
      <w:rFonts w:ascii="Times New Roman" w:hAnsi="Times New Roman" w:cs="Times New Roman"/>
      <w:sz w:val="22"/>
      <w:szCs w:val="22"/>
    </w:rPr>
  </w:style>
  <w:style w:type="paragraph" w:customStyle="1" w:styleId="2">
    <w:name w:val="Знак2"/>
    <w:basedOn w:val="a"/>
    <w:rsid w:val="007651E0"/>
    <w:pPr>
      <w:tabs>
        <w:tab w:val="left" w:pos="708"/>
      </w:tabs>
      <w:spacing w:line="240" w:lineRule="exact"/>
    </w:pPr>
    <w:rPr>
      <w:rFonts w:ascii="Verdana" w:eastAsia="Times New Roman" w:hAnsi="Verdana" w:cs="Verdana"/>
      <w:sz w:val="20"/>
      <w:szCs w:val="20"/>
      <w:lang w:val="en-US"/>
    </w:rPr>
  </w:style>
  <w:style w:type="paragraph" w:customStyle="1" w:styleId="af4">
    <w:name w:val="Отчет"/>
    <w:basedOn w:val="a"/>
    <w:link w:val="af5"/>
    <w:rsid w:val="007651E0"/>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lang w:eastAsia="ru-RU"/>
    </w:rPr>
  </w:style>
  <w:style w:type="character" w:customStyle="1" w:styleId="af5">
    <w:name w:val="Отчет Знак"/>
    <w:basedOn w:val="a0"/>
    <w:link w:val="af4"/>
    <w:rsid w:val="007651E0"/>
    <w:rPr>
      <w:rFonts w:ascii="Times New Roman" w:eastAsia="Times New Roman" w:hAnsi="Times New Roman" w:cs="Times New Roman"/>
      <w:color w:val="000000"/>
      <w:sz w:val="28"/>
      <w:szCs w:val="28"/>
      <w:lang w:eastAsia="ru-RU"/>
    </w:rPr>
  </w:style>
  <w:style w:type="character" w:styleId="af6">
    <w:name w:val="Hyperlink"/>
    <w:basedOn w:val="a0"/>
    <w:unhideWhenUsed/>
    <w:rsid w:val="007651E0"/>
    <w:rPr>
      <w:color w:val="0000FF"/>
      <w:u w:val="single"/>
    </w:rPr>
  </w:style>
  <w:style w:type="paragraph" w:styleId="af7">
    <w:name w:val="No Spacing"/>
    <w:uiPriority w:val="1"/>
    <w:qFormat/>
    <w:rsid w:val="007651E0"/>
    <w:pPr>
      <w:spacing w:after="0" w:line="240" w:lineRule="auto"/>
    </w:pPr>
    <w:rPr>
      <w:rFonts w:ascii="Calibri" w:eastAsia="Calibri" w:hAnsi="Calibri" w:cs="Times New Roman"/>
    </w:rPr>
  </w:style>
  <w:style w:type="character" w:customStyle="1" w:styleId="FontStyle13">
    <w:name w:val="Font Style13"/>
    <w:rsid w:val="007651E0"/>
    <w:rPr>
      <w:rFonts w:ascii="Times New Roman" w:hAnsi="Times New Roman" w:cs="Times New Roman"/>
      <w:sz w:val="26"/>
      <w:szCs w:val="26"/>
    </w:rPr>
  </w:style>
  <w:style w:type="character" w:customStyle="1" w:styleId="4">
    <w:name w:val="Основной текст (4)_"/>
    <w:basedOn w:val="a0"/>
    <w:link w:val="40"/>
    <w:locked/>
    <w:rsid w:val="007651E0"/>
    <w:rPr>
      <w:rFonts w:ascii="Times New Roman" w:eastAsia="Times New Roman" w:hAnsi="Times New Roman"/>
      <w:sz w:val="21"/>
      <w:szCs w:val="21"/>
      <w:shd w:val="clear" w:color="auto" w:fill="FFFFFF"/>
    </w:rPr>
  </w:style>
  <w:style w:type="paragraph" w:customStyle="1" w:styleId="40">
    <w:name w:val="Основной текст (4)"/>
    <w:basedOn w:val="a"/>
    <w:link w:val="4"/>
    <w:rsid w:val="007651E0"/>
    <w:pPr>
      <w:shd w:val="clear" w:color="auto" w:fill="FFFFFF"/>
      <w:spacing w:after="0" w:line="0" w:lineRule="atLeast"/>
    </w:pPr>
    <w:rPr>
      <w:rFonts w:ascii="Times New Roman" w:eastAsia="Times New Roman" w:hAnsi="Times New Roman"/>
      <w:sz w:val="21"/>
      <w:szCs w:val="21"/>
    </w:rPr>
  </w:style>
  <w:style w:type="character" w:customStyle="1" w:styleId="FontStyle37">
    <w:name w:val="Font Style37"/>
    <w:rsid w:val="007651E0"/>
    <w:rPr>
      <w:rFonts w:ascii="Times New Roman" w:hAnsi="Times New Roman" w:cs="Times New Roman" w:hint="default"/>
      <w:sz w:val="26"/>
      <w:szCs w:val="26"/>
    </w:rPr>
  </w:style>
  <w:style w:type="paragraph" w:customStyle="1" w:styleId="Style9">
    <w:name w:val="Style9"/>
    <w:basedOn w:val="a"/>
    <w:rsid w:val="007651E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FR1">
    <w:name w:val="FR1"/>
    <w:rsid w:val="007651E0"/>
    <w:pPr>
      <w:widowControl w:val="0"/>
      <w:snapToGrid w:val="0"/>
      <w:spacing w:before="20" w:after="0" w:line="240" w:lineRule="auto"/>
    </w:pPr>
    <w:rPr>
      <w:rFonts w:ascii="Times New Roman" w:eastAsia="Times New Roman" w:hAnsi="Times New Roman" w:cs="Times New Roman"/>
      <w:sz w:val="18"/>
      <w:szCs w:val="20"/>
      <w:lang w:eastAsia="ru-RU"/>
    </w:rPr>
  </w:style>
  <w:style w:type="paragraph" w:styleId="3">
    <w:name w:val="Body Text 3"/>
    <w:basedOn w:val="a"/>
    <w:link w:val="30"/>
    <w:rsid w:val="007651E0"/>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651E0"/>
    <w:rPr>
      <w:rFonts w:ascii="Times New Roman" w:eastAsia="Times New Roman" w:hAnsi="Times New Roman" w:cs="Times New Roman"/>
      <w:sz w:val="16"/>
      <w:szCs w:val="16"/>
      <w:lang w:eastAsia="ru-RU"/>
    </w:rPr>
  </w:style>
  <w:style w:type="character" w:customStyle="1" w:styleId="20">
    <w:name w:val="Основной текст (2) + Не полужирный"/>
    <w:rsid w:val="007651E0"/>
    <w:rPr>
      <w:rFonts w:ascii="Times New Roman" w:hAnsi="Times New Roman" w:cs="Times New Roman"/>
      <w:spacing w:val="0"/>
      <w:sz w:val="20"/>
      <w:szCs w:val="20"/>
    </w:rPr>
  </w:style>
  <w:style w:type="paragraph" w:styleId="af8">
    <w:name w:val="Body Text Indent"/>
    <w:basedOn w:val="a"/>
    <w:link w:val="af9"/>
    <w:uiPriority w:val="99"/>
    <w:semiHidden/>
    <w:unhideWhenUsed/>
    <w:rsid w:val="007651E0"/>
    <w:pPr>
      <w:spacing w:after="120" w:line="240" w:lineRule="auto"/>
      <w:ind w:left="283"/>
    </w:pPr>
    <w:rPr>
      <w:rFonts w:ascii="Times New Roman" w:eastAsia="Times New Roman" w:hAnsi="Times New Roman" w:cs="Times New Roman"/>
      <w:sz w:val="20"/>
      <w:szCs w:val="20"/>
      <w:lang w:eastAsia="ru-RU"/>
    </w:rPr>
  </w:style>
  <w:style w:type="character" w:customStyle="1" w:styleId="af9">
    <w:name w:val="Основной текст с отступом Знак"/>
    <w:basedOn w:val="a0"/>
    <w:link w:val="af8"/>
    <w:uiPriority w:val="99"/>
    <w:semiHidden/>
    <w:rsid w:val="007651E0"/>
    <w:rPr>
      <w:rFonts w:ascii="Times New Roman" w:eastAsia="Times New Roman" w:hAnsi="Times New Roman" w:cs="Times New Roman"/>
      <w:sz w:val="20"/>
      <w:szCs w:val="20"/>
      <w:lang w:eastAsia="ru-RU"/>
    </w:rPr>
  </w:style>
  <w:style w:type="paragraph" w:customStyle="1" w:styleId="Default">
    <w:name w:val="Default"/>
    <w:rsid w:val="00AB09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a">
    <w:name w:val="Сноска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b">
    <w:name w:val="Сноска + Полужирный;Курсив"/>
    <w:basedOn w:val="afa"/>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c">
    <w:name w:val="Сноска"/>
    <w:basedOn w:val="afa"/>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rPr>
  </w:style>
  <w:style w:type="character" w:customStyle="1" w:styleId="21">
    <w:name w:val="Сноска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2">
    <w:name w:val="Сноска (2) + Не полужирный"/>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3">
    <w:name w:val="Сноска (2)"/>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1">
    <w:name w:val="Сноска (3)_"/>
    <w:basedOn w:val="a0"/>
    <w:rsid w:val="006A71B0"/>
    <w:rPr>
      <w:rFonts w:ascii="Times New Roman" w:eastAsia="Times New Roman" w:hAnsi="Times New Roman" w:cs="Times New Roman"/>
      <w:b/>
      <w:bCs/>
      <w:i w:val="0"/>
      <w:iCs w:val="0"/>
      <w:smallCaps w:val="0"/>
      <w:strike w:val="0"/>
      <w:spacing w:val="0"/>
      <w:sz w:val="21"/>
      <w:szCs w:val="21"/>
      <w:u w:val="none"/>
      <w:lang w:val="fr-FR" w:eastAsia="fr-FR" w:bidi="fr-FR"/>
    </w:rPr>
  </w:style>
  <w:style w:type="character" w:customStyle="1" w:styleId="32">
    <w:name w:val="Сноска (3)"/>
    <w:basedOn w:val="31"/>
    <w:rsid w:val="006A71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
    <w:name w:val="Сноска (2) + Малые прописные"/>
    <w:basedOn w:val="21"/>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fr-FR" w:eastAsia="fr-FR" w:bidi="fr-FR"/>
    </w:rPr>
  </w:style>
  <w:style w:type="character" w:customStyle="1" w:styleId="41">
    <w:name w:val="Сноска (4)_"/>
    <w:basedOn w:val="a0"/>
    <w:rsid w:val="006A71B0"/>
    <w:rPr>
      <w:rFonts w:ascii="Times New Roman" w:eastAsia="Times New Roman" w:hAnsi="Times New Roman" w:cs="Times New Roman"/>
      <w:b w:val="0"/>
      <w:bCs w:val="0"/>
      <w:i w:val="0"/>
      <w:iCs w:val="0"/>
      <w:smallCaps w:val="0"/>
      <w:strike w:val="0"/>
      <w:sz w:val="17"/>
      <w:szCs w:val="17"/>
      <w:u w:val="none"/>
    </w:rPr>
  </w:style>
  <w:style w:type="character" w:customStyle="1" w:styleId="42">
    <w:name w:val="Сноска (4)"/>
    <w:basedOn w:val="41"/>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5">
    <w:name w:val="Сноска (5)_"/>
    <w:basedOn w:val="a0"/>
    <w:rsid w:val="006A71B0"/>
    <w:rPr>
      <w:rFonts w:ascii="Times New Roman" w:eastAsia="Times New Roman" w:hAnsi="Times New Roman" w:cs="Times New Roman"/>
      <w:b w:val="0"/>
      <w:bCs w:val="0"/>
      <w:i w:val="0"/>
      <w:iCs w:val="0"/>
      <w:smallCaps w:val="0"/>
      <w:strike w:val="0"/>
      <w:sz w:val="15"/>
      <w:szCs w:val="15"/>
      <w:u w:val="none"/>
    </w:rPr>
  </w:style>
  <w:style w:type="character" w:customStyle="1" w:styleId="50">
    <w:name w:val="Сноска (5)"/>
    <w:basedOn w:val="5"/>
    <w:rsid w:val="006A71B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Calibri">
    <w:name w:val="Сноска (5) + Calibri;Курсив"/>
    <w:basedOn w:val="5"/>
    <w:rsid w:val="006A71B0"/>
    <w:rPr>
      <w:rFonts w:ascii="Calibri" w:eastAsia="Calibri" w:hAnsi="Calibri" w:cs="Calibri"/>
      <w:b w:val="0"/>
      <w:bCs w:val="0"/>
      <w:i/>
      <w:iCs/>
      <w:smallCaps w:val="0"/>
      <w:strike w:val="0"/>
      <w:color w:val="000000"/>
      <w:spacing w:val="0"/>
      <w:w w:val="100"/>
      <w:position w:val="0"/>
      <w:sz w:val="15"/>
      <w:szCs w:val="15"/>
      <w:u w:val="none"/>
      <w:lang w:val="ru-RU" w:eastAsia="ru-RU" w:bidi="ru-RU"/>
    </w:rPr>
  </w:style>
  <w:style w:type="character" w:customStyle="1" w:styleId="3Exact">
    <w:name w:val="Основной текст (3) Exact"/>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3Exact0">
    <w:name w:val="Основной текст (3) + Полужирный Exact"/>
    <w:basedOn w:val="33"/>
    <w:rsid w:val="006A71B0"/>
    <w:rPr>
      <w:rFonts w:ascii="Times New Roman" w:eastAsia="Times New Roman" w:hAnsi="Times New Roman" w:cs="Times New Roman"/>
      <w:b/>
      <w:bCs/>
      <w:sz w:val="26"/>
      <w:szCs w:val="26"/>
      <w:shd w:val="clear" w:color="auto" w:fill="FFFFFF"/>
    </w:rPr>
  </w:style>
  <w:style w:type="character" w:customStyle="1" w:styleId="2Exact">
    <w:name w:val="Подпись к картинке (2)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33">
    <w:name w:val="Основной текст (3)_"/>
    <w:basedOn w:val="a0"/>
    <w:link w:val="34"/>
    <w:rsid w:val="006A71B0"/>
    <w:rPr>
      <w:rFonts w:ascii="Times New Roman" w:eastAsia="Times New Roman" w:hAnsi="Times New Roman" w:cs="Times New Roman"/>
      <w:sz w:val="26"/>
      <w:szCs w:val="26"/>
      <w:shd w:val="clear" w:color="auto" w:fill="FFFFFF"/>
    </w:rPr>
  </w:style>
  <w:style w:type="character" w:customStyle="1" w:styleId="35">
    <w:name w:val="Основной текст (3) + Полужирный"/>
    <w:basedOn w:val="33"/>
    <w:rsid w:val="006A71B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9">
    <w:name w:val="Заголовок №9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5">
    <w:name w:val="Основной текст (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6">
    <w:name w:val="Основной текст (2) + 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7">
    <w:name w:val="Подпись к таблиц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8">
    <w:name w:val="Подпись к таблице (2)"/>
    <w:basedOn w:val="27"/>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9">
    <w:name w:val="Основной текст (2)"/>
    <w:basedOn w:val="25"/>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a">
    <w:name w:val="Основной текст (2) + Полужирный;Курсив"/>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6">
    <w:name w:val="Основной текст (6)_"/>
    <w:basedOn w:val="a0"/>
    <w:rsid w:val="006A71B0"/>
    <w:rPr>
      <w:rFonts w:ascii="Times New Roman" w:eastAsia="Times New Roman" w:hAnsi="Times New Roman" w:cs="Times New Roman"/>
      <w:b/>
      <w:bCs/>
      <w:i/>
      <w:iCs/>
      <w:smallCaps w:val="0"/>
      <w:strike w:val="0"/>
      <w:sz w:val="22"/>
      <w:szCs w:val="22"/>
      <w:u w:val="none"/>
    </w:rPr>
  </w:style>
  <w:style w:type="character" w:customStyle="1" w:styleId="Exact">
    <w:name w:val="Подпись к картинке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Exact0">
    <w:name w:val="Подпись к картинке + Полужирный;Курсив Exact"/>
    <w:basedOn w:val="afd"/>
    <w:rsid w:val="006A71B0"/>
    <w:rPr>
      <w:rFonts w:ascii="Times New Roman" w:eastAsia="Times New Roman" w:hAnsi="Times New Roman" w:cs="Times New Roman"/>
      <w:b/>
      <w:bCs/>
      <w:i/>
      <w:iCs/>
      <w:smallCaps w:val="0"/>
      <w:strike w:val="0"/>
      <w:sz w:val="22"/>
      <w:szCs w:val="22"/>
      <w:u w:val="none"/>
    </w:rPr>
  </w:style>
  <w:style w:type="character" w:customStyle="1" w:styleId="3Exact1">
    <w:name w:val="Подпись к картинке (3) Exact"/>
    <w:basedOn w:val="a0"/>
    <w:link w:val="36"/>
    <w:rsid w:val="006A71B0"/>
    <w:rPr>
      <w:rFonts w:ascii="Arial" w:eastAsia="Arial" w:hAnsi="Arial" w:cs="Arial"/>
      <w:sz w:val="19"/>
      <w:szCs w:val="19"/>
      <w:shd w:val="clear" w:color="auto" w:fill="FFFFFF"/>
    </w:rPr>
  </w:style>
  <w:style w:type="character" w:customStyle="1" w:styleId="4Exact">
    <w:name w:val="Подпись к картинке (4) Exact"/>
    <w:basedOn w:val="a0"/>
    <w:link w:val="43"/>
    <w:rsid w:val="006A71B0"/>
    <w:rPr>
      <w:rFonts w:ascii="Calibri" w:eastAsia="Calibri" w:hAnsi="Calibri" w:cs="Calibri"/>
      <w:b/>
      <w:bCs/>
      <w:sz w:val="26"/>
      <w:szCs w:val="26"/>
      <w:shd w:val="clear" w:color="auto" w:fill="FFFFFF"/>
    </w:rPr>
  </w:style>
  <w:style w:type="character" w:customStyle="1" w:styleId="Exact1">
    <w:name w:val="Подпись к картинке + Полужирный Exact"/>
    <w:basedOn w:val="afd"/>
    <w:rsid w:val="006A71B0"/>
    <w:rPr>
      <w:rFonts w:ascii="Times New Roman" w:eastAsia="Times New Roman" w:hAnsi="Times New Roman" w:cs="Times New Roman"/>
      <w:b/>
      <w:bCs/>
      <w:i w:val="0"/>
      <w:iCs w:val="0"/>
      <w:smallCaps w:val="0"/>
      <w:strike w:val="0"/>
      <w:sz w:val="22"/>
      <w:szCs w:val="22"/>
      <w:u w:val="none"/>
    </w:rPr>
  </w:style>
  <w:style w:type="character" w:customStyle="1" w:styleId="60">
    <w:name w:val="Основной текст (6) + Не полужирный;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e">
    <w:name w:val="Подпись к таблиц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f">
    <w:name w:val="Подпись к таблице"/>
    <w:basedOn w:val="afe"/>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7">
    <w:name w:val="Заголовок №7_"/>
    <w:basedOn w:val="a0"/>
    <w:link w:val="70"/>
    <w:rsid w:val="006A71B0"/>
    <w:rPr>
      <w:rFonts w:ascii="Calibri" w:eastAsia="Calibri" w:hAnsi="Calibri" w:cs="Calibri"/>
      <w:b/>
      <w:bCs/>
      <w:sz w:val="26"/>
      <w:szCs w:val="26"/>
      <w:shd w:val="clear" w:color="auto" w:fill="FFFFFF"/>
    </w:rPr>
  </w:style>
  <w:style w:type="character" w:customStyle="1" w:styleId="71">
    <w:name w:val="Основной текст (7)_"/>
    <w:basedOn w:val="a0"/>
    <w:link w:val="72"/>
    <w:rsid w:val="006A71B0"/>
    <w:rPr>
      <w:rFonts w:ascii="Calibri" w:eastAsia="Calibri" w:hAnsi="Calibri" w:cs="Calibri"/>
      <w:shd w:val="clear" w:color="auto" w:fill="FFFFFF"/>
    </w:rPr>
  </w:style>
  <w:style w:type="character" w:customStyle="1" w:styleId="2Calibri">
    <w:name w:val="Основной текст (2) + Calibri"/>
    <w:basedOn w:val="25"/>
    <w:rsid w:val="006A71B0"/>
    <w:rPr>
      <w:rFonts w:ascii="Calibri" w:eastAsia="Calibri" w:hAnsi="Calibri" w:cs="Calibri"/>
      <w:b w:val="0"/>
      <w:bCs w:val="0"/>
      <w:i w:val="0"/>
      <w:iCs w:val="0"/>
      <w:smallCaps w:val="0"/>
      <w:strike w:val="0"/>
      <w:color w:val="000000"/>
      <w:spacing w:val="0"/>
      <w:w w:val="100"/>
      <w:position w:val="0"/>
      <w:sz w:val="22"/>
      <w:szCs w:val="22"/>
      <w:u w:val="none"/>
      <w:lang w:val="ru-RU" w:eastAsia="ru-RU" w:bidi="ru-RU"/>
    </w:rPr>
  </w:style>
  <w:style w:type="character" w:customStyle="1" w:styleId="52">
    <w:name w:val="Подпись к картинке (5)_"/>
    <w:basedOn w:val="a0"/>
    <w:link w:val="53"/>
    <w:rsid w:val="006A71B0"/>
    <w:rPr>
      <w:rFonts w:ascii="Book Antiqua" w:eastAsia="Book Antiqua" w:hAnsi="Book Antiqua" w:cs="Book Antiqua"/>
      <w:spacing w:val="30"/>
      <w:sz w:val="8"/>
      <w:szCs w:val="8"/>
      <w:shd w:val="clear" w:color="auto" w:fill="FFFFFF"/>
      <w:lang w:val="en-US" w:bidi="en-US"/>
    </w:rPr>
  </w:style>
  <w:style w:type="character" w:customStyle="1" w:styleId="2b">
    <w:name w:val="Подпись к картинк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afd">
    <w:name w:val="Подпись к картинк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Calibri32pt-2pt">
    <w:name w:val="Основной текст (2) + Calibri;32 pt;Интервал -2 pt"/>
    <w:basedOn w:val="25"/>
    <w:rsid w:val="006A71B0"/>
    <w:rPr>
      <w:rFonts w:ascii="Calibri" w:eastAsia="Calibri" w:hAnsi="Calibri" w:cs="Calibri"/>
      <w:b w:val="0"/>
      <w:bCs w:val="0"/>
      <w:i w:val="0"/>
      <w:iCs w:val="0"/>
      <w:smallCaps w:val="0"/>
      <w:strike w:val="0"/>
      <w:color w:val="000000"/>
      <w:spacing w:val="-40"/>
      <w:w w:val="100"/>
      <w:position w:val="0"/>
      <w:sz w:val="64"/>
      <w:szCs w:val="64"/>
      <w:u w:val="none"/>
      <w:lang w:val="ru-RU" w:eastAsia="ru-RU" w:bidi="ru-RU"/>
    </w:rPr>
  </w:style>
  <w:style w:type="character" w:customStyle="1" w:styleId="2Calibri32pt-2pt0">
    <w:name w:val="Основной текст (2) + Calibri;32 pt;Малые прописные;Интервал -2 pt"/>
    <w:basedOn w:val="25"/>
    <w:rsid w:val="006A71B0"/>
    <w:rPr>
      <w:rFonts w:ascii="Calibri" w:eastAsia="Calibri" w:hAnsi="Calibri" w:cs="Calibri"/>
      <w:b w:val="0"/>
      <w:bCs w:val="0"/>
      <w:i w:val="0"/>
      <w:iCs w:val="0"/>
      <w:smallCaps/>
      <w:strike w:val="0"/>
      <w:color w:val="000000"/>
      <w:spacing w:val="-40"/>
      <w:w w:val="100"/>
      <w:position w:val="0"/>
      <w:sz w:val="64"/>
      <w:szCs w:val="64"/>
      <w:u w:val="none"/>
      <w:lang w:val="fr-FR" w:eastAsia="fr-FR" w:bidi="fr-FR"/>
    </w:rPr>
  </w:style>
  <w:style w:type="character" w:customStyle="1" w:styleId="2BookAntiqua4pt1pt">
    <w:name w:val="Основной текст (2) + Book Antiqua;4 pt;Интервал 1 pt"/>
    <w:basedOn w:val="25"/>
    <w:rsid w:val="006A71B0"/>
    <w:rPr>
      <w:rFonts w:ascii="Book Antiqua" w:eastAsia="Book Antiqua" w:hAnsi="Book Antiqua" w:cs="Book Antiqua"/>
      <w:b w:val="0"/>
      <w:bCs w:val="0"/>
      <w:i w:val="0"/>
      <w:iCs w:val="0"/>
      <w:smallCaps w:val="0"/>
      <w:strike w:val="0"/>
      <w:color w:val="000000"/>
      <w:spacing w:val="30"/>
      <w:w w:val="100"/>
      <w:position w:val="0"/>
      <w:sz w:val="8"/>
      <w:szCs w:val="8"/>
      <w:u w:val="none"/>
      <w:lang w:val="ru-RU" w:eastAsia="ru-RU" w:bidi="ru-RU"/>
    </w:rPr>
  </w:style>
  <w:style w:type="character" w:customStyle="1" w:styleId="2Arial4pt3pt">
    <w:name w:val="Основной текст (2) + Arial;4 pt;Интервал 3 pt"/>
    <w:basedOn w:val="25"/>
    <w:rsid w:val="006A71B0"/>
    <w:rPr>
      <w:rFonts w:ascii="Arial" w:eastAsia="Arial" w:hAnsi="Arial" w:cs="Arial"/>
      <w:b w:val="0"/>
      <w:bCs w:val="0"/>
      <w:i w:val="0"/>
      <w:iCs w:val="0"/>
      <w:smallCaps w:val="0"/>
      <w:strike w:val="0"/>
      <w:color w:val="000000"/>
      <w:spacing w:val="60"/>
      <w:w w:val="100"/>
      <w:position w:val="0"/>
      <w:sz w:val="8"/>
      <w:szCs w:val="8"/>
      <w:u w:val="none"/>
      <w:lang w:val="ru-RU" w:eastAsia="ru-RU" w:bidi="ru-RU"/>
    </w:rPr>
  </w:style>
  <w:style w:type="character" w:customStyle="1" w:styleId="2Exact0">
    <w:name w:val="Основной текст (2)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Arial10pt">
    <w:name w:val="Основной текст (2) + Arial;10 pt"/>
    <w:basedOn w:val="25"/>
    <w:rsid w:val="006A71B0"/>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6pt">
    <w:name w:val="Основной текст (2) + 6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pt3pt">
    <w:name w:val="Основной текст (2) + 6 pt;Интервал 3 pt"/>
    <w:basedOn w:val="25"/>
    <w:rsid w:val="006A71B0"/>
    <w:rPr>
      <w:rFonts w:ascii="Times New Roman" w:eastAsia="Times New Roman" w:hAnsi="Times New Roman" w:cs="Times New Roman"/>
      <w:b w:val="0"/>
      <w:bCs w:val="0"/>
      <w:i w:val="0"/>
      <w:iCs w:val="0"/>
      <w:smallCaps w:val="0"/>
      <w:strike w:val="0"/>
      <w:color w:val="000000"/>
      <w:spacing w:val="70"/>
      <w:w w:val="100"/>
      <w:position w:val="0"/>
      <w:sz w:val="12"/>
      <w:szCs w:val="12"/>
      <w:u w:val="none"/>
      <w:lang w:val="en-US" w:eastAsia="en-US" w:bidi="en-US"/>
    </w:rPr>
  </w:style>
  <w:style w:type="character" w:customStyle="1" w:styleId="275pt">
    <w:name w:val="Основной текст (2) + 7;5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6pt3pt0">
    <w:name w:val="Основной текст (2) + 6 pt;Малые прописные;Интервал 3 pt"/>
    <w:basedOn w:val="25"/>
    <w:rsid w:val="006A71B0"/>
    <w:rPr>
      <w:rFonts w:ascii="Times New Roman" w:eastAsia="Times New Roman" w:hAnsi="Times New Roman" w:cs="Times New Roman"/>
      <w:b w:val="0"/>
      <w:bCs w:val="0"/>
      <w:i w:val="0"/>
      <w:iCs w:val="0"/>
      <w:smallCaps/>
      <w:strike w:val="0"/>
      <w:color w:val="000000"/>
      <w:spacing w:val="70"/>
      <w:w w:val="100"/>
      <w:position w:val="0"/>
      <w:sz w:val="12"/>
      <w:szCs w:val="12"/>
      <w:u w:val="none"/>
      <w:lang w:val="en-US" w:eastAsia="en-US" w:bidi="en-US"/>
    </w:rPr>
  </w:style>
  <w:style w:type="character" w:customStyle="1" w:styleId="2c">
    <w:name w:val="Основной текст (2) + Курсив"/>
    <w:basedOn w:val="25"/>
    <w:rsid w:val="006A71B0"/>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4">
    <w:name w:val="Основной текст (5) + 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5">
    <w:name w:val="Основной текст (5) + Не полужирный;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4">
    <w:name w:val="Основной текст (4) + Не курсив"/>
    <w:basedOn w:val="4"/>
    <w:rsid w:val="006A71B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45">
    <w:name w:val="Основной текст (4) + Полужирный;Не курсив"/>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46">
    <w:name w:val="Основной текст (4) + Полужирный"/>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6">
    <w:name w:val="Основной текст (5)"/>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2Exact">
    <w:name w:val="Заголовок №9 (2) Exact"/>
    <w:basedOn w:val="a0"/>
    <w:link w:val="92"/>
    <w:rsid w:val="006A71B0"/>
    <w:rPr>
      <w:rFonts w:ascii="Calibri" w:eastAsia="Calibri" w:hAnsi="Calibri" w:cs="Calibri"/>
      <w:shd w:val="clear" w:color="auto" w:fill="FFFFFF"/>
    </w:rPr>
  </w:style>
  <w:style w:type="character" w:customStyle="1" w:styleId="8Exact">
    <w:name w:val="Основной текст (8) Exact"/>
    <w:basedOn w:val="a0"/>
    <w:link w:val="8"/>
    <w:rsid w:val="006A71B0"/>
    <w:rPr>
      <w:rFonts w:ascii="Calibri" w:eastAsia="Calibri" w:hAnsi="Calibri" w:cs="Calibri"/>
      <w:b/>
      <w:bCs/>
      <w:i/>
      <w:iCs/>
      <w:shd w:val="clear" w:color="auto" w:fill="FFFFFF"/>
    </w:rPr>
  </w:style>
  <w:style w:type="character" w:customStyle="1" w:styleId="9Exact">
    <w:name w:val="Основной текст (9) Exact"/>
    <w:basedOn w:val="a0"/>
    <w:rsid w:val="006A71B0"/>
    <w:rPr>
      <w:rFonts w:ascii="Calibri" w:eastAsia="Calibri" w:hAnsi="Calibri" w:cs="Calibri"/>
      <w:b w:val="0"/>
      <w:bCs w:val="0"/>
      <w:i w:val="0"/>
      <w:iCs w:val="0"/>
      <w:smallCaps w:val="0"/>
      <w:strike w:val="0"/>
      <w:sz w:val="22"/>
      <w:szCs w:val="22"/>
      <w:u w:val="none"/>
    </w:rPr>
  </w:style>
  <w:style w:type="character" w:customStyle="1" w:styleId="9-2ptExact">
    <w:name w:val="Основной текст (9) + Интервал -2 pt Exact"/>
    <w:basedOn w:val="90"/>
    <w:rsid w:val="006A71B0"/>
    <w:rPr>
      <w:rFonts w:ascii="Calibri" w:eastAsia="Calibri" w:hAnsi="Calibri" w:cs="Calibri"/>
      <w:color w:val="EBEBEB"/>
      <w:spacing w:val="-40"/>
      <w:shd w:val="clear" w:color="auto" w:fill="FFFFFF"/>
    </w:rPr>
  </w:style>
  <w:style w:type="character" w:customStyle="1" w:styleId="9Exact0">
    <w:name w:val="Основной текст (9) + Полужирный;Курсив Exact"/>
    <w:basedOn w:val="90"/>
    <w:rsid w:val="006A71B0"/>
    <w:rPr>
      <w:rFonts w:ascii="Calibri" w:eastAsia="Calibri" w:hAnsi="Calibri" w:cs="Calibri"/>
      <w:b/>
      <w:bCs/>
      <w:i/>
      <w:iCs/>
      <w:shd w:val="clear" w:color="auto" w:fill="FFFFFF"/>
    </w:rPr>
  </w:style>
  <w:style w:type="character" w:customStyle="1" w:styleId="985ptExact">
    <w:name w:val="Основной текст (9) + 8;5 pt Exact"/>
    <w:basedOn w:val="90"/>
    <w:rsid w:val="006A71B0"/>
    <w:rPr>
      <w:rFonts w:ascii="Calibri" w:eastAsia="Calibri" w:hAnsi="Calibri" w:cs="Calibri"/>
      <w:sz w:val="17"/>
      <w:szCs w:val="17"/>
      <w:shd w:val="clear" w:color="auto" w:fill="FFFFFF"/>
    </w:rPr>
  </w:style>
  <w:style w:type="character" w:customStyle="1" w:styleId="10Exact">
    <w:name w:val="Основной текст (10) Exact"/>
    <w:basedOn w:val="a0"/>
    <w:rsid w:val="006A71B0"/>
    <w:rPr>
      <w:rFonts w:ascii="Calibri" w:eastAsia="Calibri" w:hAnsi="Calibri" w:cs="Calibri"/>
      <w:b w:val="0"/>
      <w:bCs w:val="0"/>
      <w:i w:val="0"/>
      <w:iCs w:val="0"/>
      <w:smallCaps w:val="0"/>
      <w:strike w:val="0"/>
      <w:sz w:val="17"/>
      <w:szCs w:val="17"/>
      <w:u w:val="none"/>
    </w:rPr>
  </w:style>
  <w:style w:type="character" w:customStyle="1" w:styleId="1011ptExact">
    <w:name w:val="Основной текст (10) + 11 pt Exact"/>
    <w:basedOn w:val="100"/>
    <w:rsid w:val="006A71B0"/>
    <w:rPr>
      <w:rFonts w:ascii="Calibri" w:eastAsia="Calibri" w:hAnsi="Calibri" w:cs="Calibri"/>
      <w:sz w:val="22"/>
      <w:szCs w:val="22"/>
      <w:shd w:val="clear" w:color="auto" w:fill="FFFFFF"/>
    </w:rPr>
  </w:style>
  <w:style w:type="character" w:customStyle="1" w:styleId="1011pt-2ptExact">
    <w:name w:val="Основной текст (10) + 11 pt;Интервал -2 pt Exact"/>
    <w:basedOn w:val="100"/>
    <w:rsid w:val="006A71B0"/>
    <w:rPr>
      <w:rFonts w:ascii="Calibri" w:eastAsia="Calibri" w:hAnsi="Calibri" w:cs="Calibri"/>
      <w:color w:val="EBEBEB"/>
      <w:spacing w:val="-40"/>
      <w:sz w:val="22"/>
      <w:szCs w:val="22"/>
      <w:shd w:val="clear" w:color="auto" w:fill="FFFFFF"/>
    </w:rPr>
  </w:style>
  <w:style w:type="character" w:customStyle="1" w:styleId="985ptExact0">
    <w:name w:val="Основной текст (9) + 8;5 pt;Малые прописные Exact"/>
    <w:basedOn w:val="90"/>
    <w:rsid w:val="006A71B0"/>
    <w:rPr>
      <w:rFonts w:ascii="Calibri" w:eastAsia="Calibri" w:hAnsi="Calibri" w:cs="Calibri"/>
      <w:smallCaps/>
      <w:sz w:val="17"/>
      <w:szCs w:val="17"/>
      <w:shd w:val="clear" w:color="auto" w:fill="FFFFFF"/>
    </w:rPr>
  </w:style>
  <w:style w:type="character" w:customStyle="1" w:styleId="95ptExact">
    <w:name w:val="Основной текст (9) + Интервал 5 pt Exact"/>
    <w:basedOn w:val="90"/>
    <w:rsid w:val="006A71B0"/>
    <w:rPr>
      <w:rFonts w:ascii="Calibri" w:eastAsia="Calibri" w:hAnsi="Calibri" w:cs="Calibri"/>
      <w:spacing w:val="100"/>
      <w:shd w:val="clear" w:color="auto" w:fill="FFFFFF"/>
    </w:rPr>
  </w:style>
  <w:style w:type="character" w:customStyle="1" w:styleId="8Exact0">
    <w:name w:val="Основной текст (8) + Не полужирный;Не курсив Exact"/>
    <w:basedOn w:val="8Exact"/>
    <w:rsid w:val="006A71B0"/>
    <w:rPr>
      <w:rFonts w:ascii="Calibri" w:eastAsia="Calibri" w:hAnsi="Calibri" w:cs="Calibri"/>
      <w:b/>
      <w:bCs/>
      <w:i/>
      <w:iCs/>
      <w:color w:val="000000"/>
      <w:spacing w:val="0"/>
      <w:w w:val="100"/>
      <w:position w:val="0"/>
      <w:shd w:val="clear" w:color="auto" w:fill="FFFFFF"/>
      <w:lang w:val="ru-RU" w:eastAsia="ru-RU" w:bidi="ru-RU"/>
    </w:rPr>
  </w:style>
  <w:style w:type="character" w:customStyle="1" w:styleId="2Exact1">
    <w:name w:val="Основной текст (2) + Полужирный;Курсив Exact"/>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1Exact">
    <w:name w:val="Основной текст (11) Exact"/>
    <w:basedOn w:val="a0"/>
    <w:link w:val="112"/>
    <w:rsid w:val="006A71B0"/>
    <w:rPr>
      <w:rFonts w:ascii="Arial" w:eastAsia="Arial" w:hAnsi="Arial" w:cs="Arial"/>
      <w:sz w:val="44"/>
      <w:szCs w:val="44"/>
      <w:shd w:val="clear" w:color="auto" w:fill="FFFFFF"/>
    </w:rPr>
  </w:style>
  <w:style w:type="character" w:customStyle="1" w:styleId="6Exact">
    <w:name w:val="Подпись к картинке (6) Exact"/>
    <w:basedOn w:val="a0"/>
    <w:link w:val="61"/>
    <w:rsid w:val="006A71B0"/>
    <w:rPr>
      <w:rFonts w:ascii="Times New Roman" w:eastAsia="Times New Roman" w:hAnsi="Times New Roman" w:cs="Times New Roman"/>
      <w:b/>
      <w:bCs/>
      <w:sz w:val="11"/>
      <w:szCs w:val="11"/>
      <w:shd w:val="clear" w:color="auto" w:fill="FFFFFF"/>
    </w:rPr>
  </w:style>
  <w:style w:type="character" w:customStyle="1" w:styleId="68ptExact">
    <w:name w:val="Подпись к картинке (6) + 8 pt;Не полужирный;Малые прописные Exact"/>
    <w:basedOn w:val="6Exact"/>
    <w:rsid w:val="006A71B0"/>
    <w:rPr>
      <w:rFonts w:ascii="Times New Roman" w:eastAsia="Times New Roman" w:hAnsi="Times New Roman" w:cs="Times New Roman"/>
      <w:b/>
      <w:bCs/>
      <w:smallCaps/>
      <w:color w:val="000000"/>
      <w:spacing w:val="0"/>
      <w:w w:val="100"/>
      <w:position w:val="0"/>
      <w:sz w:val="16"/>
      <w:szCs w:val="16"/>
      <w:shd w:val="clear" w:color="auto" w:fill="FFFFFF"/>
      <w:lang w:val="de-DE" w:eastAsia="de-DE" w:bidi="de-DE"/>
    </w:rPr>
  </w:style>
  <w:style w:type="character" w:customStyle="1" w:styleId="68ptExact0">
    <w:name w:val="Подпись к картинке (6) + 8 pt;Не полужирный Exact"/>
    <w:basedOn w:val="6Exact"/>
    <w:rsid w:val="006A71B0"/>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7Exact">
    <w:name w:val="Подпись к картинке (7) Exact"/>
    <w:basedOn w:val="a0"/>
    <w:link w:val="73"/>
    <w:rsid w:val="006A71B0"/>
    <w:rPr>
      <w:rFonts w:ascii="Calibri" w:eastAsia="Calibri" w:hAnsi="Calibri" w:cs="Calibri"/>
      <w:sz w:val="12"/>
      <w:szCs w:val="12"/>
      <w:shd w:val="clear" w:color="auto" w:fill="FFFFFF"/>
    </w:rPr>
  </w:style>
  <w:style w:type="character" w:customStyle="1" w:styleId="8Exact1">
    <w:name w:val="Подпись к картинке (8) Exact"/>
    <w:basedOn w:val="a0"/>
    <w:link w:val="80"/>
    <w:rsid w:val="006A71B0"/>
    <w:rPr>
      <w:rFonts w:ascii="Times New Roman" w:eastAsia="Times New Roman" w:hAnsi="Times New Roman" w:cs="Times New Roman"/>
      <w:spacing w:val="10"/>
      <w:sz w:val="9"/>
      <w:szCs w:val="9"/>
      <w:shd w:val="clear" w:color="auto" w:fill="FFFFFF"/>
      <w:lang w:val="en-US" w:bidi="en-US"/>
    </w:rPr>
  </w:style>
  <w:style w:type="character" w:customStyle="1" w:styleId="84pt1ptExact">
    <w:name w:val="Подпись к картинке (8) + 4 pt;Интервал 1 pt Exact"/>
    <w:basedOn w:val="8Exact1"/>
    <w:rsid w:val="006A71B0"/>
    <w:rPr>
      <w:rFonts w:ascii="Times New Roman" w:eastAsia="Times New Roman" w:hAnsi="Times New Roman" w:cs="Times New Roman"/>
      <w:color w:val="000000"/>
      <w:spacing w:val="20"/>
      <w:w w:val="100"/>
      <w:position w:val="0"/>
      <w:sz w:val="8"/>
      <w:szCs w:val="8"/>
      <w:shd w:val="clear" w:color="auto" w:fill="FFFFFF"/>
      <w:lang w:val="en-US" w:bidi="en-US"/>
    </w:rPr>
  </w:style>
  <w:style w:type="character" w:customStyle="1" w:styleId="8BookAntiqua4pt1ptExact">
    <w:name w:val="Подпись к картинке (8) + Book Antiqua;4 pt;Интервал 1 pt Exact"/>
    <w:basedOn w:val="8Exact1"/>
    <w:rsid w:val="006A71B0"/>
    <w:rPr>
      <w:rFonts w:ascii="Book Antiqua" w:eastAsia="Book Antiqua" w:hAnsi="Book Antiqua" w:cs="Book Antiqua"/>
      <w:color w:val="000000"/>
      <w:spacing w:val="30"/>
      <w:w w:val="100"/>
      <w:position w:val="0"/>
      <w:sz w:val="8"/>
      <w:szCs w:val="8"/>
      <w:shd w:val="clear" w:color="auto" w:fill="FFFFFF"/>
      <w:lang w:val="ru-RU" w:eastAsia="ru-RU" w:bidi="ru-RU"/>
    </w:rPr>
  </w:style>
  <w:style w:type="character" w:customStyle="1" w:styleId="1Exact">
    <w:name w:val="Заголовок №1 Exact"/>
    <w:basedOn w:val="a0"/>
    <w:link w:val="12"/>
    <w:rsid w:val="006A71B0"/>
    <w:rPr>
      <w:rFonts w:ascii="Calibri" w:eastAsia="Calibri" w:hAnsi="Calibri" w:cs="Calibri"/>
      <w:spacing w:val="-40"/>
      <w:sz w:val="64"/>
      <w:szCs w:val="64"/>
      <w:shd w:val="clear" w:color="auto" w:fill="FFFFFF"/>
    </w:rPr>
  </w:style>
  <w:style w:type="character" w:customStyle="1" w:styleId="2Exact2">
    <w:name w:val="Основной текст (2) + Полужирный Exact"/>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3Exact">
    <w:name w:val="Основной текст (13) Exact"/>
    <w:basedOn w:val="a0"/>
    <w:link w:val="13"/>
    <w:rsid w:val="006A71B0"/>
    <w:rPr>
      <w:rFonts w:ascii="Times New Roman" w:eastAsia="Times New Roman" w:hAnsi="Times New Roman" w:cs="Times New Roman"/>
      <w:b/>
      <w:bCs/>
      <w:i/>
      <w:iCs/>
      <w:sz w:val="26"/>
      <w:szCs w:val="26"/>
      <w:shd w:val="clear" w:color="auto" w:fill="FFFFFF"/>
    </w:rPr>
  </w:style>
  <w:style w:type="character" w:customStyle="1" w:styleId="6Exact0">
    <w:name w:val="Основной текст (6) Exact"/>
    <w:basedOn w:val="a0"/>
    <w:rsid w:val="006A71B0"/>
    <w:rPr>
      <w:rFonts w:ascii="Times New Roman" w:eastAsia="Times New Roman" w:hAnsi="Times New Roman" w:cs="Times New Roman"/>
      <w:b/>
      <w:bCs/>
      <w:i/>
      <w:iCs/>
      <w:smallCaps w:val="0"/>
      <w:strike w:val="0"/>
      <w:sz w:val="22"/>
      <w:szCs w:val="22"/>
      <w:u w:val="none"/>
    </w:rPr>
  </w:style>
  <w:style w:type="character" w:customStyle="1" w:styleId="14Exact">
    <w:name w:val="Основной текст (14) Exact"/>
    <w:basedOn w:val="a0"/>
    <w:link w:val="14"/>
    <w:rsid w:val="006A71B0"/>
    <w:rPr>
      <w:rFonts w:ascii="Franklin Gothic Heavy" w:eastAsia="Franklin Gothic Heavy" w:hAnsi="Franklin Gothic Heavy" w:cs="Franklin Gothic Heavy"/>
      <w:i/>
      <w:iCs/>
      <w:sz w:val="10"/>
      <w:szCs w:val="10"/>
      <w:shd w:val="clear" w:color="auto" w:fill="FFFFFF"/>
    </w:rPr>
  </w:style>
  <w:style w:type="character" w:customStyle="1" w:styleId="15Exact">
    <w:name w:val="Основной текст (15) Exact"/>
    <w:basedOn w:val="a0"/>
    <w:link w:val="15"/>
    <w:rsid w:val="006A71B0"/>
    <w:rPr>
      <w:rFonts w:ascii="Bookman Old Style" w:eastAsia="Bookman Old Style" w:hAnsi="Bookman Old Style" w:cs="Bookman Old Style"/>
      <w:i/>
      <w:iCs/>
      <w:sz w:val="9"/>
      <w:szCs w:val="9"/>
      <w:shd w:val="clear" w:color="auto" w:fill="FFFFFF"/>
    </w:rPr>
  </w:style>
  <w:style w:type="character" w:customStyle="1" w:styleId="16Exact">
    <w:name w:val="Основной текст (16) Exact"/>
    <w:basedOn w:val="a0"/>
    <w:link w:val="16"/>
    <w:rsid w:val="006A71B0"/>
    <w:rPr>
      <w:rFonts w:ascii="Calibri" w:eastAsia="Calibri" w:hAnsi="Calibri" w:cs="Calibri"/>
      <w:b/>
      <w:bCs/>
      <w:i/>
      <w:iCs/>
      <w:sz w:val="13"/>
      <w:szCs w:val="13"/>
      <w:shd w:val="clear" w:color="auto" w:fill="FFFFFF"/>
    </w:rPr>
  </w:style>
  <w:style w:type="character" w:customStyle="1" w:styleId="2FranklinGothicHeavy55pt">
    <w:name w:val="Основной текст (2) + Franklin Gothic Heavy;5;5 pt;Полужирный"/>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11"/>
      <w:szCs w:val="11"/>
      <w:u w:val="none"/>
      <w:lang w:val="ru-RU" w:eastAsia="ru-RU" w:bidi="ru-RU"/>
    </w:rPr>
  </w:style>
  <w:style w:type="character" w:customStyle="1" w:styleId="27pt3pt">
    <w:name w:val="Основной текст (2) + 7 pt;Курсив;Интервал 3 pt"/>
    <w:basedOn w:val="25"/>
    <w:rsid w:val="006A71B0"/>
    <w:rPr>
      <w:rFonts w:ascii="Times New Roman" w:eastAsia="Times New Roman" w:hAnsi="Times New Roman" w:cs="Times New Roman"/>
      <w:b w:val="0"/>
      <w:bCs w:val="0"/>
      <w:i/>
      <w:iCs/>
      <w:smallCaps w:val="0"/>
      <w:strike w:val="0"/>
      <w:color w:val="000000"/>
      <w:spacing w:val="60"/>
      <w:w w:val="100"/>
      <w:position w:val="0"/>
      <w:sz w:val="14"/>
      <w:szCs w:val="14"/>
      <w:u w:val="none"/>
      <w:lang w:val="fr-FR" w:eastAsia="fr-FR" w:bidi="fr-FR"/>
    </w:rPr>
  </w:style>
  <w:style w:type="character" w:customStyle="1" w:styleId="2FranklinGothicHeavy55pt0">
    <w:name w:val="Основной текст (2) + Franklin Gothic Heavy;5;5 pt;Полужирный;Малые прописные"/>
    <w:basedOn w:val="25"/>
    <w:rsid w:val="006A71B0"/>
    <w:rPr>
      <w:rFonts w:ascii="Franklin Gothic Heavy" w:eastAsia="Franklin Gothic Heavy" w:hAnsi="Franklin Gothic Heavy" w:cs="Franklin Gothic Heavy"/>
      <w:b/>
      <w:bCs/>
      <w:i w:val="0"/>
      <w:iCs w:val="0"/>
      <w:smallCaps/>
      <w:strike w:val="0"/>
      <w:color w:val="000000"/>
      <w:spacing w:val="0"/>
      <w:w w:val="100"/>
      <w:position w:val="0"/>
      <w:sz w:val="11"/>
      <w:szCs w:val="11"/>
      <w:u w:val="none"/>
      <w:lang w:val="ru-RU" w:eastAsia="ru-RU" w:bidi="ru-RU"/>
    </w:rPr>
  </w:style>
  <w:style w:type="character" w:customStyle="1" w:styleId="2Candara4pt">
    <w:name w:val="Основной текст (2) + Candara;4 pt"/>
    <w:basedOn w:val="25"/>
    <w:rsid w:val="006A71B0"/>
    <w:rPr>
      <w:rFonts w:ascii="Candara" w:eastAsia="Candara" w:hAnsi="Candara" w:cs="Candara"/>
      <w:b w:val="0"/>
      <w:bCs w:val="0"/>
      <w:i w:val="0"/>
      <w:iCs w:val="0"/>
      <w:smallCaps w:val="0"/>
      <w:strike w:val="0"/>
      <w:color w:val="000000"/>
      <w:spacing w:val="0"/>
      <w:w w:val="100"/>
      <w:position w:val="0"/>
      <w:sz w:val="8"/>
      <w:szCs w:val="8"/>
      <w:u w:val="none"/>
      <w:lang w:val="ru-RU" w:eastAsia="ru-RU" w:bidi="ru-RU"/>
    </w:rPr>
  </w:style>
  <w:style w:type="character" w:customStyle="1" w:styleId="2-1pt">
    <w:name w:val="Основной текст (2) + Курсив;Интервал -1 pt"/>
    <w:basedOn w:val="25"/>
    <w:rsid w:val="006A71B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7pt">
    <w:name w:val="Основной текст (2) + 7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4"/>
      <w:szCs w:val="14"/>
      <w:u w:val="none"/>
      <w:lang w:val="fr-FR" w:eastAsia="fr-FR" w:bidi="fr-FR"/>
    </w:rPr>
  </w:style>
  <w:style w:type="character" w:customStyle="1" w:styleId="5Exact">
    <w:name w:val="Основной текст (5)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FranklinGothicHeavy16pt">
    <w:name w:val="Основной текст (2) + Franklin Gothic Heavy;16 pt"/>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32"/>
      <w:szCs w:val="32"/>
      <w:u w:val="none"/>
      <w:lang w:val="en-US" w:eastAsia="en-US" w:bidi="en-US"/>
    </w:rPr>
  </w:style>
  <w:style w:type="character" w:customStyle="1" w:styleId="2FranklinGothicHeavy75pt">
    <w:name w:val="Основной текст (2) + Franklin Gothic Heavy;7;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6pt1pt">
    <w:name w:val="Основной текст (2) + 6 pt;Малые прописные;Интервал 1 pt"/>
    <w:basedOn w:val="25"/>
    <w:rsid w:val="006A71B0"/>
    <w:rPr>
      <w:rFonts w:ascii="Times New Roman" w:eastAsia="Times New Roman" w:hAnsi="Times New Roman" w:cs="Times New Roman"/>
      <w:b w:val="0"/>
      <w:bCs w:val="0"/>
      <w:i w:val="0"/>
      <w:iCs w:val="0"/>
      <w:smallCaps/>
      <w:strike w:val="0"/>
      <w:color w:val="000000"/>
      <w:spacing w:val="30"/>
      <w:w w:val="100"/>
      <w:position w:val="0"/>
      <w:sz w:val="12"/>
      <w:szCs w:val="12"/>
      <w:u w:val="none"/>
      <w:lang w:val="fr-FR" w:eastAsia="fr-FR" w:bidi="fr-FR"/>
    </w:rPr>
  </w:style>
  <w:style w:type="character" w:customStyle="1" w:styleId="2Exact3">
    <w:name w:val="Заголовок №2 Exact"/>
    <w:basedOn w:val="a0"/>
    <w:link w:val="2d"/>
    <w:rsid w:val="006A71B0"/>
    <w:rPr>
      <w:rFonts w:ascii="CordiaUPC" w:eastAsia="CordiaUPC" w:hAnsi="CordiaUPC" w:cs="CordiaUPC"/>
      <w:b/>
      <w:bCs/>
      <w:sz w:val="48"/>
      <w:szCs w:val="48"/>
      <w:shd w:val="clear" w:color="auto" w:fill="FFFFFF"/>
      <w:lang w:val="en-US" w:bidi="en-US"/>
    </w:rPr>
  </w:style>
  <w:style w:type="character" w:customStyle="1" w:styleId="17Exact">
    <w:name w:val="Основной текст (17) Exact"/>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8Exact">
    <w:name w:val="Основной текст (18) Exact"/>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19Exact">
    <w:name w:val="Основной текст (19) Exact"/>
    <w:basedOn w:val="a0"/>
    <w:link w:val="19"/>
    <w:rsid w:val="006A71B0"/>
    <w:rPr>
      <w:rFonts w:ascii="Times New Roman" w:eastAsia="Times New Roman" w:hAnsi="Times New Roman" w:cs="Times New Roman"/>
      <w:sz w:val="19"/>
      <w:szCs w:val="19"/>
      <w:shd w:val="clear" w:color="auto" w:fill="FFFFFF"/>
    </w:rPr>
  </w:style>
  <w:style w:type="character" w:customStyle="1" w:styleId="20Exact">
    <w:name w:val="Основной текст (20) Exact"/>
    <w:basedOn w:val="a0"/>
    <w:link w:val="200"/>
    <w:rsid w:val="006A71B0"/>
    <w:rPr>
      <w:rFonts w:ascii="Franklin Gothic Heavy" w:eastAsia="Franklin Gothic Heavy" w:hAnsi="Franklin Gothic Heavy" w:cs="Franklin Gothic Heavy"/>
      <w:sz w:val="17"/>
      <w:szCs w:val="17"/>
      <w:shd w:val="clear" w:color="auto" w:fill="FFFFFF"/>
    </w:rPr>
  </w:style>
  <w:style w:type="character" w:customStyle="1" w:styleId="21Exact">
    <w:name w:val="Основной текст (21) Exact"/>
    <w:basedOn w:val="a0"/>
    <w:link w:val="210"/>
    <w:rsid w:val="006A71B0"/>
    <w:rPr>
      <w:rFonts w:ascii="Franklin Gothic Heavy" w:eastAsia="Franklin Gothic Heavy" w:hAnsi="Franklin Gothic Heavy" w:cs="Franklin Gothic Heavy"/>
      <w:sz w:val="17"/>
      <w:szCs w:val="17"/>
      <w:shd w:val="clear" w:color="auto" w:fill="FFFFFF"/>
    </w:rPr>
  </w:style>
  <w:style w:type="character" w:customStyle="1" w:styleId="22Exact">
    <w:name w:val="Основной текст (22) Exact"/>
    <w:basedOn w:val="a0"/>
    <w:link w:val="220"/>
    <w:rsid w:val="006A71B0"/>
    <w:rPr>
      <w:rFonts w:ascii="Franklin Gothic Heavy" w:eastAsia="Franklin Gothic Heavy" w:hAnsi="Franklin Gothic Heavy" w:cs="Franklin Gothic Heavy"/>
      <w:sz w:val="17"/>
      <w:szCs w:val="17"/>
      <w:shd w:val="clear" w:color="auto" w:fill="FFFFFF"/>
    </w:rPr>
  </w:style>
  <w:style w:type="character" w:customStyle="1" w:styleId="91">
    <w:name w:val="Заголовок №9"/>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Calibri0">
    <w:name w:val="Основной текст (2) + Calibri;Полужирный;Курсив"/>
    <w:basedOn w:val="25"/>
    <w:rsid w:val="006A71B0"/>
    <w:rPr>
      <w:rFonts w:ascii="Calibri" w:eastAsia="Calibri" w:hAnsi="Calibri" w:cs="Calibri"/>
      <w:b/>
      <w:bCs/>
      <w:i/>
      <w:iCs/>
      <w:smallCaps w:val="0"/>
      <w:strike w:val="0"/>
      <w:color w:val="000000"/>
      <w:spacing w:val="0"/>
      <w:w w:val="100"/>
      <w:position w:val="0"/>
      <w:sz w:val="22"/>
      <w:szCs w:val="22"/>
      <w:u w:val="none"/>
      <w:lang w:val="ru-RU" w:eastAsia="ru-RU" w:bidi="ru-RU"/>
    </w:rPr>
  </w:style>
  <w:style w:type="character" w:customStyle="1" w:styleId="120">
    <w:name w:val="Основной текст (1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121">
    <w:name w:val="Основной текст (12)"/>
    <w:basedOn w:val="120"/>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93">
    <w:name w:val="Заголовок №9 (3)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930">
    <w:name w:val="Заголовок №9 (3)"/>
    <w:basedOn w:val="93"/>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4">
    <w:name w:val="Подпись к картинке (9)_"/>
    <w:basedOn w:val="a0"/>
    <w:rsid w:val="006A71B0"/>
    <w:rPr>
      <w:rFonts w:ascii="Bookman Old Style" w:eastAsia="Bookman Old Style" w:hAnsi="Bookman Old Style" w:cs="Bookman Old Style"/>
      <w:b w:val="0"/>
      <w:bCs w:val="0"/>
      <w:i/>
      <w:iCs/>
      <w:smallCaps w:val="0"/>
      <w:strike w:val="0"/>
      <w:sz w:val="9"/>
      <w:szCs w:val="9"/>
      <w:u w:val="none"/>
    </w:rPr>
  </w:style>
  <w:style w:type="character" w:customStyle="1" w:styleId="9TimesNewRoman4pt">
    <w:name w:val="Подпись к картинке (9) + Times New Roman;4 pt;Не курсив"/>
    <w:basedOn w:val="94"/>
    <w:rsid w:val="006A71B0"/>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95">
    <w:name w:val="Подпись к картинке (9)"/>
    <w:basedOn w:val="94"/>
    <w:rsid w:val="006A71B0"/>
    <w:rPr>
      <w:rFonts w:ascii="Bookman Old Style" w:eastAsia="Bookman Old Style" w:hAnsi="Bookman Old Style" w:cs="Bookman Old Style"/>
      <w:b w:val="0"/>
      <w:bCs w:val="0"/>
      <w:i/>
      <w:iCs/>
      <w:smallCaps w:val="0"/>
      <w:strike w:val="0"/>
      <w:color w:val="000000"/>
      <w:spacing w:val="0"/>
      <w:w w:val="100"/>
      <w:position w:val="0"/>
      <w:sz w:val="9"/>
      <w:szCs w:val="9"/>
      <w:u w:val="none"/>
      <w:lang w:val="ru-RU" w:eastAsia="ru-RU" w:bidi="ru-RU"/>
    </w:rPr>
  </w:style>
  <w:style w:type="character" w:customStyle="1" w:styleId="57">
    <w:name w:val="Основной текст (5) + 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62">
    <w:name w:val="Основной текст (6) + 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CordiaUPC24pt">
    <w:name w:val="Основной текст (2) + CordiaUPC;24 pt;Полужирный"/>
    <w:basedOn w:val="25"/>
    <w:rsid w:val="006A71B0"/>
    <w:rPr>
      <w:rFonts w:ascii="CordiaUPC" w:eastAsia="CordiaUPC" w:hAnsi="CordiaUPC" w:cs="CordiaUPC"/>
      <w:b/>
      <w:bCs/>
      <w:i w:val="0"/>
      <w:iCs w:val="0"/>
      <w:smallCaps w:val="0"/>
      <w:strike w:val="0"/>
      <w:color w:val="000000"/>
      <w:spacing w:val="0"/>
      <w:w w:val="100"/>
      <w:position w:val="0"/>
      <w:sz w:val="48"/>
      <w:szCs w:val="48"/>
      <w:u w:val="none"/>
      <w:lang w:val="en-US" w:eastAsia="en-US" w:bidi="en-US"/>
    </w:rPr>
  </w:style>
  <w:style w:type="character" w:customStyle="1" w:styleId="2FranklinGothicHeavy85pt">
    <w:name w:val="Основной текст (2) + Franklin Gothic Heavy;8;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5pt">
    <w:name w:val="Основной текст (2) + Franklin Gothic Heavy;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10"/>
      <w:szCs w:val="10"/>
      <w:u w:val="none"/>
      <w:lang w:val="ru-RU" w:eastAsia="ru-RU" w:bidi="ru-RU"/>
    </w:rPr>
  </w:style>
  <w:style w:type="character" w:customStyle="1" w:styleId="aff0">
    <w:name w:val="Подпись к картинке"/>
    <w:basedOn w:val="afd"/>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
    <w:name w:val="Подпись к картинке (2) + Не полужирный"/>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картинке (2)"/>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1">
    <w:name w:val="Подпись к картинке (10)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102">
    <w:name w:val="Подпись к картинке (10)"/>
    <w:basedOn w:val="101"/>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96">
    <w:name w:val="Заголовок №9 + Не полужирный"/>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Exact0">
    <w:name w:val="Подпись к картинке (11) Exact"/>
    <w:basedOn w:val="a0"/>
    <w:link w:val="113"/>
    <w:rsid w:val="006A71B0"/>
    <w:rPr>
      <w:rFonts w:ascii="Times New Roman" w:eastAsia="Times New Roman" w:hAnsi="Times New Roman" w:cs="Times New Roman"/>
      <w:i/>
      <w:iCs/>
      <w:shd w:val="clear" w:color="auto" w:fill="FFFFFF"/>
    </w:rPr>
  </w:style>
  <w:style w:type="character" w:customStyle="1" w:styleId="26Exact">
    <w:name w:val="Основной текст (26) Exact"/>
    <w:basedOn w:val="a0"/>
    <w:rsid w:val="006A71B0"/>
    <w:rPr>
      <w:rFonts w:ascii="Franklin Gothic Heavy" w:eastAsia="Franklin Gothic Heavy" w:hAnsi="Franklin Gothic Heavy" w:cs="Franklin Gothic Heavy"/>
      <w:b w:val="0"/>
      <w:bCs w:val="0"/>
      <w:i w:val="0"/>
      <w:iCs w:val="0"/>
      <w:smallCaps w:val="0"/>
      <w:strike w:val="0"/>
      <w:sz w:val="13"/>
      <w:szCs w:val="13"/>
      <w:u w:val="none"/>
    </w:rPr>
  </w:style>
  <w:style w:type="character" w:customStyle="1" w:styleId="100ptExact">
    <w:name w:val="Основной текст (10) + Интервал 0 pt Exact"/>
    <w:basedOn w:val="100"/>
    <w:rsid w:val="006A71B0"/>
    <w:rPr>
      <w:rFonts w:ascii="Calibri" w:eastAsia="Calibri" w:hAnsi="Calibri" w:cs="Calibri"/>
      <w:color w:val="FFFFFF"/>
      <w:spacing w:val="-10"/>
      <w:sz w:val="17"/>
      <w:szCs w:val="17"/>
      <w:shd w:val="clear" w:color="auto" w:fill="FFFFFF"/>
    </w:rPr>
  </w:style>
  <w:style w:type="character" w:customStyle="1" w:styleId="17">
    <w:name w:val="Основной текст (17)_"/>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70">
    <w:name w:val="Основной текст (17)"/>
    <w:basedOn w:val="17"/>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ru-RU" w:eastAsia="ru-RU" w:bidi="ru-RU"/>
    </w:rPr>
  </w:style>
  <w:style w:type="character" w:customStyle="1" w:styleId="2BookmanOldStyle8pt">
    <w:name w:val="Основной текст (2) + Bookman Old Style;8 pt;Полужирный"/>
    <w:basedOn w:val="25"/>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en-US" w:eastAsia="en-US" w:bidi="en-US"/>
    </w:rPr>
  </w:style>
  <w:style w:type="character" w:customStyle="1" w:styleId="2-1pt0">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fr-FR" w:eastAsia="fr-FR" w:bidi="fr-FR"/>
    </w:rPr>
  </w:style>
  <w:style w:type="character" w:customStyle="1" w:styleId="100">
    <w:name w:val="Основной текст (10)_"/>
    <w:basedOn w:val="a0"/>
    <w:link w:val="103"/>
    <w:rsid w:val="006A71B0"/>
    <w:rPr>
      <w:rFonts w:ascii="Calibri" w:eastAsia="Calibri" w:hAnsi="Calibri" w:cs="Calibri"/>
      <w:sz w:val="17"/>
      <w:szCs w:val="17"/>
      <w:shd w:val="clear" w:color="auto" w:fill="FFFFFF"/>
    </w:rPr>
  </w:style>
  <w:style w:type="character" w:customStyle="1" w:styleId="100pt">
    <w:name w:val="Основной текст (10) + Интервал 0 pt"/>
    <w:basedOn w:val="100"/>
    <w:rsid w:val="006A71B0"/>
    <w:rPr>
      <w:rFonts w:ascii="Calibri" w:eastAsia="Calibri" w:hAnsi="Calibri" w:cs="Calibri"/>
      <w:color w:val="000000"/>
      <w:spacing w:val="-10"/>
      <w:w w:val="100"/>
      <w:position w:val="0"/>
      <w:sz w:val="17"/>
      <w:szCs w:val="17"/>
      <w:shd w:val="clear" w:color="auto" w:fill="FFFFFF"/>
      <w:lang w:val="en-US" w:eastAsia="en-US" w:bidi="en-US"/>
    </w:rPr>
  </w:style>
  <w:style w:type="character" w:customStyle="1" w:styleId="18">
    <w:name w:val="Основной текст (18)_"/>
    <w:basedOn w:val="a0"/>
    <w:rsid w:val="006A71B0"/>
    <w:rPr>
      <w:rFonts w:ascii="Franklin Gothic Heavy" w:eastAsia="Franklin Gothic Heavy" w:hAnsi="Franklin Gothic Heavy" w:cs="Franklin Gothic Heavy"/>
      <w:b w:val="0"/>
      <w:bCs w:val="0"/>
      <w:i w:val="0"/>
      <w:iCs w:val="0"/>
      <w:smallCaps w:val="0"/>
      <w:strike w:val="0"/>
      <w:sz w:val="15"/>
      <w:szCs w:val="15"/>
      <w:u w:val="none"/>
      <w:lang w:val="de-DE" w:eastAsia="de-DE" w:bidi="de-DE"/>
    </w:rPr>
  </w:style>
  <w:style w:type="character" w:customStyle="1" w:styleId="180">
    <w:name w:val="Основной текст (18)"/>
    <w:basedOn w:val="18"/>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de-DE" w:eastAsia="de-DE" w:bidi="de-DE"/>
    </w:rPr>
  </w:style>
  <w:style w:type="character" w:customStyle="1" w:styleId="18Candara8pt0pt">
    <w:name w:val="Основной текст (18) + Candara;8 pt;Интервал 0 pt"/>
    <w:basedOn w:val="18"/>
    <w:rsid w:val="006A71B0"/>
    <w:rPr>
      <w:rFonts w:ascii="Candara" w:eastAsia="Candara" w:hAnsi="Candara" w:cs="Candara"/>
      <w:b w:val="0"/>
      <w:bCs w:val="0"/>
      <w:i w:val="0"/>
      <w:iCs w:val="0"/>
      <w:smallCaps w:val="0"/>
      <w:strike w:val="0"/>
      <w:color w:val="000000"/>
      <w:spacing w:val="10"/>
      <w:w w:val="100"/>
      <w:position w:val="0"/>
      <w:sz w:val="16"/>
      <w:szCs w:val="16"/>
      <w:u w:val="none"/>
      <w:lang w:val="en-US" w:eastAsia="en-US" w:bidi="en-US"/>
    </w:rPr>
  </w:style>
  <w:style w:type="character" w:customStyle="1" w:styleId="230">
    <w:name w:val="Основной текст (23)_"/>
    <w:basedOn w:val="a0"/>
    <w:rsid w:val="006A71B0"/>
    <w:rPr>
      <w:rFonts w:ascii="Times New Roman" w:eastAsia="Times New Roman" w:hAnsi="Times New Roman" w:cs="Times New Roman"/>
      <w:b w:val="0"/>
      <w:bCs w:val="0"/>
      <w:i w:val="0"/>
      <w:iCs w:val="0"/>
      <w:smallCaps w:val="0"/>
      <w:strike w:val="0"/>
      <w:sz w:val="18"/>
      <w:szCs w:val="18"/>
      <w:u w:val="none"/>
    </w:rPr>
  </w:style>
  <w:style w:type="character" w:customStyle="1" w:styleId="23Consolas85pt">
    <w:name w:val="Основной текст (23) + Consolas;8;5 pt;Курсив"/>
    <w:basedOn w:val="230"/>
    <w:rsid w:val="006A71B0"/>
    <w:rPr>
      <w:rFonts w:ascii="Consolas" w:eastAsia="Consolas" w:hAnsi="Consolas" w:cs="Consolas"/>
      <w:b w:val="0"/>
      <w:bCs w:val="0"/>
      <w:i/>
      <w:iCs/>
      <w:smallCaps w:val="0"/>
      <w:strike w:val="0"/>
      <w:color w:val="000000"/>
      <w:spacing w:val="0"/>
      <w:w w:val="100"/>
      <w:position w:val="0"/>
      <w:sz w:val="17"/>
      <w:szCs w:val="17"/>
      <w:u w:val="none"/>
      <w:lang w:val="ru-RU" w:eastAsia="ru-RU" w:bidi="ru-RU"/>
    </w:rPr>
  </w:style>
  <w:style w:type="character" w:customStyle="1" w:styleId="231">
    <w:name w:val="Основной текст (23)"/>
    <w:basedOn w:val="230"/>
    <w:rsid w:val="006A71B0"/>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240">
    <w:name w:val="Основной текст (24)_"/>
    <w:basedOn w:val="a0"/>
    <w:rsid w:val="006A71B0"/>
    <w:rPr>
      <w:rFonts w:ascii="Times New Roman" w:eastAsia="Times New Roman" w:hAnsi="Times New Roman" w:cs="Times New Roman"/>
      <w:b w:val="0"/>
      <w:bCs w:val="0"/>
      <w:i/>
      <w:iCs/>
      <w:smallCaps w:val="0"/>
      <w:strike w:val="0"/>
      <w:sz w:val="16"/>
      <w:szCs w:val="16"/>
      <w:u w:val="none"/>
    </w:rPr>
  </w:style>
  <w:style w:type="character" w:customStyle="1" w:styleId="241">
    <w:name w:val="Основной текст (24)"/>
    <w:basedOn w:val="240"/>
    <w:rsid w:val="006A71B0"/>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7">
    <w:name w:val="Заголовок №3_"/>
    <w:basedOn w:val="a0"/>
    <w:rsid w:val="006A71B0"/>
    <w:rPr>
      <w:rFonts w:ascii="Consolas" w:eastAsia="Consolas" w:hAnsi="Consolas" w:cs="Consolas"/>
      <w:b w:val="0"/>
      <w:bCs w:val="0"/>
      <w:i w:val="0"/>
      <w:iCs w:val="0"/>
      <w:smallCaps w:val="0"/>
      <w:strike w:val="0"/>
      <w:spacing w:val="-20"/>
      <w:sz w:val="32"/>
      <w:szCs w:val="32"/>
      <w:u w:val="none"/>
    </w:rPr>
  </w:style>
  <w:style w:type="character" w:customStyle="1" w:styleId="38">
    <w:name w:val="Заголовок №3"/>
    <w:basedOn w:val="37"/>
    <w:rsid w:val="006A71B0"/>
    <w:rPr>
      <w:rFonts w:ascii="Consolas" w:eastAsia="Consolas" w:hAnsi="Consolas" w:cs="Consolas"/>
      <w:b w:val="0"/>
      <w:bCs w:val="0"/>
      <w:i w:val="0"/>
      <w:iCs w:val="0"/>
      <w:smallCaps w:val="0"/>
      <w:strike w:val="0"/>
      <w:color w:val="000000"/>
      <w:spacing w:val="-20"/>
      <w:w w:val="100"/>
      <w:position w:val="0"/>
      <w:sz w:val="32"/>
      <w:szCs w:val="32"/>
      <w:u w:val="none"/>
      <w:lang w:val="ru-RU" w:eastAsia="ru-RU" w:bidi="ru-RU"/>
    </w:rPr>
  </w:style>
  <w:style w:type="character" w:customStyle="1" w:styleId="250">
    <w:name w:val="Основной текст (25)_"/>
    <w:basedOn w:val="a0"/>
    <w:rsid w:val="006A71B0"/>
    <w:rPr>
      <w:b w:val="0"/>
      <w:bCs w:val="0"/>
      <w:i w:val="0"/>
      <w:iCs w:val="0"/>
      <w:smallCaps w:val="0"/>
      <w:strike w:val="0"/>
      <w:sz w:val="10"/>
      <w:szCs w:val="10"/>
      <w:u w:val="none"/>
    </w:rPr>
  </w:style>
  <w:style w:type="character" w:customStyle="1" w:styleId="251">
    <w:name w:val="Основной текст (25)"/>
    <w:basedOn w:val="250"/>
    <w:rsid w:val="006A71B0"/>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63">
    <w:name w:val="Заголовок №6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64">
    <w:name w:val="Заголовок №6"/>
    <w:basedOn w:val="63"/>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6FranklinGothicHeavy0pt">
    <w:name w:val="Заголовок №6 + Franklin Gothic Heavy;Курсив;Интервал 0 pt"/>
    <w:basedOn w:val="63"/>
    <w:rsid w:val="006A71B0"/>
    <w:rPr>
      <w:rFonts w:ascii="Franklin Gothic Heavy" w:eastAsia="Franklin Gothic Heavy" w:hAnsi="Franklin Gothic Heavy" w:cs="Franklin Gothic Heavy"/>
      <w:b w:val="0"/>
      <w:bCs w:val="0"/>
      <w:i/>
      <w:iCs/>
      <w:smallCaps w:val="0"/>
      <w:strike w:val="0"/>
      <w:color w:val="000000"/>
      <w:spacing w:val="0"/>
      <w:w w:val="100"/>
      <w:position w:val="0"/>
      <w:sz w:val="28"/>
      <w:szCs w:val="28"/>
      <w:u w:val="none"/>
      <w:lang w:val="ru-RU" w:eastAsia="ru-RU" w:bidi="ru-RU"/>
    </w:rPr>
  </w:style>
  <w:style w:type="character" w:customStyle="1" w:styleId="81">
    <w:name w:val="Заголовок №8_"/>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82">
    <w:name w:val="Заголовок №8"/>
    <w:basedOn w:val="81"/>
    <w:rsid w:val="006A71B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60">
    <w:name w:val="Основной текст (26)_"/>
    <w:basedOn w:val="a0"/>
    <w:rsid w:val="006A71B0"/>
    <w:rPr>
      <w:rFonts w:ascii="Franklin Gothic Heavy" w:eastAsia="Franklin Gothic Heavy" w:hAnsi="Franklin Gothic Heavy" w:cs="Franklin Gothic Heavy"/>
      <w:b w:val="0"/>
      <w:bCs w:val="0"/>
      <w:i w:val="0"/>
      <w:iCs w:val="0"/>
      <w:smallCaps w:val="0"/>
      <w:strike w:val="0"/>
      <w:color w:val="141414"/>
      <w:sz w:val="13"/>
      <w:szCs w:val="13"/>
      <w:u w:val="none"/>
    </w:rPr>
  </w:style>
  <w:style w:type="character" w:customStyle="1" w:styleId="261">
    <w:name w:val="Основной текст (26)"/>
    <w:basedOn w:val="26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3"/>
      <w:szCs w:val="13"/>
      <w:u w:val="none"/>
      <w:lang w:val="ru-RU" w:eastAsia="ru-RU" w:bidi="ru-RU"/>
    </w:rPr>
  </w:style>
  <w:style w:type="character" w:customStyle="1" w:styleId="26Georgia8pt">
    <w:name w:val="Основной текст (26) + Georgia;8 pt"/>
    <w:basedOn w:val="260"/>
    <w:rsid w:val="006A71B0"/>
    <w:rPr>
      <w:rFonts w:ascii="Georgia" w:eastAsia="Georgia" w:hAnsi="Georgia" w:cs="Georgia"/>
      <w:b w:val="0"/>
      <w:bCs w:val="0"/>
      <w:i w:val="0"/>
      <w:iCs w:val="0"/>
      <w:smallCaps w:val="0"/>
      <w:strike w:val="0"/>
      <w:color w:val="FFFFFF"/>
      <w:spacing w:val="0"/>
      <w:w w:val="100"/>
      <w:position w:val="0"/>
      <w:sz w:val="16"/>
      <w:szCs w:val="16"/>
      <w:u w:val="none"/>
      <w:lang w:val="ru-RU" w:eastAsia="ru-RU" w:bidi="ru-RU"/>
    </w:rPr>
  </w:style>
  <w:style w:type="character" w:customStyle="1" w:styleId="270">
    <w:name w:val="Основной текст (27)_"/>
    <w:basedOn w:val="a0"/>
    <w:rsid w:val="006A71B0"/>
    <w:rPr>
      <w:rFonts w:ascii="Franklin Gothic Heavy" w:eastAsia="Franklin Gothic Heavy" w:hAnsi="Franklin Gothic Heavy" w:cs="Franklin Gothic Heavy"/>
      <w:b w:val="0"/>
      <w:bCs w:val="0"/>
      <w:i w:val="0"/>
      <w:iCs w:val="0"/>
      <w:smallCaps w:val="0"/>
      <w:strike w:val="0"/>
      <w:sz w:val="14"/>
      <w:szCs w:val="14"/>
      <w:u w:val="none"/>
    </w:rPr>
  </w:style>
  <w:style w:type="character" w:customStyle="1" w:styleId="271">
    <w:name w:val="Основной текст (27)"/>
    <w:basedOn w:val="27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4"/>
      <w:szCs w:val="14"/>
      <w:u w:val="none"/>
      <w:lang w:val="ru-RU" w:eastAsia="ru-RU" w:bidi="ru-RU"/>
    </w:rPr>
  </w:style>
  <w:style w:type="character" w:customStyle="1" w:styleId="62Exact">
    <w:name w:val="Заголовок №6 (2) Exact"/>
    <w:basedOn w:val="a0"/>
    <w:link w:val="620"/>
    <w:rsid w:val="006A71B0"/>
    <w:rPr>
      <w:rFonts w:ascii="Times New Roman" w:eastAsia="Times New Roman" w:hAnsi="Times New Roman" w:cs="Times New Roman"/>
      <w:shd w:val="clear" w:color="auto" w:fill="FFFFFF"/>
    </w:rPr>
  </w:style>
  <w:style w:type="character" w:customStyle="1" w:styleId="5Exact0">
    <w:name w:val="Заголовок №5 Exact"/>
    <w:basedOn w:val="a0"/>
    <w:link w:val="58"/>
    <w:rsid w:val="006A71B0"/>
    <w:rPr>
      <w:rFonts w:ascii="Times New Roman" w:eastAsia="Times New Roman" w:hAnsi="Times New Roman" w:cs="Times New Roman"/>
      <w:b/>
      <w:bCs/>
      <w:i/>
      <w:iCs/>
      <w:shd w:val="clear" w:color="auto" w:fill="FFFFFF"/>
    </w:rPr>
  </w:style>
  <w:style w:type="character" w:customStyle="1" w:styleId="28Exact">
    <w:name w:val="Основной текст (28) Exact"/>
    <w:basedOn w:val="a0"/>
    <w:link w:val="280"/>
    <w:rsid w:val="006A71B0"/>
    <w:rPr>
      <w:rFonts w:ascii="Times New Roman" w:eastAsia="Times New Roman" w:hAnsi="Times New Roman" w:cs="Times New Roman"/>
      <w:sz w:val="9"/>
      <w:szCs w:val="9"/>
      <w:shd w:val="clear" w:color="auto" w:fill="FFFFFF"/>
    </w:rPr>
  </w:style>
  <w:style w:type="character" w:customStyle="1" w:styleId="aff1">
    <w:name w:val="Колонтитул_"/>
    <w:basedOn w:val="a0"/>
    <w:rsid w:val="006A71B0"/>
    <w:rPr>
      <w:rFonts w:ascii="Trebuchet MS" w:eastAsia="Trebuchet MS" w:hAnsi="Trebuchet MS" w:cs="Trebuchet MS"/>
      <w:b w:val="0"/>
      <w:bCs w:val="0"/>
      <w:i/>
      <w:iCs/>
      <w:smallCaps w:val="0"/>
      <w:strike w:val="0"/>
      <w:spacing w:val="10"/>
      <w:sz w:val="8"/>
      <w:szCs w:val="8"/>
      <w:u w:val="none"/>
    </w:rPr>
  </w:style>
  <w:style w:type="character" w:customStyle="1" w:styleId="aff2">
    <w:name w:val="Колонтитул"/>
    <w:basedOn w:val="aff1"/>
    <w:rsid w:val="006A71B0"/>
    <w:rPr>
      <w:rFonts w:ascii="Trebuchet MS" w:eastAsia="Trebuchet MS" w:hAnsi="Trebuchet MS" w:cs="Trebuchet MS"/>
      <w:b w:val="0"/>
      <w:bCs w:val="0"/>
      <w:i/>
      <w:iCs/>
      <w:smallCaps w:val="0"/>
      <w:strike w:val="0"/>
      <w:color w:val="000000"/>
      <w:spacing w:val="10"/>
      <w:w w:val="100"/>
      <w:position w:val="0"/>
      <w:sz w:val="8"/>
      <w:szCs w:val="8"/>
      <w:u w:val="none"/>
      <w:lang w:val="ru-RU" w:eastAsia="ru-RU" w:bidi="ru-RU"/>
    </w:rPr>
  </w:style>
  <w:style w:type="character" w:customStyle="1" w:styleId="11Exact1">
    <w:name w:val="Подпись к картинке (11) + Полужирный;Не курсив Exact"/>
    <w:basedOn w:val="11Exact0"/>
    <w:rsid w:val="006A71B0"/>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26pt0">
    <w:name w:val="Основной текст (2) + 6 pt;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12"/>
      <w:szCs w:val="12"/>
      <w:u w:val="none"/>
      <w:lang w:val="en-US" w:eastAsia="en-US" w:bidi="en-US"/>
    </w:rPr>
  </w:style>
  <w:style w:type="character" w:customStyle="1" w:styleId="2Calibri55pt">
    <w:name w:val="Основной текст (2) + Calibri;5;5 pt;Курсив"/>
    <w:basedOn w:val="25"/>
    <w:rsid w:val="006A71B0"/>
    <w:rPr>
      <w:rFonts w:ascii="Calibri" w:eastAsia="Calibri" w:hAnsi="Calibri" w:cs="Calibri"/>
      <w:b w:val="0"/>
      <w:bCs w:val="0"/>
      <w:i/>
      <w:iCs/>
      <w:smallCaps w:val="0"/>
      <w:strike w:val="0"/>
      <w:color w:val="000000"/>
      <w:spacing w:val="0"/>
      <w:w w:val="100"/>
      <w:position w:val="0"/>
      <w:sz w:val="11"/>
      <w:szCs w:val="11"/>
      <w:u w:val="none"/>
      <w:lang w:val="ru-RU" w:eastAsia="ru-RU" w:bidi="ru-RU"/>
    </w:rPr>
  </w:style>
  <w:style w:type="character" w:customStyle="1" w:styleId="25pt">
    <w:name w:val="Основной текст (2) + 5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26pt1">
    <w:name w:val="Основной текст (2) + 6 pt;Полужирный;Малые прописные"/>
    <w:basedOn w:val="25"/>
    <w:rsid w:val="006A71B0"/>
    <w:rPr>
      <w:rFonts w:ascii="Times New Roman" w:eastAsia="Times New Roman" w:hAnsi="Times New Roman" w:cs="Times New Roman"/>
      <w:b/>
      <w:bCs/>
      <w:i w:val="0"/>
      <w:iCs w:val="0"/>
      <w:smallCaps/>
      <w:strike w:val="0"/>
      <w:color w:val="000000"/>
      <w:spacing w:val="0"/>
      <w:w w:val="100"/>
      <w:position w:val="0"/>
      <w:sz w:val="12"/>
      <w:szCs w:val="12"/>
      <w:u w:val="none"/>
      <w:lang w:val="ru-RU" w:eastAsia="ru-RU" w:bidi="ru-RU"/>
    </w:rPr>
  </w:style>
  <w:style w:type="character" w:customStyle="1" w:styleId="122">
    <w:name w:val="Подпись к картинке (12)_"/>
    <w:basedOn w:val="a0"/>
    <w:link w:val="123"/>
    <w:rsid w:val="006A71B0"/>
    <w:rPr>
      <w:rFonts w:ascii="Times New Roman" w:eastAsia="Times New Roman" w:hAnsi="Times New Roman" w:cs="Times New Roman"/>
      <w:b/>
      <w:bCs/>
      <w:i/>
      <w:iCs/>
      <w:shd w:val="clear" w:color="auto" w:fill="FFFFFF"/>
    </w:rPr>
  </w:style>
  <w:style w:type="character" w:customStyle="1" w:styleId="5FranklinGothicHeavy75pt">
    <w:name w:val="Основной текст (5) + Franklin Gothic Heavy;7;5 pt;Не полужирный;Малые прописные"/>
    <w:basedOn w:val="51"/>
    <w:rsid w:val="006A71B0"/>
    <w:rPr>
      <w:rFonts w:ascii="Franklin Gothic Heavy" w:eastAsia="Franklin Gothic Heavy" w:hAnsi="Franklin Gothic Heavy" w:cs="Franklin Gothic Heavy"/>
      <w:b/>
      <w:bCs/>
      <w:i w:val="0"/>
      <w:iCs w:val="0"/>
      <w:smallCaps/>
      <w:strike w:val="0"/>
      <w:color w:val="000000"/>
      <w:spacing w:val="0"/>
      <w:w w:val="100"/>
      <w:position w:val="0"/>
      <w:sz w:val="15"/>
      <w:szCs w:val="15"/>
      <w:u w:val="none"/>
      <w:lang w:val="ru-RU" w:eastAsia="ru-RU" w:bidi="ru-RU"/>
    </w:rPr>
  </w:style>
  <w:style w:type="character" w:customStyle="1" w:styleId="50pt">
    <w:name w:val="Подпись к картинке (5) + Интервал 0 pt"/>
    <w:basedOn w:val="52"/>
    <w:rsid w:val="006A71B0"/>
    <w:rPr>
      <w:rFonts w:ascii="Book Antiqua" w:eastAsia="Book Antiqua" w:hAnsi="Book Antiqua" w:cs="Book Antiqua"/>
      <w:color w:val="FFFFFF"/>
      <w:spacing w:val="0"/>
      <w:w w:val="100"/>
      <w:position w:val="0"/>
      <w:sz w:val="8"/>
      <w:szCs w:val="8"/>
      <w:shd w:val="clear" w:color="auto" w:fill="FFFFFF"/>
      <w:lang w:val="en-US" w:bidi="en-US"/>
    </w:rPr>
  </w:style>
  <w:style w:type="character" w:customStyle="1" w:styleId="720">
    <w:name w:val="Заголовок №7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5FranklinGothicHeavy12pt">
    <w:name w:val="Основной текст (5) + Franklin Gothic Heavy;12 pt;Не полужирный"/>
    <w:basedOn w:val="51"/>
    <w:rsid w:val="006A71B0"/>
    <w:rPr>
      <w:rFonts w:ascii="Franklin Gothic Heavy" w:eastAsia="Franklin Gothic Heavy" w:hAnsi="Franklin Gothic Heavy" w:cs="Franklin Gothic Heavy"/>
      <w:b/>
      <w:bCs/>
      <w:i w:val="0"/>
      <w:iCs w:val="0"/>
      <w:smallCaps w:val="0"/>
      <w:strike w:val="0"/>
      <w:color w:val="000000"/>
      <w:spacing w:val="0"/>
      <w:w w:val="100"/>
      <w:position w:val="0"/>
      <w:sz w:val="24"/>
      <w:szCs w:val="24"/>
      <w:u w:val="none"/>
      <w:lang w:val="en-US" w:eastAsia="en-US" w:bidi="en-US"/>
    </w:rPr>
  </w:style>
  <w:style w:type="character" w:customStyle="1" w:styleId="513pt">
    <w:name w:val="Основной текст (5) + 13 pt"/>
    <w:basedOn w:val="51"/>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730">
    <w:name w:val="Заголовок №7 (3)_"/>
    <w:basedOn w:val="a0"/>
    <w:link w:val="731"/>
    <w:rsid w:val="006A71B0"/>
    <w:rPr>
      <w:rFonts w:ascii="Calibri" w:eastAsia="Calibri" w:hAnsi="Calibri" w:cs="Calibri"/>
      <w:shd w:val="clear" w:color="auto" w:fill="FFFFFF"/>
    </w:rPr>
  </w:style>
  <w:style w:type="character" w:customStyle="1" w:styleId="21pt">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en-US" w:eastAsia="en-US" w:bidi="en-US"/>
    </w:rPr>
  </w:style>
  <w:style w:type="character" w:customStyle="1" w:styleId="290">
    <w:name w:val="Основной текст (29)_"/>
    <w:basedOn w:val="a0"/>
    <w:rsid w:val="006A71B0"/>
    <w:rPr>
      <w:rFonts w:ascii="Times New Roman" w:eastAsia="Times New Roman" w:hAnsi="Times New Roman" w:cs="Times New Roman"/>
      <w:b w:val="0"/>
      <w:bCs w:val="0"/>
      <w:i w:val="0"/>
      <w:iCs w:val="0"/>
      <w:smallCaps w:val="0"/>
      <w:strike w:val="0"/>
      <w:sz w:val="12"/>
      <w:szCs w:val="12"/>
      <w:u w:val="none"/>
    </w:rPr>
  </w:style>
  <w:style w:type="character" w:customStyle="1" w:styleId="2975pt">
    <w:name w:val="Основной текст (29) + 7;5 pt;Курсив"/>
    <w:basedOn w:val="290"/>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91">
    <w:name w:val="Основной текст (29)"/>
    <w:basedOn w:val="290"/>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630">
    <w:name w:val="Заголовок №6 (3)_"/>
    <w:basedOn w:val="a0"/>
    <w:rsid w:val="006A71B0"/>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63Consolas21pt">
    <w:name w:val="Заголовок №6 (3) + Consolas;21 pt;Курсив"/>
    <w:basedOn w:val="630"/>
    <w:rsid w:val="006A71B0"/>
    <w:rPr>
      <w:rFonts w:ascii="Consolas" w:eastAsia="Consolas" w:hAnsi="Consolas" w:cs="Consolas"/>
      <w:b/>
      <w:bCs/>
      <w:i/>
      <w:iCs/>
      <w:smallCaps w:val="0"/>
      <w:strike w:val="0"/>
      <w:color w:val="000000"/>
      <w:spacing w:val="0"/>
      <w:w w:val="100"/>
      <w:position w:val="0"/>
      <w:sz w:val="42"/>
      <w:szCs w:val="42"/>
      <w:u w:val="none"/>
      <w:lang w:val="ru-RU" w:eastAsia="ru-RU" w:bidi="ru-RU"/>
    </w:rPr>
  </w:style>
  <w:style w:type="character" w:customStyle="1" w:styleId="631">
    <w:name w:val="Заголовок №6 (3)"/>
    <w:basedOn w:val="630"/>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style>
  <w:style w:type="character" w:customStyle="1" w:styleId="39">
    <w:name w:val="Подпись к таблице (3)_"/>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3a">
    <w:name w:val="Подпись к таблице (3)"/>
    <w:basedOn w:val="39"/>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30Exact">
    <w:name w:val="Основной текст (30) Exact"/>
    <w:basedOn w:val="a0"/>
    <w:link w:val="300"/>
    <w:rsid w:val="006A71B0"/>
    <w:rPr>
      <w:rFonts w:ascii="Calibri" w:eastAsia="Calibri" w:hAnsi="Calibri" w:cs="Calibri"/>
      <w:b/>
      <w:bCs/>
      <w:sz w:val="26"/>
      <w:szCs w:val="26"/>
      <w:shd w:val="clear" w:color="auto" w:fill="FFFFFF"/>
      <w:lang w:val="en-US" w:bidi="en-US"/>
    </w:rPr>
  </w:style>
  <w:style w:type="character" w:customStyle="1" w:styleId="13Exact0">
    <w:name w:val="Подпись к картинке (13) Exact"/>
    <w:basedOn w:val="a0"/>
    <w:link w:val="130"/>
    <w:rsid w:val="006A71B0"/>
    <w:rPr>
      <w:rFonts w:ascii="Franklin Gothic Heavy" w:eastAsia="Franklin Gothic Heavy" w:hAnsi="Franklin Gothic Heavy" w:cs="Franklin Gothic Heavy"/>
      <w:b/>
      <w:bCs/>
      <w:spacing w:val="-10"/>
      <w:sz w:val="11"/>
      <w:szCs w:val="11"/>
      <w:shd w:val="clear" w:color="auto" w:fill="FFFFFF"/>
    </w:rPr>
  </w:style>
  <w:style w:type="character" w:customStyle="1" w:styleId="14Exact0">
    <w:name w:val="Подпись к картинке (14) Exact"/>
    <w:basedOn w:val="a0"/>
    <w:link w:val="140"/>
    <w:rsid w:val="006A71B0"/>
    <w:rPr>
      <w:rFonts w:ascii="Times New Roman" w:eastAsia="Times New Roman" w:hAnsi="Times New Roman" w:cs="Times New Roman"/>
      <w:i/>
      <w:iCs/>
      <w:sz w:val="14"/>
      <w:szCs w:val="14"/>
      <w:shd w:val="clear" w:color="auto" w:fill="FFFFFF"/>
      <w:lang w:val="en-US" w:bidi="en-US"/>
    </w:rPr>
  </w:style>
  <w:style w:type="character" w:customStyle="1" w:styleId="14FranklinGothicHeavy55pt0ptExact">
    <w:name w:val="Подпись к картинке (14) + Franklin Gothic Heavy;5;5 pt;Полужирный;Не курсив;Интервал 0 pt Exact"/>
    <w:basedOn w:val="14Exact0"/>
    <w:rsid w:val="006A71B0"/>
    <w:rPr>
      <w:rFonts w:ascii="Franklin Gothic Heavy" w:eastAsia="Franklin Gothic Heavy" w:hAnsi="Franklin Gothic Heavy" w:cs="Franklin Gothic Heavy"/>
      <w:b/>
      <w:bCs/>
      <w:i/>
      <w:iCs/>
      <w:color w:val="000000"/>
      <w:spacing w:val="-10"/>
      <w:w w:val="100"/>
      <w:position w:val="0"/>
      <w:sz w:val="11"/>
      <w:szCs w:val="11"/>
      <w:shd w:val="clear" w:color="auto" w:fill="FFFFFF"/>
      <w:lang w:val="en-US" w:bidi="en-US"/>
    </w:rPr>
  </w:style>
  <w:style w:type="character" w:customStyle="1" w:styleId="2Exact4">
    <w:name w:val="Подпись к картинке (2) + Малые прописные Exact"/>
    <w:basedOn w:val="2b"/>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5Exact1">
    <w:name w:val="Подпись к картинке (5) Exact"/>
    <w:basedOn w:val="a0"/>
    <w:rsid w:val="006A71B0"/>
    <w:rPr>
      <w:rFonts w:ascii="Book Antiqua" w:eastAsia="Book Antiqua" w:hAnsi="Book Antiqua" w:cs="Book Antiqua"/>
      <w:b w:val="0"/>
      <w:bCs w:val="0"/>
      <w:i w:val="0"/>
      <w:iCs w:val="0"/>
      <w:smallCaps w:val="0"/>
      <w:strike w:val="0"/>
      <w:spacing w:val="30"/>
      <w:sz w:val="8"/>
      <w:szCs w:val="8"/>
      <w:u w:val="none"/>
      <w:lang w:val="en-US" w:eastAsia="en-US" w:bidi="en-US"/>
    </w:rPr>
  </w:style>
  <w:style w:type="character" w:customStyle="1" w:styleId="50ptExact">
    <w:name w:val="Подпись к картинке (5) + Интервал 0 pt Exact"/>
    <w:basedOn w:val="52"/>
    <w:rsid w:val="006A71B0"/>
    <w:rPr>
      <w:rFonts w:ascii="Book Antiqua" w:eastAsia="Book Antiqua" w:hAnsi="Book Antiqua" w:cs="Book Antiqua"/>
      <w:color w:val="000000"/>
      <w:spacing w:val="0"/>
      <w:w w:val="100"/>
      <w:position w:val="0"/>
      <w:sz w:val="8"/>
      <w:szCs w:val="8"/>
      <w:shd w:val="clear" w:color="auto" w:fill="FFFFFF"/>
      <w:lang w:val="en-US" w:bidi="en-US"/>
    </w:rPr>
  </w:style>
  <w:style w:type="character" w:customStyle="1" w:styleId="5FranklinGothicHeavy10pt0ptExact">
    <w:name w:val="Подпись к картинке (5) + Franklin Gothic Heavy;10 pt;Курсив;Интервал 0 pt Exact"/>
    <w:basedOn w:val="52"/>
    <w:rsid w:val="006A71B0"/>
    <w:rPr>
      <w:rFonts w:ascii="Franklin Gothic Heavy" w:eastAsia="Franklin Gothic Heavy" w:hAnsi="Franklin Gothic Heavy" w:cs="Franklin Gothic Heavy"/>
      <w:i/>
      <w:iCs/>
      <w:color w:val="000000"/>
      <w:spacing w:val="0"/>
      <w:w w:val="100"/>
      <w:position w:val="0"/>
      <w:sz w:val="20"/>
      <w:szCs w:val="20"/>
      <w:shd w:val="clear" w:color="auto" w:fill="FFFFFF"/>
      <w:lang w:val="en-US" w:bidi="en-US"/>
    </w:rPr>
  </w:style>
  <w:style w:type="character" w:customStyle="1" w:styleId="33Exact">
    <w:name w:val="Основной текст (33) Exact"/>
    <w:basedOn w:val="a0"/>
    <w:link w:val="330"/>
    <w:rsid w:val="006A71B0"/>
    <w:rPr>
      <w:rFonts w:ascii="Calibri" w:eastAsia="Calibri" w:hAnsi="Calibri" w:cs="Calibri"/>
      <w:i/>
      <w:iCs/>
      <w:sz w:val="11"/>
      <w:szCs w:val="11"/>
      <w:shd w:val="clear" w:color="auto" w:fill="FFFFFF"/>
      <w:lang w:val="en-US" w:bidi="en-US"/>
    </w:rPr>
  </w:style>
  <w:style w:type="character" w:customStyle="1" w:styleId="5Exact2">
    <w:name w:val="Основной текст (5) + Не полужирный;Курсив Exact"/>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FranklinGothicHeavy10pt-2pt">
    <w:name w:val="Основной текст (2) + Franklin Gothic Heavy;10 pt;Курсив;Интервал -2 pt"/>
    <w:basedOn w:val="25"/>
    <w:rsid w:val="006A71B0"/>
    <w:rPr>
      <w:rFonts w:ascii="Franklin Gothic Heavy" w:eastAsia="Franklin Gothic Heavy" w:hAnsi="Franklin Gothic Heavy" w:cs="Franklin Gothic Heavy"/>
      <w:b/>
      <w:bCs/>
      <w:i/>
      <w:iCs/>
      <w:smallCaps w:val="0"/>
      <w:strike w:val="0"/>
      <w:color w:val="000000"/>
      <w:spacing w:val="-40"/>
      <w:w w:val="100"/>
      <w:position w:val="0"/>
      <w:sz w:val="20"/>
      <w:szCs w:val="20"/>
      <w:u w:val="none"/>
      <w:lang w:val="ru-RU" w:eastAsia="ru-RU" w:bidi="ru-RU"/>
    </w:rPr>
  </w:style>
  <w:style w:type="character" w:customStyle="1" w:styleId="2ArialNarrow24pt-1pt">
    <w:name w:val="Основной текст (2) + Arial Narrow;24 pt;Полужирный;Интервал -1 pt"/>
    <w:basedOn w:val="25"/>
    <w:rsid w:val="006A71B0"/>
    <w:rPr>
      <w:rFonts w:ascii="Arial Narrow" w:eastAsia="Arial Narrow" w:hAnsi="Arial Narrow" w:cs="Arial Narrow"/>
      <w:b/>
      <w:bCs/>
      <w:i w:val="0"/>
      <w:iCs w:val="0"/>
      <w:smallCaps w:val="0"/>
      <w:strike w:val="0"/>
      <w:color w:val="000000"/>
      <w:spacing w:val="-20"/>
      <w:w w:val="100"/>
      <w:position w:val="0"/>
      <w:sz w:val="48"/>
      <w:szCs w:val="48"/>
      <w:u w:val="none"/>
      <w:lang w:val="ru-RU" w:eastAsia="ru-RU" w:bidi="ru-RU"/>
    </w:rPr>
  </w:style>
  <w:style w:type="character" w:customStyle="1" w:styleId="2FranklinGothicHeavy85pt0">
    <w:name w:val="Основной текст (2) + Franklin Gothic Heavy;8;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7"/>
      <w:szCs w:val="17"/>
      <w:u w:val="none"/>
      <w:lang w:val="ru-RU" w:eastAsia="ru-RU" w:bidi="ru-RU"/>
    </w:rPr>
  </w:style>
  <w:style w:type="character" w:customStyle="1" w:styleId="721">
    <w:name w:val="Заголовок №7 (2)"/>
    <w:basedOn w:val="720"/>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style>
  <w:style w:type="character" w:customStyle="1" w:styleId="25pt0">
    <w:name w:val="Основной текст (2) + 5 pt;Малые прописные"/>
    <w:basedOn w:val="25"/>
    <w:rsid w:val="006A71B0"/>
    <w:rPr>
      <w:rFonts w:ascii="Times New Roman" w:eastAsia="Times New Roman" w:hAnsi="Times New Roman" w:cs="Times New Roman"/>
      <w:b w:val="0"/>
      <w:bCs w:val="0"/>
      <w:i w:val="0"/>
      <w:iCs w:val="0"/>
      <w:smallCaps/>
      <w:strike w:val="0"/>
      <w:color w:val="000000"/>
      <w:spacing w:val="0"/>
      <w:w w:val="100"/>
      <w:position w:val="0"/>
      <w:sz w:val="10"/>
      <w:szCs w:val="10"/>
      <w:u w:val="none"/>
      <w:lang w:val="ru-RU" w:eastAsia="ru-RU" w:bidi="ru-RU"/>
    </w:rPr>
  </w:style>
  <w:style w:type="character" w:customStyle="1" w:styleId="2ArialNarrow4pt">
    <w:name w:val="Основной текст (2) + Arial Narrow;4 pt;Курсив"/>
    <w:basedOn w:val="25"/>
    <w:rsid w:val="006A71B0"/>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51pt">
    <w:name w:val="Основной текст (5) + Интервал 1 pt"/>
    <w:basedOn w:val="51"/>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310">
    <w:name w:val="Основной текст (31)_"/>
    <w:basedOn w:val="a0"/>
    <w:rsid w:val="006A71B0"/>
    <w:rPr>
      <w:rFonts w:ascii="Times New Roman" w:eastAsia="Times New Roman" w:hAnsi="Times New Roman" w:cs="Times New Roman"/>
      <w:b w:val="0"/>
      <w:bCs w:val="0"/>
      <w:i w:val="0"/>
      <w:iCs w:val="0"/>
      <w:smallCaps w:val="0"/>
      <w:strike w:val="0"/>
      <w:sz w:val="8"/>
      <w:szCs w:val="8"/>
      <w:u w:val="none"/>
    </w:rPr>
  </w:style>
  <w:style w:type="character" w:customStyle="1" w:styleId="311">
    <w:name w:val="Основной текст (31)"/>
    <w:basedOn w:val="310"/>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110pt">
    <w:name w:val="Основной текст (31) + 10 pt;Курсив"/>
    <w:basedOn w:val="310"/>
    <w:rsid w:val="006A71B0"/>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0">
    <w:name w:val="Основной текст (9)_"/>
    <w:basedOn w:val="a0"/>
    <w:link w:val="97"/>
    <w:rsid w:val="006A71B0"/>
    <w:rPr>
      <w:rFonts w:ascii="Calibri" w:eastAsia="Calibri" w:hAnsi="Calibri" w:cs="Calibri"/>
      <w:shd w:val="clear" w:color="auto" w:fill="FFFFFF"/>
    </w:rPr>
  </w:style>
  <w:style w:type="character" w:customStyle="1" w:styleId="47">
    <w:name w:val="Заголовок №4_"/>
    <w:basedOn w:val="a0"/>
    <w:rsid w:val="006A71B0"/>
    <w:rPr>
      <w:rFonts w:ascii="Calibri" w:eastAsia="Calibri" w:hAnsi="Calibri" w:cs="Calibri"/>
      <w:b/>
      <w:bCs/>
      <w:i w:val="0"/>
      <w:iCs w:val="0"/>
      <w:smallCaps w:val="0"/>
      <w:strike w:val="0"/>
      <w:sz w:val="26"/>
      <w:szCs w:val="26"/>
      <w:u w:val="none"/>
      <w:lang w:val="en-US" w:eastAsia="en-US" w:bidi="en-US"/>
    </w:rPr>
  </w:style>
  <w:style w:type="character" w:customStyle="1" w:styleId="48">
    <w:name w:val="Заголовок №4"/>
    <w:basedOn w:val="47"/>
    <w:rsid w:val="006A71B0"/>
    <w:rPr>
      <w:rFonts w:ascii="Calibri" w:eastAsia="Calibri" w:hAnsi="Calibri" w:cs="Calibri"/>
      <w:b/>
      <w:bCs/>
      <w:i w:val="0"/>
      <w:iCs w:val="0"/>
      <w:smallCaps w:val="0"/>
      <w:strike w:val="0"/>
      <w:color w:val="000000"/>
      <w:spacing w:val="0"/>
      <w:w w:val="100"/>
      <w:position w:val="0"/>
      <w:sz w:val="26"/>
      <w:szCs w:val="26"/>
      <w:u w:val="none"/>
      <w:lang w:val="en-US" w:eastAsia="en-US" w:bidi="en-US"/>
    </w:rPr>
  </w:style>
  <w:style w:type="character" w:customStyle="1" w:styleId="320">
    <w:name w:val="Основной текст (32)_"/>
    <w:basedOn w:val="a0"/>
    <w:rsid w:val="006A71B0"/>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321">
    <w:name w:val="Основной текст (32)"/>
    <w:basedOn w:val="320"/>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520">
    <w:name w:val="Заголовок №5 (2)_"/>
    <w:basedOn w:val="a0"/>
    <w:rsid w:val="006A71B0"/>
    <w:rPr>
      <w:rFonts w:ascii="Franklin Gothic Heavy" w:eastAsia="Franklin Gothic Heavy" w:hAnsi="Franklin Gothic Heavy" w:cs="Franklin Gothic Heavy"/>
      <w:b w:val="0"/>
      <w:bCs w:val="0"/>
      <w:i/>
      <w:iCs/>
      <w:smallCaps w:val="0"/>
      <w:strike w:val="0"/>
      <w:sz w:val="9"/>
      <w:szCs w:val="9"/>
      <w:u w:val="none"/>
      <w:lang w:val="en-US" w:eastAsia="en-US" w:bidi="en-US"/>
    </w:rPr>
  </w:style>
  <w:style w:type="character" w:customStyle="1" w:styleId="52ArialNarrow12pt0pt">
    <w:name w:val="Заголовок №5 (2) + Arial Narrow;12 pt;Не курсив;Интервал 0 pt"/>
    <w:basedOn w:val="520"/>
    <w:rsid w:val="006A71B0"/>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21">
    <w:name w:val="Заголовок №5 (2)"/>
    <w:basedOn w:val="520"/>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54pt">
    <w:name w:val="Основной текст (5) + 4 pt;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4pt">
    <w:name w:val="Основной текст (2) + 4 pt"/>
    <w:basedOn w:val="25"/>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95pt0pt">
    <w:name w:val="Основной текст (2) + 9;5 pt;Интервал 0 pt"/>
    <w:basedOn w:val="25"/>
    <w:rsid w:val="006A71B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en-US" w:eastAsia="en-US" w:bidi="en-US"/>
    </w:rPr>
  </w:style>
  <w:style w:type="character" w:customStyle="1" w:styleId="2ArialNarrow12pt0pt">
    <w:name w:val="Основной текст (2) + Arial Narrow;12 pt;Интервал 0 pt"/>
    <w:basedOn w:val="25"/>
    <w:rsid w:val="006A71B0"/>
    <w:rPr>
      <w:rFonts w:ascii="Arial Narrow" w:eastAsia="Arial Narrow" w:hAnsi="Arial Narrow" w:cs="Arial Narrow"/>
      <w:b w:val="0"/>
      <w:bCs w:val="0"/>
      <w:i w:val="0"/>
      <w:iCs w:val="0"/>
      <w:smallCaps w:val="0"/>
      <w:strike w:val="0"/>
      <w:color w:val="000000"/>
      <w:spacing w:val="-10"/>
      <w:w w:val="100"/>
      <w:position w:val="0"/>
      <w:sz w:val="24"/>
      <w:szCs w:val="24"/>
      <w:u w:val="none"/>
      <w:lang w:val="ru-RU" w:eastAsia="ru-RU" w:bidi="ru-RU"/>
    </w:rPr>
  </w:style>
  <w:style w:type="character" w:customStyle="1" w:styleId="2FranklinGothicHeavy45pt">
    <w:name w:val="Основной текст (2) + Franklin Gothic Heavy;4;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2Candara65pt">
    <w:name w:val="Основной текст (2) + Candara;6;5 pt;Полужирный"/>
    <w:basedOn w:val="25"/>
    <w:rsid w:val="006A71B0"/>
    <w:rPr>
      <w:rFonts w:ascii="Candara" w:eastAsia="Candara" w:hAnsi="Candara" w:cs="Candara"/>
      <w:b/>
      <w:bCs/>
      <w:i w:val="0"/>
      <w:iCs w:val="0"/>
      <w:smallCaps w:val="0"/>
      <w:strike w:val="0"/>
      <w:color w:val="000000"/>
      <w:spacing w:val="0"/>
      <w:w w:val="100"/>
      <w:position w:val="0"/>
      <w:sz w:val="13"/>
      <w:szCs w:val="13"/>
      <w:u w:val="none"/>
      <w:lang w:val="ru-RU" w:eastAsia="ru-RU" w:bidi="ru-RU"/>
    </w:rPr>
  </w:style>
  <w:style w:type="character" w:customStyle="1" w:styleId="2ArialNarrow12pt0pt0">
    <w:name w:val="Основной текст (2) + Arial Narrow;12 pt;Малые прописные;Интервал 0 pt"/>
    <w:basedOn w:val="25"/>
    <w:rsid w:val="006A71B0"/>
    <w:rPr>
      <w:rFonts w:ascii="Arial Narrow" w:eastAsia="Arial Narrow" w:hAnsi="Arial Narrow" w:cs="Arial Narrow"/>
      <w:b w:val="0"/>
      <w:bCs w:val="0"/>
      <w:i w:val="0"/>
      <w:iCs w:val="0"/>
      <w:smallCaps/>
      <w:strike w:val="0"/>
      <w:color w:val="000000"/>
      <w:spacing w:val="-10"/>
      <w:w w:val="100"/>
      <w:position w:val="0"/>
      <w:sz w:val="24"/>
      <w:szCs w:val="24"/>
      <w:u w:val="none"/>
      <w:lang w:val="ru-RU" w:eastAsia="ru-RU" w:bidi="ru-RU"/>
    </w:rPr>
  </w:style>
  <w:style w:type="character" w:customStyle="1" w:styleId="21pt0">
    <w:name w:val="Подпись к таблице (2) + Интервал 1 pt"/>
    <w:basedOn w:val="27"/>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2FranklinGothicHeavy75pt0">
    <w:name w:val="Основной текст (2) + Franklin Gothic Heavy;7;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5"/>
      <w:szCs w:val="15"/>
      <w:u w:val="none"/>
      <w:lang w:val="ru-RU" w:eastAsia="ru-RU" w:bidi="ru-RU"/>
    </w:rPr>
  </w:style>
  <w:style w:type="character" w:customStyle="1" w:styleId="820">
    <w:name w:val="Заголовок №8 (2)_"/>
    <w:basedOn w:val="a0"/>
    <w:link w:val="821"/>
    <w:rsid w:val="006A71B0"/>
    <w:rPr>
      <w:rFonts w:ascii="Arial Narrow" w:eastAsia="Arial Narrow" w:hAnsi="Arial Narrow" w:cs="Arial Narrow"/>
      <w:b/>
      <w:bCs/>
      <w:shd w:val="clear" w:color="auto" w:fill="FFFFFF"/>
    </w:rPr>
  </w:style>
  <w:style w:type="character" w:customStyle="1" w:styleId="5ArialNarrow12pt">
    <w:name w:val="Основной текст (5) + Arial Narrow;12 pt"/>
    <w:basedOn w:val="51"/>
    <w:rsid w:val="006A71B0"/>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style>
  <w:style w:type="character" w:customStyle="1" w:styleId="65">
    <w:name w:val="Основной текст (6)"/>
    <w:basedOn w:val="6"/>
    <w:rsid w:val="006A71B0"/>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paragraph" w:customStyle="1" w:styleId="34">
    <w:name w:val="Основной текст (3)"/>
    <w:basedOn w:val="a"/>
    <w:link w:val="33"/>
    <w:rsid w:val="006A71B0"/>
    <w:pPr>
      <w:widowControl w:val="0"/>
      <w:shd w:val="clear" w:color="auto" w:fill="FFFFFF"/>
      <w:spacing w:after="2220" w:line="322" w:lineRule="exact"/>
      <w:jc w:val="center"/>
    </w:pPr>
    <w:rPr>
      <w:rFonts w:ascii="Times New Roman" w:eastAsia="Times New Roman" w:hAnsi="Times New Roman" w:cs="Times New Roman"/>
      <w:sz w:val="26"/>
      <w:szCs w:val="26"/>
    </w:rPr>
  </w:style>
  <w:style w:type="paragraph" w:customStyle="1" w:styleId="36">
    <w:name w:val="Подпись к картинке (3)"/>
    <w:basedOn w:val="a"/>
    <w:link w:val="3Exact1"/>
    <w:rsid w:val="006A71B0"/>
    <w:pPr>
      <w:widowControl w:val="0"/>
      <w:shd w:val="clear" w:color="auto" w:fill="FFFFFF"/>
      <w:spacing w:after="0" w:line="0" w:lineRule="atLeast"/>
      <w:jc w:val="both"/>
    </w:pPr>
    <w:rPr>
      <w:rFonts w:ascii="Arial" w:eastAsia="Arial" w:hAnsi="Arial" w:cs="Arial"/>
      <w:sz w:val="19"/>
      <w:szCs w:val="19"/>
    </w:rPr>
  </w:style>
  <w:style w:type="paragraph" w:customStyle="1" w:styleId="43">
    <w:name w:val="Подпись к картинке (4)"/>
    <w:basedOn w:val="a"/>
    <w:link w:val="4Exact"/>
    <w:rsid w:val="006A71B0"/>
    <w:pPr>
      <w:widowControl w:val="0"/>
      <w:shd w:val="clear" w:color="auto" w:fill="FFFFFF"/>
      <w:spacing w:after="0" w:line="264" w:lineRule="exact"/>
      <w:jc w:val="center"/>
    </w:pPr>
    <w:rPr>
      <w:rFonts w:ascii="Calibri" w:eastAsia="Calibri" w:hAnsi="Calibri" w:cs="Calibri"/>
      <w:b/>
      <w:bCs/>
      <w:sz w:val="26"/>
      <w:szCs w:val="26"/>
    </w:rPr>
  </w:style>
  <w:style w:type="paragraph" w:customStyle="1" w:styleId="70">
    <w:name w:val="Заголовок №7"/>
    <w:basedOn w:val="a"/>
    <w:link w:val="7"/>
    <w:rsid w:val="006A71B0"/>
    <w:pPr>
      <w:widowControl w:val="0"/>
      <w:shd w:val="clear" w:color="auto" w:fill="FFFFFF"/>
      <w:spacing w:after="0" w:line="264" w:lineRule="exact"/>
      <w:jc w:val="center"/>
      <w:outlineLvl w:val="6"/>
    </w:pPr>
    <w:rPr>
      <w:rFonts w:ascii="Calibri" w:eastAsia="Calibri" w:hAnsi="Calibri" w:cs="Calibri"/>
      <w:b/>
      <w:bCs/>
      <w:sz w:val="26"/>
      <w:szCs w:val="26"/>
    </w:rPr>
  </w:style>
  <w:style w:type="paragraph" w:customStyle="1" w:styleId="72">
    <w:name w:val="Основной текст (7)"/>
    <w:basedOn w:val="a"/>
    <w:link w:val="71"/>
    <w:rsid w:val="006A71B0"/>
    <w:pPr>
      <w:widowControl w:val="0"/>
      <w:shd w:val="clear" w:color="auto" w:fill="FFFFFF"/>
      <w:spacing w:after="480" w:line="0" w:lineRule="atLeast"/>
      <w:jc w:val="center"/>
    </w:pPr>
    <w:rPr>
      <w:rFonts w:ascii="Calibri" w:eastAsia="Calibri" w:hAnsi="Calibri" w:cs="Calibri"/>
    </w:rPr>
  </w:style>
  <w:style w:type="paragraph" w:customStyle="1" w:styleId="53">
    <w:name w:val="Подпись к картинке (5)"/>
    <w:basedOn w:val="a"/>
    <w:link w:val="52"/>
    <w:rsid w:val="006A71B0"/>
    <w:pPr>
      <w:widowControl w:val="0"/>
      <w:shd w:val="clear" w:color="auto" w:fill="FFFFFF"/>
      <w:spacing w:after="0" w:line="0" w:lineRule="atLeast"/>
    </w:pPr>
    <w:rPr>
      <w:rFonts w:ascii="Book Antiqua" w:eastAsia="Book Antiqua" w:hAnsi="Book Antiqua" w:cs="Book Antiqua"/>
      <w:spacing w:val="30"/>
      <w:sz w:val="8"/>
      <w:szCs w:val="8"/>
      <w:lang w:val="en-US" w:bidi="en-US"/>
    </w:rPr>
  </w:style>
  <w:style w:type="paragraph" w:customStyle="1" w:styleId="92">
    <w:name w:val="Заголовок №9 (2)"/>
    <w:basedOn w:val="a"/>
    <w:link w:val="92Exact"/>
    <w:rsid w:val="006A71B0"/>
    <w:pPr>
      <w:widowControl w:val="0"/>
      <w:shd w:val="clear" w:color="auto" w:fill="FFFFFF"/>
      <w:spacing w:after="0" w:line="0" w:lineRule="atLeast"/>
      <w:outlineLvl w:val="8"/>
    </w:pPr>
    <w:rPr>
      <w:rFonts w:ascii="Calibri" w:eastAsia="Calibri" w:hAnsi="Calibri" w:cs="Calibri"/>
    </w:rPr>
  </w:style>
  <w:style w:type="paragraph" w:customStyle="1" w:styleId="8">
    <w:name w:val="Основной текст (8)"/>
    <w:basedOn w:val="a"/>
    <w:link w:val="8Exact"/>
    <w:rsid w:val="006A71B0"/>
    <w:pPr>
      <w:widowControl w:val="0"/>
      <w:shd w:val="clear" w:color="auto" w:fill="FFFFFF"/>
      <w:spacing w:after="0" w:line="0" w:lineRule="atLeast"/>
    </w:pPr>
    <w:rPr>
      <w:rFonts w:ascii="Calibri" w:eastAsia="Calibri" w:hAnsi="Calibri" w:cs="Calibri"/>
      <w:b/>
      <w:bCs/>
      <w:i/>
      <w:iCs/>
    </w:rPr>
  </w:style>
  <w:style w:type="paragraph" w:customStyle="1" w:styleId="97">
    <w:name w:val="Основной текст (9)"/>
    <w:basedOn w:val="a"/>
    <w:link w:val="90"/>
    <w:rsid w:val="006A71B0"/>
    <w:pPr>
      <w:widowControl w:val="0"/>
      <w:shd w:val="clear" w:color="auto" w:fill="FFFFFF"/>
      <w:spacing w:after="60" w:line="274" w:lineRule="exact"/>
    </w:pPr>
    <w:rPr>
      <w:rFonts w:ascii="Calibri" w:eastAsia="Calibri" w:hAnsi="Calibri" w:cs="Calibri"/>
    </w:rPr>
  </w:style>
  <w:style w:type="paragraph" w:customStyle="1" w:styleId="103">
    <w:name w:val="Основной текст (10)"/>
    <w:basedOn w:val="a"/>
    <w:link w:val="100"/>
    <w:rsid w:val="006A71B0"/>
    <w:pPr>
      <w:widowControl w:val="0"/>
      <w:shd w:val="clear" w:color="auto" w:fill="FFFFFF"/>
      <w:spacing w:after="60" w:line="0" w:lineRule="atLeast"/>
    </w:pPr>
    <w:rPr>
      <w:rFonts w:ascii="Calibri" w:eastAsia="Calibri" w:hAnsi="Calibri" w:cs="Calibri"/>
      <w:sz w:val="17"/>
      <w:szCs w:val="17"/>
    </w:rPr>
  </w:style>
  <w:style w:type="paragraph" w:customStyle="1" w:styleId="112">
    <w:name w:val="Основной текст (11)"/>
    <w:basedOn w:val="a"/>
    <w:link w:val="11Exact"/>
    <w:rsid w:val="006A71B0"/>
    <w:pPr>
      <w:widowControl w:val="0"/>
      <w:shd w:val="clear" w:color="auto" w:fill="FFFFFF"/>
      <w:spacing w:after="0" w:line="0" w:lineRule="atLeast"/>
    </w:pPr>
    <w:rPr>
      <w:rFonts w:ascii="Arial" w:eastAsia="Arial" w:hAnsi="Arial" w:cs="Arial"/>
      <w:sz w:val="44"/>
      <w:szCs w:val="44"/>
    </w:rPr>
  </w:style>
  <w:style w:type="paragraph" w:customStyle="1" w:styleId="61">
    <w:name w:val="Подпись к картинке (6)"/>
    <w:basedOn w:val="a"/>
    <w:link w:val="6Exact"/>
    <w:rsid w:val="006A71B0"/>
    <w:pPr>
      <w:widowControl w:val="0"/>
      <w:shd w:val="clear" w:color="auto" w:fill="FFFFFF"/>
      <w:spacing w:after="0" w:line="178" w:lineRule="exact"/>
      <w:ind w:hanging="700"/>
    </w:pPr>
    <w:rPr>
      <w:rFonts w:ascii="Times New Roman" w:eastAsia="Times New Roman" w:hAnsi="Times New Roman" w:cs="Times New Roman"/>
      <w:b/>
      <w:bCs/>
      <w:sz w:val="11"/>
      <w:szCs w:val="11"/>
    </w:rPr>
  </w:style>
  <w:style w:type="paragraph" w:customStyle="1" w:styleId="73">
    <w:name w:val="Подпись к картинке (7)"/>
    <w:basedOn w:val="a"/>
    <w:link w:val="7Exact"/>
    <w:rsid w:val="006A71B0"/>
    <w:pPr>
      <w:widowControl w:val="0"/>
      <w:shd w:val="clear" w:color="auto" w:fill="FFFFFF"/>
      <w:spacing w:after="0" w:line="178" w:lineRule="exact"/>
      <w:jc w:val="both"/>
    </w:pPr>
    <w:rPr>
      <w:rFonts w:ascii="Calibri" w:eastAsia="Calibri" w:hAnsi="Calibri" w:cs="Calibri"/>
      <w:sz w:val="12"/>
      <w:szCs w:val="12"/>
    </w:rPr>
  </w:style>
  <w:style w:type="paragraph" w:customStyle="1" w:styleId="80">
    <w:name w:val="Подпись к картинке (8)"/>
    <w:basedOn w:val="a"/>
    <w:link w:val="8Exact1"/>
    <w:rsid w:val="006A71B0"/>
    <w:pPr>
      <w:widowControl w:val="0"/>
      <w:shd w:val="clear" w:color="auto" w:fill="FFFFFF"/>
      <w:spacing w:after="0" w:line="173" w:lineRule="exact"/>
      <w:ind w:hanging="880"/>
    </w:pPr>
    <w:rPr>
      <w:rFonts w:ascii="Times New Roman" w:eastAsia="Times New Roman" w:hAnsi="Times New Roman" w:cs="Times New Roman"/>
      <w:spacing w:val="10"/>
      <w:sz w:val="9"/>
      <w:szCs w:val="9"/>
      <w:lang w:val="en-US" w:bidi="en-US"/>
    </w:rPr>
  </w:style>
  <w:style w:type="paragraph" w:customStyle="1" w:styleId="12">
    <w:name w:val="Заголовок №1"/>
    <w:basedOn w:val="a"/>
    <w:link w:val="1Exact"/>
    <w:rsid w:val="006A71B0"/>
    <w:pPr>
      <w:widowControl w:val="0"/>
      <w:shd w:val="clear" w:color="auto" w:fill="FFFFFF"/>
      <w:spacing w:after="0" w:line="0" w:lineRule="atLeast"/>
      <w:outlineLvl w:val="0"/>
    </w:pPr>
    <w:rPr>
      <w:rFonts w:ascii="Calibri" w:eastAsia="Calibri" w:hAnsi="Calibri" w:cs="Calibri"/>
      <w:spacing w:val="-40"/>
      <w:sz w:val="64"/>
      <w:szCs w:val="64"/>
    </w:rPr>
  </w:style>
  <w:style w:type="paragraph" w:customStyle="1" w:styleId="13">
    <w:name w:val="Основной текст (13)"/>
    <w:basedOn w:val="a"/>
    <w:link w:val="13Exact"/>
    <w:rsid w:val="006A71B0"/>
    <w:pPr>
      <w:widowControl w:val="0"/>
      <w:shd w:val="clear" w:color="auto" w:fill="FFFFFF"/>
      <w:spacing w:after="0" w:line="0" w:lineRule="atLeast"/>
    </w:pPr>
    <w:rPr>
      <w:rFonts w:ascii="Times New Roman" w:eastAsia="Times New Roman" w:hAnsi="Times New Roman" w:cs="Times New Roman"/>
      <w:b/>
      <w:bCs/>
      <w:i/>
      <w:iCs/>
      <w:sz w:val="26"/>
      <w:szCs w:val="26"/>
    </w:rPr>
  </w:style>
  <w:style w:type="paragraph" w:customStyle="1" w:styleId="14">
    <w:name w:val="Основной текст (14)"/>
    <w:basedOn w:val="a"/>
    <w:link w:val="14Exact"/>
    <w:rsid w:val="006A71B0"/>
    <w:pPr>
      <w:widowControl w:val="0"/>
      <w:shd w:val="clear" w:color="auto" w:fill="FFFFFF"/>
      <w:spacing w:after="0" w:line="0" w:lineRule="atLeast"/>
    </w:pPr>
    <w:rPr>
      <w:rFonts w:ascii="Franklin Gothic Heavy" w:eastAsia="Franklin Gothic Heavy" w:hAnsi="Franklin Gothic Heavy" w:cs="Franklin Gothic Heavy"/>
      <w:i/>
      <w:iCs/>
      <w:sz w:val="10"/>
      <w:szCs w:val="10"/>
    </w:rPr>
  </w:style>
  <w:style w:type="paragraph" w:customStyle="1" w:styleId="15">
    <w:name w:val="Основной текст (15)"/>
    <w:basedOn w:val="a"/>
    <w:link w:val="15Exact"/>
    <w:rsid w:val="006A71B0"/>
    <w:pPr>
      <w:widowControl w:val="0"/>
      <w:shd w:val="clear" w:color="auto" w:fill="FFFFFF"/>
      <w:spacing w:after="0" w:line="0" w:lineRule="atLeast"/>
    </w:pPr>
    <w:rPr>
      <w:rFonts w:ascii="Bookman Old Style" w:eastAsia="Bookman Old Style" w:hAnsi="Bookman Old Style" w:cs="Bookman Old Style"/>
      <w:i/>
      <w:iCs/>
      <w:sz w:val="9"/>
      <w:szCs w:val="9"/>
    </w:rPr>
  </w:style>
  <w:style w:type="paragraph" w:customStyle="1" w:styleId="16">
    <w:name w:val="Основной текст (16)"/>
    <w:basedOn w:val="a"/>
    <w:link w:val="16Exact"/>
    <w:rsid w:val="006A71B0"/>
    <w:pPr>
      <w:widowControl w:val="0"/>
      <w:shd w:val="clear" w:color="auto" w:fill="FFFFFF"/>
      <w:spacing w:after="0" w:line="144" w:lineRule="exact"/>
      <w:jc w:val="center"/>
    </w:pPr>
    <w:rPr>
      <w:rFonts w:ascii="Calibri" w:eastAsia="Calibri" w:hAnsi="Calibri" w:cs="Calibri"/>
      <w:b/>
      <w:bCs/>
      <w:i/>
      <w:iCs/>
      <w:sz w:val="13"/>
      <w:szCs w:val="13"/>
    </w:rPr>
  </w:style>
  <w:style w:type="paragraph" w:customStyle="1" w:styleId="2d">
    <w:name w:val="Заголовок №2"/>
    <w:basedOn w:val="a"/>
    <w:link w:val="2Exact3"/>
    <w:rsid w:val="006A71B0"/>
    <w:pPr>
      <w:widowControl w:val="0"/>
      <w:shd w:val="clear" w:color="auto" w:fill="FFFFFF"/>
      <w:spacing w:after="0" w:line="0" w:lineRule="atLeast"/>
      <w:outlineLvl w:val="1"/>
    </w:pPr>
    <w:rPr>
      <w:rFonts w:ascii="CordiaUPC" w:eastAsia="CordiaUPC" w:hAnsi="CordiaUPC" w:cs="CordiaUPC"/>
      <w:b/>
      <w:bCs/>
      <w:sz w:val="48"/>
      <w:szCs w:val="48"/>
      <w:lang w:val="en-US" w:bidi="en-US"/>
    </w:rPr>
  </w:style>
  <w:style w:type="paragraph" w:customStyle="1" w:styleId="19">
    <w:name w:val="Основной текст (19)"/>
    <w:basedOn w:val="a"/>
    <w:link w:val="19Exact"/>
    <w:rsid w:val="006A71B0"/>
    <w:pPr>
      <w:widowControl w:val="0"/>
      <w:shd w:val="clear" w:color="auto" w:fill="FFFFFF"/>
      <w:spacing w:after="0" w:line="0" w:lineRule="atLeast"/>
      <w:jc w:val="both"/>
    </w:pPr>
    <w:rPr>
      <w:rFonts w:ascii="Times New Roman" w:eastAsia="Times New Roman" w:hAnsi="Times New Roman" w:cs="Times New Roman"/>
      <w:sz w:val="19"/>
      <w:szCs w:val="19"/>
    </w:rPr>
  </w:style>
  <w:style w:type="paragraph" w:customStyle="1" w:styleId="200">
    <w:name w:val="Основной текст (20)"/>
    <w:basedOn w:val="a"/>
    <w:link w:val="20Exact"/>
    <w:rsid w:val="006A71B0"/>
    <w:pPr>
      <w:widowControl w:val="0"/>
      <w:shd w:val="clear" w:color="auto" w:fill="FFFFFF"/>
      <w:spacing w:after="0" w:line="0" w:lineRule="atLeast"/>
      <w:jc w:val="both"/>
    </w:pPr>
    <w:rPr>
      <w:rFonts w:ascii="Franklin Gothic Heavy" w:eastAsia="Franklin Gothic Heavy" w:hAnsi="Franklin Gothic Heavy" w:cs="Franklin Gothic Heavy"/>
      <w:sz w:val="17"/>
      <w:szCs w:val="17"/>
    </w:rPr>
  </w:style>
  <w:style w:type="paragraph" w:customStyle="1" w:styleId="210">
    <w:name w:val="Основной текст (21)"/>
    <w:basedOn w:val="a"/>
    <w:link w:val="21Exact"/>
    <w:rsid w:val="006A71B0"/>
    <w:pPr>
      <w:widowControl w:val="0"/>
      <w:shd w:val="clear" w:color="auto" w:fill="FFFFFF"/>
      <w:spacing w:before="60" w:after="60" w:line="0" w:lineRule="atLeast"/>
      <w:jc w:val="both"/>
    </w:pPr>
    <w:rPr>
      <w:rFonts w:ascii="Franklin Gothic Heavy" w:eastAsia="Franklin Gothic Heavy" w:hAnsi="Franklin Gothic Heavy" w:cs="Franklin Gothic Heavy"/>
      <w:sz w:val="17"/>
      <w:szCs w:val="17"/>
    </w:rPr>
  </w:style>
  <w:style w:type="paragraph" w:customStyle="1" w:styleId="220">
    <w:name w:val="Основной текст (22)"/>
    <w:basedOn w:val="a"/>
    <w:link w:val="22Exact"/>
    <w:rsid w:val="006A71B0"/>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customStyle="1" w:styleId="113">
    <w:name w:val="Подпись к картинке (11)"/>
    <w:basedOn w:val="a"/>
    <w:link w:val="11Exact0"/>
    <w:rsid w:val="006A71B0"/>
    <w:pPr>
      <w:widowControl w:val="0"/>
      <w:shd w:val="clear" w:color="auto" w:fill="FFFFFF"/>
      <w:spacing w:after="0" w:line="0" w:lineRule="atLeast"/>
    </w:pPr>
    <w:rPr>
      <w:rFonts w:ascii="Times New Roman" w:eastAsia="Times New Roman" w:hAnsi="Times New Roman" w:cs="Times New Roman"/>
      <w:i/>
      <w:iCs/>
    </w:rPr>
  </w:style>
  <w:style w:type="paragraph" w:customStyle="1" w:styleId="620">
    <w:name w:val="Заголовок №6 (2)"/>
    <w:basedOn w:val="a"/>
    <w:link w:val="62Exact"/>
    <w:rsid w:val="006A71B0"/>
    <w:pPr>
      <w:widowControl w:val="0"/>
      <w:shd w:val="clear" w:color="auto" w:fill="FFFFFF"/>
      <w:spacing w:after="0" w:line="0" w:lineRule="atLeast"/>
      <w:outlineLvl w:val="5"/>
    </w:pPr>
    <w:rPr>
      <w:rFonts w:ascii="Times New Roman" w:eastAsia="Times New Roman" w:hAnsi="Times New Roman" w:cs="Times New Roman"/>
    </w:rPr>
  </w:style>
  <w:style w:type="paragraph" w:customStyle="1" w:styleId="58">
    <w:name w:val="Заголовок №5"/>
    <w:basedOn w:val="a"/>
    <w:link w:val="5Exact0"/>
    <w:rsid w:val="006A71B0"/>
    <w:pPr>
      <w:widowControl w:val="0"/>
      <w:shd w:val="clear" w:color="auto" w:fill="FFFFFF"/>
      <w:spacing w:after="0" w:line="0" w:lineRule="atLeast"/>
      <w:outlineLvl w:val="4"/>
    </w:pPr>
    <w:rPr>
      <w:rFonts w:ascii="Times New Roman" w:eastAsia="Times New Roman" w:hAnsi="Times New Roman" w:cs="Times New Roman"/>
      <w:b/>
      <w:bCs/>
      <w:i/>
      <w:iCs/>
    </w:rPr>
  </w:style>
  <w:style w:type="paragraph" w:customStyle="1" w:styleId="280">
    <w:name w:val="Основной текст (28)"/>
    <w:basedOn w:val="a"/>
    <w:link w:val="28Exact"/>
    <w:rsid w:val="006A71B0"/>
    <w:pPr>
      <w:widowControl w:val="0"/>
      <w:shd w:val="clear" w:color="auto" w:fill="FFFFFF"/>
      <w:spacing w:after="0" w:line="0" w:lineRule="atLeast"/>
      <w:jc w:val="both"/>
    </w:pPr>
    <w:rPr>
      <w:rFonts w:ascii="Times New Roman" w:eastAsia="Times New Roman" w:hAnsi="Times New Roman" w:cs="Times New Roman"/>
      <w:sz w:val="9"/>
      <w:szCs w:val="9"/>
    </w:rPr>
  </w:style>
  <w:style w:type="paragraph" w:customStyle="1" w:styleId="123">
    <w:name w:val="Подпись к картинке (12)"/>
    <w:basedOn w:val="a"/>
    <w:link w:val="122"/>
    <w:rsid w:val="006A71B0"/>
    <w:pPr>
      <w:widowControl w:val="0"/>
      <w:shd w:val="clear" w:color="auto" w:fill="FFFFFF"/>
      <w:spacing w:after="0" w:line="0" w:lineRule="atLeast"/>
      <w:jc w:val="center"/>
    </w:pPr>
    <w:rPr>
      <w:rFonts w:ascii="Times New Roman" w:eastAsia="Times New Roman" w:hAnsi="Times New Roman" w:cs="Times New Roman"/>
      <w:b/>
      <w:bCs/>
      <w:i/>
      <w:iCs/>
    </w:rPr>
  </w:style>
  <w:style w:type="paragraph" w:customStyle="1" w:styleId="731">
    <w:name w:val="Заголовок №7 (3)"/>
    <w:basedOn w:val="a"/>
    <w:link w:val="730"/>
    <w:rsid w:val="006A71B0"/>
    <w:pPr>
      <w:widowControl w:val="0"/>
      <w:shd w:val="clear" w:color="auto" w:fill="FFFFFF"/>
      <w:spacing w:after="0" w:line="274" w:lineRule="exact"/>
      <w:ind w:firstLine="400"/>
      <w:jc w:val="both"/>
      <w:outlineLvl w:val="6"/>
    </w:pPr>
    <w:rPr>
      <w:rFonts w:ascii="Calibri" w:eastAsia="Calibri" w:hAnsi="Calibri" w:cs="Calibri"/>
    </w:rPr>
  </w:style>
  <w:style w:type="paragraph" w:customStyle="1" w:styleId="300">
    <w:name w:val="Основной текст (30)"/>
    <w:basedOn w:val="a"/>
    <w:link w:val="30Exact"/>
    <w:rsid w:val="006A71B0"/>
    <w:pPr>
      <w:widowControl w:val="0"/>
      <w:shd w:val="clear" w:color="auto" w:fill="FFFFFF"/>
      <w:spacing w:after="0" w:line="0" w:lineRule="atLeast"/>
    </w:pPr>
    <w:rPr>
      <w:rFonts w:ascii="Calibri" w:eastAsia="Calibri" w:hAnsi="Calibri" w:cs="Calibri"/>
      <w:b/>
      <w:bCs/>
      <w:sz w:val="26"/>
      <w:szCs w:val="26"/>
      <w:lang w:val="en-US" w:bidi="en-US"/>
    </w:rPr>
  </w:style>
  <w:style w:type="paragraph" w:customStyle="1" w:styleId="130">
    <w:name w:val="Подпись к картинке (13)"/>
    <w:basedOn w:val="a"/>
    <w:link w:val="13Exact0"/>
    <w:rsid w:val="006A71B0"/>
    <w:pPr>
      <w:widowControl w:val="0"/>
      <w:shd w:val="clear" w:color="auto" w:fill="FFFFFF"/>
      <w:spacing w:after="120" w:line="0" w:lineRule="atLeast"/>
    </w:pPr>
    <w:rPr>
      <w:rFonts w:ascii="Franklin Gothic Heavy" w:eastAsia="Franklin Gothic Heavy" w:hAnsi="Franklin Gothic Heavy" w:cs="Franklin Gothic Heavy"/>
      <w:b/>
      <w:bCs/>
      <w:spacing w:val="-10"/>
      <w:sz w:val="11"/>
      <w:szCs w:val="11"/>
    </w:rPr>
  </w:style>
  <w:style w:type="paragraph" w:customStyle="1" w:styleId="140">
    <w:name w:val="Подпись к картинке (14)"/>
    <w:basedOn w:val="a"/>
    <w:link w:val="14Exact0"/>
    <w:rsid w:val="006A71B0"/>
    <w:pPr>
      <w:widowControl w:val="0"/>
      <w:shd w:val="clear" w:color="auto" w:fill="FFFFFF"/>
      <w:spacing w:before="120" w:after="120" w:line="0" w:lineRule="atLeast"/>
      <w:jc w:val="both"/>
    </w:pPr>
    <w:rPr>
      <w:rFonts w:ascii="Times New Roman" w:eastAsia="Times New Roman" w:hAnsi="Times New Roman" w:cs="Times New Roman"/>
      <w:i/>
      <w:iCs/>
      <w:sz w:val="14"/>
      <w:szCs w:val="14"/>
      <w:lang w:val="en-US" w:bidi="en-US"/>
    </w:rPr>
  </w:style>
  <w:style w:type="paragraph" w:customStyle="1" w:styleId="330">
    <w:name w:val="Основной текст (33)"/>
    <w:basedOn w:val="a"/>
    <w:link w:val="33Exact"/>
    <w:rsid w:val="006A71B0"/>
    <w:pPr>
      <w:widowControl w:val="0"/>
      <w:shd w:val="clear" w:color="auto" w:fill="FFFFFF"/>
      <w:spacing w:after="0" w:line="0" w:lineRule="atLeast"/>
      <w:jc w:val="both"/>
    </w:pPr>
    <w:rPr>
      <w:rFonts w:ascii="Calibri" w:eastAsia="Calibri" w:hAnsi="Calibri" w:cs="Calibri"/>
      <w:i/>
      <w:iCs/>
      <w:sz w:val="11"/>
      <w:szCs w:val="11"/>
      <w:lang w:val="en-US" w:bidi="en-US"/>
    </w:rPr>
  </w:style>
  <w:style w:type="paragraph" w:customStyle="1" w:styleId="821">
    <w:name w:val="Заголовок №8 (2)"/>
    <w:basedOn w:val="a"/>
    <w:link w:val="820"/>
    <w:rsid w:val="006A71B0"/>
    <w:pPr>
      <w:widowControl w:val="0"/>
      <w:shd w:val="clear" w:color="auto" w:fill="FFFFFF"/>
      <w:spacing w:after="0" w:line="264" w:lineRule="exact"/>
      <w:outlineLvl w:val="7"/>
    </w:pPr>
    <w:rPr>
      <w:rFonts w:ascii="Arial Narrow" w:eastAsia="Arial Narrow" w:hAnsi="Arial Narrow" w:cs="Arial Narrow"/>
      <w:b/>
      <w:bCs/>
    </w:rPr>
  </w:style>
  <w:style w:type="character" w:customStyle="1" w:styleId="apple-converted-space">
    <w:name w:val="apple-converted-space"/>
    <w:basedOn w:val="a0"/>
    <w:rsid w:val="006A71B0"/>
  </w:style>
  <w:style w:type="paragraph" w:customStyle="1" w:styleId="style1">
    <w:name w:val="style1"/>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_важно"/>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_важно"/>
    <w:basedOn w:val="a0"/>
    <w:rsid w:val="006A71B0"/>
  </w:style>
  <w:style w:type="character" w:customStyle="1" w:styleId="f0">
    <w:name w:val="f_абзац"/>
    <w:basedOn w:val="a0"/>
    <w:rsid w:val="006A71B0"/>
  </w:style>
  <w:style w:type="character" w:customStyle="1" w:styleId="f1">
    <w:name w:val="f_команда"/>
    <w:basedOn w:val="a0"/>
    <w:rsid w:val="006A71B0"/>
  </w:style>
  <w:style w:type="character" w:customStyle="1" w:styleId="f2">
    <w:name w:val="f_действие"/>
    <w:basedOn w:val="a0"/>
    <w:rsid w:val="006A71B0"/>
  </w:style>
  <w:style w:type="paragraph" w:customStyle="1" w:styleId="p0">
    <w:name w:val="p_рисуноквтексте"/>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
    <w:name w:val="p_абзац"/>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_заголовок2уровня"/>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20">
    <w:name w:val="f_заголовок2уровня"/>
    <w:basedOn w:val="a0"/>
    <w:rsid w:val="006A71B0"/>
  </w:style>
  <w:style w:type="character" w:customStyle="1" w:styleId="fae">
    <w:name w:val="f_команaeа"/>
    <w:basedOn w:val="a0"/>
    <w:rsid w:val="006A71B0"/>
  </w:style>
  <w:style w:type="character" w:customStyle="1" w:styleId="faee">
    <w:name w:val="f_aeействeе"/>
    <w:basedOn w:val="a0"/>
    <w:rsid w:val="006A71B0"/>
  </w:style>
  <w:style w:type="character" w:customStyle="1" w:styleId="f3">
    <w:name w:val="f_значениепараметра"/>
    <w:basedOn w:val="a0"/>
    <w:rsid w:val="006A71B0"/>
  </w:style>
  <w:style w:type="character" w:customStyle="1" w:styleId="f4">
    <w:name w:val="f_клавишиклавиатуры"/>
    <w:basedOn w:val="a0"/>
    <w:rsid w:val="006A71B0"/>
  </w:style>
  <w:style w:type="character" w:customStyle="1" w:styleId="a9">
    <w:name w:val="Обычный (веб) Знак"/>
    <w:aliases w:val="Обычный (Web) Знак"/>
    <w:link w:val="a8"/>
    <w:locked/>
    <w:rsid w:val="00004BBF"/>
    <w:rPr>
      <w:rFonts w:ascii="Times New Roman" w:eastAsia="Times New Roman" w:hAnsi="Times New Roman" w:cs="Times New Roman"/>
      <w:sz w:val="24"/>
      <w:szCs w:val="24"/>
      <w:lang w:eastAsia="ru-RU"/>
    </w:rPr>
  </w:style>
  <w:style w:type="character" w:customStyle="1" w:styleId="aff3">
    <w:name w:val="Другое_"/>
    <w:link w:val="aff4"/>
    <w:locked/>
    <w:rsid w:val="00004BBF"/>
  </w:style>
  <w:style w:type="paragraph" w:customStyle="1" w:styleId="aff4">
    <w:name w:val="Другое"/>
    <w:basedOn w:val="a"/>
    <w:link w:val="aff3"/>
    <w:rsid w:val="00004BBF"/>
    <w:pPr>
      <w:widowControl w:val="0"/>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2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7651E0"/>
  </w:style>
  <w:style w:type="paragraph" w:styleId="a3">
    <w:name w:val="List Paragraph"/>
    <w:basedOn w:val="a"/>
    <w:uiPriority w:val="34"/>
    <w:qFormat/>
    <w:rsid w:val="007651E0"/>
    <w:pPr>
      <w:spacing w:after="200" w:line="276" w:lineRule="auto"/>
      <w:ind w:left="720"/>
      <w:contextualSpacing/>
    </w:pPr>
    <w:rPr>
      <w:rFonts w:ascii="Calibri" w:eastAsia="Calibri" w:hAnsi="Calibri" w:cs="Times New Roman"/>
    </w:rPr>
  </w:style>
  <w:style w:type="table" w:styleId="a4">
    <w:name w:val="Table Grid"/>
    <w:basedOn w:val="a1"/>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a6"/>
    <w:uiPriority w:val="99"/>
    <w:semiHidden/>
    <w:unhideWhenUsed/>
    <w:rsid w:val="007651E0"/>
    <w:pPr>
      <w:spacing w:after="0" w:line="240" w:lineRule="auto"/>
    </w:pPr>
    <w:rPr>
      <w:rFonts w:ascii="Calibri" w:eastAsia="Calibri" w:hAnsi="Calibri" w:cs="Times New Roman"/>
      <w:sz w:val="20"/>
      <w:szCs w:val="20"/>
    </w:rPr>
  </w:style>
  <w:style w:type="character" w:customStyle="1" w:styleId="a6">
    <w:name w:val="Текст сноски Знак"/>
    <w:basedOn w:val="a0"/>
    <w:link w:val="a5"/>
    <w:uiPriority w:val="99"/>
    <w:semiHidden/>
    <w:rsid w:val="007651E0"/>
    <w:rPr>
      <w:rFonts w:ascii="Calibri" w:eastAsia="Calibri" w:hAnsi="Calibri" w:cs="Times New Roman"/>
      <w:sz w:val="20"/>
      <w:szCs w:val="20"/>
    </w:rPr>
  </w:style>
  <w:style w:type="character" w:styleId="a7">
    <w:name w:val="footnote reference"/>
    <w:basedOn w:val="a0"/>
    <w:semiHidden/>
    <w:unhideWhenUsed/>
    <w:rsid w:val="007651E0"/>
    <w:rPr>
      <w:vertAlign w:val="superscript"/>
    </w:rPr>
  </w:style>
  <w:style w:type="paragraph" w:styleId="a8">
    <w:name w:val="Normal (Web)"/>
    <w:aliases w:val="Обычный (Web)"/>
    <w:basedOn w:val="a"/>
    <w:link w:val="a9"/>
    <w:unhideWhenUsed/>
    <w:rsid w:val="007651E0"/>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
    <w:name w:val="Нет списка11"/>
    <w:next w:val="a2"/>
    <w:semiHidden/>
    <w:rsid w:val="007651E0"/>
  </w:style>
  <w:style w:type="table" w:customStyle="1" w:styleId="10">
    <w:name w:val="Сетка таблицы1"/>
    <w:basedOn w:val="a1"/>
    <w:next w:val="a4"/>
    <w:rsid w:val="007651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7651E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Нижний колонтитул Знак"/>
    <w:basedOn w:val="a0"/>
    <w:link w:val="aa"/>
    <w:uiPriority w:val="99"/>
    <w:rsid w:val="007651E0"/>
    <w:rPr>
      <w:rFonts w:ascii="Times New Roman" w:eastAsia="Times New Roman" w:hAnsi="Times New Roman" w:cs="Times New Roman"/>
      <w:sz w:val="24"/>
      <w:szCs w:val="24"/>
      <w:lang w:eastAsia="ru-RU"/>
    </w:rPr>
  </w:style>
  <w:style w:type="character" w:styleId="ac">
    <w:name w:val="page number"/>
    <w:basedOn w:val="a0"/>
    <w:rsid w:val="007651E0"/>
  </w:style>
  <w:style w:type="paragraph" w:styleId="ad">
    <w:name w:val="endnote text"/>
    <w:basedOn w:val="a"/>
    <w:link w:val="ae"/>
    <w:rsid w:val="007651E0"/>
    <w:pPr>
      <w:spacing w:after="0" w:line="240" w:lineRule="auto"/>
    </w:pPr>
    <w:rPr>
      <w:rFonts w:ascii="Times New Roman" w:eastAsia="Times New Roman" w:hAnsi="Times New Roman" w:cs="Times New Roman"/>
      <w:sz w:val="20"/>
      <w:szCs w:val="20"/>
      <w:lang w:eastAsia="ru-RU"/>
    </w:rPr>
  </w:style>
  <w:style w:type="character" w:customStyle="1" w:styleId="ae">
    <w:name w:val="Текст концевой сноски Знак"/>
    <w:basedOn w:val="a0"/>
    <w:link w:val="ad"/>
    <w:rsid w:val="007651E0"/>
    <w:rPr>
      <w:rFonts w:ascii="Times New Roman" w:eastAsia="Times New Roman" w:hAnsi="Times New Roman" w:cs="Times New Roman"/>
      <w:sz w:val="20"/>
      <w:szCs w:val="20"/>
      <w:lang w:eastAsia="ru-RU"/>
    </w:rPr>
  </w:style>
  <w:style w:type="character" w:styleId="af">
    <w:name w:val="endnote reference"/>
    <w:rsid w:val="007651E0"/>
    <w:rPr>
      <w:vertAlign w:val="superscript"/>
    </w:rPr>
  </w:style>
  <w:style w:type="numbering" w:customStyle="1" w:styleId="111">
    <w:name w:val="Нет списка111"/>
    <w:next w:val="a2"/>
    <w:uiPriority w:val="99"/>
    <w:semiHidden/>
    <w:unhideWhenUsed/>
    <w:rsid w:val="007651E0"/>
  </w:style>
  <w:style w:type="table" w:customStyle="1" w:styleId="110">
    <w:name w:val="Сетка таблицы11"/>
    <w:basedOn w:val="a1"/>
    <w:next w:val="a4"/>
    <w:uiPriority w:val="59"/>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semiHidden/>
    <w:unhideWhenUsed/>
    <w:rsid w:val="007651E0"/>
    <w:pPr>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rsid w:val="007651E0"/>
    <w:rPr>
      <w:rFonts w:ascii="Tahoma" w:eastAsia="Calibri" w:hAnsi="Tahoma" w:cs="Tahoma"/>
      <w:sz w:val="16"/>
      <w:szCs w:val="16"/>
    </w:rPr>
  </w:style>
  <w:style w:type="paragraph" w:styleId="af2">
    <w:name w:val="header"/>
    <w:basedOn w:val="a"/>
    <w:link w:val="af3"/>
    <w:uiPriority w:val="99"/>
    <w:unhideWhenUsed/>
    <w:rsid w:val="007651E0"/>
    <w:pPr>
      <w:tabs>
        <w:tab w:val="center" w:pos="4677"/>
        <w:tab w:val="right" w:pos="9355"/>
      </w:tabs>
      <w:spacing w:after="0" w:line="240" w:lineRule="auto"/>
    </w:pPr>
    <w:rPr>
      <w:rFonts w:ascii="Calibri" w:eastAsia="Calibri" w:hAnsi="Calibri" w:cs="Times New Roman"/>
    </w:rPr>
  </w:style>
  <w:style w:type="character" w:customStyle="1" w:styleId="af3">
    <w:name w:val="Верхний колонтитул Знак"/>
    <w:basedOn w:val="a0"/>
    <w:link w:val="af2"/>
    <w:uiPriority w:val="99"/>
    <w:rsid w:val="007651E0"/>
    <w:rPr>
      <w:rFonts w:ascii="Calibri" w:eastAsia="Calibri" w:hAnsi="Calibri" w:cs="Times New Roman"/>
    </w:rPr>
  </w:style>
  <w:style w:type="character" w:customStyle="1" w:styleId="ttl">
    <w:name w:val="ttl"/>
    <w:basedOn w:val="a0"/>
    <w:rsid w:val="007651E0"/>
  </w:style>
  <w:style w:type="paragraph" w:customStyle="1" w:styleId="Style7">
    <w:name w:val="Style7"/>
    <w:basedOn w:val="a"/>
    <w:uiPriority w:val="99"/>
    <w:rsid w:val="007651E0"/>
    <w:pPr>
      <w:widowControl w:val="0"/>
      <w:autoSpaceDE w:val="0"/>
      <w:autoSpaceDN w:val="0"/>
      <w:adjustRightInd w:val="0"/>
      <w:spacing w:after="0" w:line="235" w:lineRule="exact"/>
    </w:pPr>
    <w:rPr>
      <w:rFonts w:ascii="Bookman Old Style" w:eastAsia="Times New Roman" w:hAnsi="Bookman Old Style" w:cs="Times New Roman"/>
      <w:sz w:val="24"/>
      <w:szCs w:val="24"/>
      <w:lang w:eastAsia="ru-RU"/>
    </w:rPr>
  </w:style>
  <w:style w:type="character" w:customStyle="1" w:styleId="FontStyle32">
    <w:name w:val="Font Style32"/>
    <w:basedOn w:val="a0"/>
    <w:uiPriority w:val="99"/>
    <w:rsid w:val="007651E0"/>
    <w:rPr>
      <w:rFonts w:ascii="Times New Roman" w:hAnsi="Times New Roman" w:cs="Times New Roman"/>
      <w:sz w:val="18"/>
      <w:szCs w:val="18"/>
    </w:rPr>
  </w:style>
  <w:style w:type="character" w:customStyle="1" w:styleId="FontStyle280">
    <w:name w:val="Font Style280"/>
    <w:basedOn w:val="a0"/>
    <w:uiPriority w:val="99"/>
    <w:rsid w:val="007651E0"/>
    <w:rPr>
      <w:rFonts w:ascii="Times New Roman" w:hAnsi="Times New Roman" w:cs="Times New Roman"/>
      <w:sz w:val="22"/>
      <w:szCs w:val="22"/>
    </w:rPr>
  </w:style>
  <w:style w:type="paragraph" w:customStyle="1" w:styleId="2">
    <w:name w:val="Знак2"/>
    <w:basedOn w:val="a"/>
    <w:rsid w:val="007651E0"/>
    <w:pPr>
      <w:tabs>
        <w:tab w:val="left" w:pos="708"/>
      </w:tabs>
      <w:spacing w:line="240" w:lineRule="exact"/>
    </w:pPr>
    <w:rPr>
      <w:rFonts w:ascii="Verdana" w:eastAsia="Times New Roman" w:hAnsi="Verdana" w:cs="Verdana"/>
      <w:sz w:val="20"/>
      <w:szCs w:val="20"/>
      <w:lang w:val="en-US"/>
    </w:rPr>
  </w:style>
  <w:style w:type="paragraph" w:customStyle="1" w:styleId="af4">
    <w:name w:val="Отчет"/>
    <w:basedOn w:val="a"/>
    <w:link w:val="af5"/>
    <w:rsid w:val="007651E0"/>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lang w:eastAsia="ru-RU"/>
    </w:rPr>
  </w:style>
  <w:style w:type="character" w:customStyle="1" w:styleId="af5">
    <w:name w:val="Отчет Знак"/>
    <w:basedOn w:val="a0"/>
    <w:link w:val="af4"/>
    <w:rsid w:val="007651E0"/>
    <w:rPr>
      <w:rFonts w:ascii="Times New Roman" w:eastAsia="Times New Roman" w:hAnsi="Times New Roman" w:cs="Times New Roman"/>
      <w:color w:val="000000"/>
      <w:sz w:val="28"/>
      <w:szCs w:val="28"/>
      <w:lang w:eastAsia="ru-RU"/>
    </w:rPr>
  </w:style>
  <w:style w:type="character" w:styleId="af6">
    <w:name w:val="Hyperlink"/>
    <w:basedOn w:val="a0"/>
    <w:unhideWhenUsed/>
    <w:rsid w:val="007651E0"/>
    <w:rPr>
      <w:color w:val="0000FF"/>
      <w:u w:val="single"/>
    </w:rPr>
  </w:style>
  <w:style w:type="paragraph" w:styleId="af7">
    <w:name w:val="No Spacing"/>
    <w:uiPriority w:val="1"/>
    <w:qFormat/>
    <w:rsid w:val="007651E0"/>
    <w:pPr>
      <w:spacing w:after="0" w:line="240" w:lineRule="auto"/>
    </w:pPr>
    <w:rPr>
      <w:rFonts w:ascii="Calibri" w:eastAsia="Calibri" w:hAnsi="Calibri" w:cs="Times New Roman"/>
    </w:rPr>
  </w:style>
  <w:style w:type="character" w:customStyle="1" w:styleId="FontStyle13">
    <w:name w:val="Font Style13"/>
    <w:rsid w:val="007651E0"/>
    <w:rPr>
      <w:rFonts w:ascii="Times New Roman" w:hAnsi="Times New Roman" w:cs="Times New Roman"/>
      <w:sz w:val="26"/>
      <w:szCs w:val="26"/>
    </w:rPr>
  </w:style>
  <w:style w:type="character" w:customStyle="1" w:styleId="4">
    <w:name w:val="Основной текст (4)_"/>
    <w:basedOn w:val="a0"/>
    <w:link w:val="40"/>
    <w:locked/>
    <w:rsid w:val="007651E0"/>
    <w:rPr>
      <w:rFonts w:ascii="Times New Roman" w:eastAsia="Times New Roman" w:hAnsi="Times New Roman"/>
      <w:sz w:val="21"/>
      <w:szCs w:val="21"/>
      <w:shd w:val="clear" w:color="auto" w:fill="FFFFFF"/>
    </w:rPr>
  </w:style>
  <w:style w:type="paragraph" w:customStyle="1" w:styleId="40">
    <w:name w:val="Основной текст (4)"/>
    <w:basedOn w:val="a"/>
    <w:link w:val="4"/>
    <w:rsid w:val="007651E0"/>
    <w:pPr>
      <w:shd w:val="clear" w:color="auto" w:fill="FFFFFF"/>
      <w:spacing w:after="0" w:line="0" w:lineRule="atLeast"/>
    </w:pPr>
    <w:rPr>
      <w:rFonts w:ascii="Times New Roman" w:eastAsia="Times New Roman" w:hAnsi="Times New Roman"/>
      <w:sz w:val="21"/>
      <w:szCs w:val="21"/>
    </w:rPr>
  </w:style>
  <w:style w:type="character" w:customStyle="1" w:styleId="FontStyle37">
    <w:name w:val="Font Style37"/>
    <w:rsid w:val="007651E0"/>
    <w:rPr>
      <w:rFonts w:ascii="Times New Roman" w:hAnsi="Times New Roman" w:cs="Times New Roman" w:hint="default"/>
      <w:sz w:val="26"/>
      <w:szCs w:val="26"/>
    </w:rPr>
  </w:style>
  <w:style w:type="paragraph" w:customStyle="1" w:styleId="Style9">
    <w:name w:val="Style9"/>
    <w:basedOn w:val="a"/>
    <w:rsid w:val="007651E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FR1">
    <w:name w:val="FR1"/>
    <w:rsid w:val="007651E0"/>
    <w:pPr>
      <w:widowControl w:val="0"/>
      <w:snapToGrid w:val="0"/>
      <w:spacing w:before="20" w:after="0" w:line="240" w:lineRule="auto"/>
    </w:pPr>
    <w:rPr>
      <w:rFonts w:ascii="Times New Roman" w:eastAsia="Times New Roman" w:hAnsi="Times New Roman" w:cs="Times New Roman"/>
      <w:sz w:val="18"/>
      <w:szCs w:val="20"/>
      <w:lang w:eastAsia="ru-RU"/>
    </w:rPr>
  </w:style>
  <w:style w:type="paragraph" w:styleId="3">
    <w:name w:val="Body Text 3"/>
    <w:basedOn w:val="a"/>
    <w:link w:val="30"/>
    <w:rsid w:val="007651E0"/>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651E0"/>
    <w:rPr>
      <w:rFonts w:ascii="Times New Roman" w:eastAsia="Times New Roman" w:hAnsi="Times New Roman" w:cs="Times New Roman"/>
      <w:sz w:val="16"/>
      <w:szCs w:val="16"/>
      <w:lang w:eastAsia="ru-RU"/>
    </w:rPr>
  </w:style>
  <w:style w:type="character" w:customStyle="1" w:styleId="20">
    <w:name w:val="Основной текст (2) + Не полужирный"/>
    <w:rsid w:val="007651E0"/>
    <w:rPr>
      <w:rFonts w:ascii="Times New Roman" w:hAnsi="Times New Roman" w:cs="Times New Roman"/>
      <w:spacing w:val="0"/>
      <w:sz w:val="20"/>
      <w:szCs w:val="20"/>
    </w:rPr>
  </w:style>
  <w:style w:type="paragraph" w:styleId="af8">
    <w:name w:val="Body Text Indent"/>
    <w:basedOn w:val="a"/>
    <w:link w:val="af9"/>
    <w:uiPriority w:val="99"/>
    <w:semiHidden/>
    <w:unhideWhenUsed/>
    <w:rsid w:val="007651E0"/>
    <w:pPr>
      <w:spacing w:after="120" w:line="240" w:lineRule="auto"/>
      <w:ind w:left="283"/>
    </w:pPr>
    <w:rPr>
      <w:rFonts w:ascii="Times New Roman" w:eastAsia="Times New Roman" w:hAnsi="Times New Roman" w:cs="Times New Roman"/>
      <w:sz w:val="20"/>
      <w:szCs w:val="20"/>
      <w:lang w:eastAsia="ru-RU"/>
    </w:rPr>
  </w:style>
  <w:style w:type="character" w:customStyle="1" w:styleId="af9">
    <w:name w:val="Основной текст с отступом Знак"/>
    <w:basedOn w:val="a0"/>
    <w:link w:val="af8"/>
    <w:uiPriority w:val="99"/>
    <w:semiHidden/>
    <w:rsid w:val="007651E0"/>
    <w:rPr>
      <w:rFonts w:ascii="Times New Roman" w:eastAsia="Times New Roman" w:hAnsi="Times New Roman" w:cs="Times New Roman"/>
      <w:sz w:val="20"/>
      <w:szCs w:val="20"/>
      <w:lang w:eastAsia="ru-RU"/>
    </w:rPr>
  </w:style>
  <w:style w:type="paragraph" w:customStyle="1" w:styleId="Default">
    <w:name w:val="Default"/>
    <w:rsid w:val="00AB09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a">
    <w:name w:val="Сноска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b">
    <w:name w:val="Сноска + Полужирный;Курсив"/>
    <w:basedOn w:val="afa"/>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c">
    <w:name w:val="Сноска"/>
    <w:basedOn w:val="afa"/>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rPr>
  </w:style>
  <w:style w:type="character" w:customStyle="1" w:styleId="21">
    <w:name w:val="Сноска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2">
    <w:name w:val="Сноска (2) + Не полужирный"/>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3">
    <w:name w:val="Сноска (2)"/>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1">
    <w:name w:val="Сноска (3)_"/>
    <w:basedOn w:val="a0"/>
    <w:rsid w:val="006A71B0"/>
    <w:rPr>
      <w:rFonts w:ascii="Times New Roman" w:eastAsia="Times New Roman" w:hAnsi="Times New Roman" w:cs="Times New Roman"/>
      <w:b/>
      <w:bCs/>
      <w:i w:val="0"/>
      <w:iCs w:val="0"/>
      <w:smallCaps w:val="0"/>
      <w:strike w:val="0"/>
      <w:spacing w:val="0"/>
      <w:sz w:val="21"/>
      <w:szCs w:val="21"/>
      <w:u w:val="none"/>
      <w:lang w:val="fr-FR" w:eastAsia="fr-FR" w:bidi="fr-FR"/>
    </w:rPr>
  </w:style>
  <w:style w:type="character" w:customStyle="1" w:styleId="32">
    <w:name w:val="Сноска (3)"/>
    <w:basedOn w:val="31"/>
    <w:rsid w:val="006A71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
    <w:name w:val="Сноска (2) + Малые прописные"/>
    <w:basedOn w:val="21"/>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fr-FR" w:eastAsia="fr-FR" w:bidi="fr-FR"/>
    </w:rPr>
  </w:style>
  <w:style w:type="character" w:customStyle="1" w:styleId="41">
    <w:name w:val="Сноска (4)_"/>
    <w:basedOn w:val="a0"/>
    <w:rsid w:val="006A71B0"/>
    <w:rPr>
      <w:rFonts w:ascii="Times New Roman" w:eastAsia="Times New Roman" w:hAnsi="Times New Roman" w:cs="Times New Roman"/>
      <w:b w:val="0"/>
      <w:bCs w:val="0"/>
      <w:i w:val="0"/>
      <w:iCs w:val="0"/>
      <w:smallCaps w:val="0"/>
      <w:strike w:val="0"/>
      <w:sz w:val="17"/>
      <w:szCs w:val="17"/>
      <w:u w:val="none"/>
    </w:rPr>
  </w:style>
  <w:style w:type="character" w:customStyle="1" w:styleId="42">
    <w:name w:val="Сноска (4)"/>
    <w:basedOn w:val="41"/>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5">
    <w:name w:val="Сноска (5)_"/>
    <w:basedOn w:val="a0"/>
    <w:rsid w:val="006A71B0"/>
    <w:rPr>
      <w:rFonts w:ascii="Times New Roman" w:eastAsia="Times New Roman" w:hAnsi="Times New Roman" w:cs="Times New Roman"/>
      <w:b w:val="0"/>
      <w:bCs w:val="0"/>
      <w:i w:val="0"/>
      <w:iCs w:val="0"/>
      <w:smallCaps w:val="0"/>
      <w:strike w:val="0"/>
      <w:sz w:val="15"/>
      <w:szCs w:val="15"/>
      <w:u w:val="none"/>
    </w:rPr>
  </w:style>
  <w:style w:type="character" w:customStyle="1" w:styleId="50">
    <w:name w:val="Сноска (5)"/>
    <w:basedOn w:val="5"/>
    <w:rsid w:val="006A71B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Calibri">
    <w:name w:val="Сноска (5) + Calibri;Курсив"/>
    <w:basedOn w:val="5"/>
    <w:rsid w:val="006A71B0"/>
    <w:rPr>
      <w:rFonts w:ascii="Calibri" w:eastAsia="Calibri" w:hAnsi="Calibri" w:cs="Calibri"/>
      <w:b w:val="0"/>
      <w:bCs w:val="0"/>
      <w:i/>
      <w:iCs/>
      <w:smallCaps w:val="0"/>
      <w:strike w:val="0"/>
      <w:color w:val="000000"/>
      <w:spacing w:val="0"/>
      <w:w w:val="100"/>
      <w:position w:val="0"/>
      <w:sz w:val="15"/>
      <w:szCs w:val="15"/>
      <w:u w:val="none"/>
      <w:lang w:val="ru-RU" w:eastAsia="ru-RU" w:bidi="ru-RU"/>
    </w:rPr>
  </w:style>
  <w:style w:type="character" w:customStyle="1" w:styleId="3Exact">
    <w:name w:val="Основной текст (3) Exact"/>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3Exact0">
    <w:name w:val="Основной текст (3) + Полужирный Exact"/>
    <w:basedOn w:val="33"/>
    <w:rsid w:val="006A71B0"/>
    <w:rPr>
      <w:rFonts w:ascii="Times New Roman" w:eastAsia="Times New Roman" w:hAnsi="Times New Roman" w:cs="Times New Roman"/>
      <w:b/>
      <w:bCs/>
      <w:sz w:val="26"/>
      <w:szCs w:val="26"/>
      <w:shd w:val="clear" w:color="auto" w:fill="FFFFFF"/>
    </w:rPr>
  </w:style>
  <w:style w:type="character" w:customStyle="1" w:styleId="2Exact">
    <w:name w:val="Подпись к картинке (2)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33">
    <w:name w:val="Основной текст (3)_"/>
    <w:basedOn w:val="a0"/>
    <w:link w:val="34"/>
    <w:rsid w:val="006A71B0"/>
    <w:rPr>
      <w:rFonts w:ascii="Times New Roman" w:eastAsia="Times New Roman" w:hAnsi="Times New Roman" w:cs="Times New Roman"/>
      <w:sz w:val="26"/>
      <w:szCs w:val="26"/>
      <w:shd w:val="clear" w:color="auto" w:fill="FFFFFF"/>
    </w:rPr>
  </w:style>
  <w:style w:type="character" w:customStyle="1" w:styleId="35">
    <w:name w:val="Основной текст (3) + Полужирный"/>
    <w:basedOn w:val="33"/>
    <w:rsid w:val="006A71B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9">
    <w:name w:val="Заголовок №9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5">
    <w:name w:val="Основной текст (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6">
    <w:name w:val="Основной текст (2) + 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7">
    <w:name w:val="Подпись к таблиц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8">
    <w:name w:val="Подпись к таблице (2)"/>
    <w:basedOn w:val="27"/>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9">
    <w:name w:val="Основной текст (2)"/>
    <w:basedOn w:val="25"/>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a">
    <w:name w:val="Основной текст (2) + Полужирный;Курсив"/>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6">
    <w:name w:val="Основной текст (6)_"/>
    <w:basedOn w:val="a0"/>
    <w:rsid w:val="006A71B0"/>
    <w:rPr>
      <w:rFonts w:ascii="Times New Roman" w:eastAsia="Times New Roman" w:hAnsi="Times New Roman" w:cs="Times New Roman"/>
      <w:b/>
      <w:bCs/>
      <w:i/>
      <w:iCs/>
      <w:smallCaps w:val="0"/>
      <w:strike w:val="0"/>
      <w:sz w:val="22"/>
      <w:szCs w:val="22"/>
      <w:u w:val="none"/>
    </w:rPr>
  </w:style>
  <w:style w:type="character" w:customStyle="1" w:styleId="Exact">
    <w:name w:val="Подпись к картинке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Exact0">
    <w:name w:val="Подпись к картинке + Полужирный;Курсив Exact"/>
    <w:basedOn w:val="afd"/>
    <w:rsid w:val="006A71B0"/>
    <w:rPr>
      <w:rFonts w:ascii="Times New Roman" w:eastAsia="Times New Roman" w:hAnsi="Times New Roman" w:cs="Times New Roman"/>
      <w:b/>
      <w:bCs/>
      <w:i/>
      <w:iCs/>
      <w:smallCaps w:val="0"/>
      <w:strike w:val="0"/>
      <w:sz w:val="22"/>
      <w:szCs w:val="22"/>
      <w:u w:val="none"/>
    </w:rPr>
  </w:style>
  <w:style w:type="character" w:customStyle="1" w:styleId="3Exact1">
    <w:name w:val="Подпись к картинке (3) Exact"/>
    <w:basedOn w:val="a0"/>
    <w:link w:val="36"/>
    <w:rsid w:val="006A71B0"/>
    <w:rPr>
      <w:rFonts w:ascii="Arial" w:eastAsia="Arial" w:hAnsi="Arial" w:cs="Arial"/>
      <w:sz w:val="19"/>
      <w:szCs w:val="19"/>
      <w:shd w:val="clear" w:color="auto" w:fill="FFFFFF"/>
    </w:rPr>
  </w:style>
  <w:style w:type="character" w:customStyle="1" w:styleId="4Exact">
    <w:name w:val="Подпись к картинке (4) Exact"/>
    <w:basedOn w:val="a0"/>
    <w:link w:val="43"/>
    <w:rsid w:val="006A71B0"/>
    <w:rPr>
      <w:rFonts w:ascii="Calibri" w:eastAsia="Calibri" w:hAnsi="Calibri" w:cs="Calibri"/>
      <w:b/>
      <w:bCs/>
      <w:sz w:val="26"/>
      <w:szCs w:val="26"/>
      <w:shd w:val="clear" w:color="auto" w:fill="FFFFFF"/>
    </w:rPr>
  </w:style>
  <w:style w:type="character" w:customStyle="1" w:styleId="Exact1">
    <w:name w:val="Подпись к картинке + Полужирный Exact"/>
    <w:basedOn w:val="afd"/>
    <w:rsid w:val="006A71B0"/>
    <w:rPr>
      <w:rFonts w:ascii="Times New Roman" w:eastAsia="Times New Roman" w:hAnsi="Times New Roman" w:cs="Times New Roman"/>
      <w:b/>
      <w:bCs/>
      <w:i w:val="0"/>
      <w:iCs w:val="0"/>
      <w:smallCaps w:val="0"/>
      <w:strike w:val="0"/>
      <w:sz w:val="22"/>
      <w:szCs w:val="22"/>
      <w:u w:val="none"/>
    </w:rPr>
  </w:style>
  <w:style w:type="character" w:customStyle="1" w:styleId="60">
    <w:name w:val="Основной текст (6) + Не полужирный;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e">
    <w:name w:val="Подпись к таблиц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f">
    <w:name w:val="Подпись к таблице"/>
    <w:basedOn w:val="afe"/>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7">
    <w:name w:val="Заголовок №7_"/>
    <w:basedOn w:val="a0"/>
    <w:link w:val="70"/>
    <w:rsid w:val="006A71B0"/>
    <w:rPr>
      <w:rFonts w:ascii="Calibri" w:eastAsia="Calibri" w:hAnsi="Calibri" w:cs="Calibri"/>
      <w:b/>
      <w:bCs/>
      <w:sz w:val="26"/>
      <w:szCs w:val="26"/>
      <w:shd w:val="clear" w:color="auto" w:fill="FFFFFF"/>
    </w:rPr>
  </w:style>
  <w:style w:type="character" w:customStyle="1" w:styleId="71">
    <w:name w:val="Основной текст (7)_"/>
    <w:basedOn w:val="a0"/>
    <w:link w:val="72"/>
    <w:rsid w:val="006A71B0"/>
    <w:rPr>
      <w:rFonts w:ascii="Calibri" w:eastAsia="Calibri" w:hAnsi="Calibri" w:cs="Calibri"/>
      <w:shd w:val="clear" w:color="auto" w:fill="FFFFFF"/>
    </w:rPr>
  </w:style>
  <w:style w:type="character" w:customStyle="1" w:styleId="2Calibri">
    <w:name w:val="Основной текст (2) + Calibri"/>
    <w:basedOn w:val="25"/>
    <w:rsid w:val="006A71B0"/>
    <w:rPr>
      <w:rFonts w:ascii="Calibri" w:eastAsia="Calibri" w:hAnsi="Calibri" w:cs="Calibri"/>
      <w:b w:val="0"/>
      <w:bCs w:val="0"/>
      <w:i w:val="0"/>
      <w:iCs w:val="0"/>
      <w:smallCaps w:val="0"/>
      <w:strike w:val="0"/>
      <w:color w:val="000000"/>
      <w:spacing w:val="0"/>
      <w:w w:val="100"/>
      <w:position w:val="0"/>
      <w:sz w:val="22"/>
      <w:szCs w:val="22"/>
      <w:u w:val="none"/>
      <w:lang w:val="ru-RU" w:eastAsia="ru-RU" w:bidi="ru-RU"/>
    </w:rPr>
  </w:style>
  <w:style w:type="character" w:customStyle="1" w:styleId="52">
    <w:name w:val="Подпись к картинке (5)_"/>
    <w:basedOn w:val="a0"/>
    <w:link w:val="53"/>
    <w:rsid w:val="006A71B0"/>
    <w:rPr>
      <w:rFonts w:ascii="Book Antiqua" w:eastAsia="Book Antiqua" w:hAnsi="Book Antiqua" w:cs="Book Antiqua"/>
      <w:spacing w:val="30"/>
      <w:sz w:val="8"/>
      <w:szCs w:val="8"/>
      <w:shd w:val="clear" w:color="auto" w:fill="FFFFFF"/>
      <w:lang w:val="en-US" w:bidi="en-US"/>
    </w:rPr>
  </w:style>
  <w:style w:type="character" w:customStyle="1" w:styleId="2b">
    <w:name w:val="Подпись к картинк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afd">
    <w:name w:val="Подпись к картинк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Calibri32pt-2pt">
    <w:name w:val="Основной текст (2) + Calibri;32 pt;Интервал -2 pt"/>
    <w:basedOn w:val="25"/>
    <w:rsid w:val="006A71B0"/>
    <w:rPr>
      <w:rFonts w:ascii="Calibri" w:eastAsia="Calibri" w:hAnsi="Calibri" w:cs="Calibri"/>
      <w:b w:val="0"/>
      <w:bCs w:val="0"/>
      <w:i w:val="0"/>
      <w:iCs w:val="0"/>
      <w:smallCaps w:val="0"/>
      <w:strike w:val="0"/>
      <w:color w:val="000000"/>
      <w:spacing w:val="-40"/>
      <w:w w:val="100"/>
      <w:position w:val="0"/>
      <w:sz w:val="64"/>
      <w:szCs w:val="64"/>
      <w:u w:val="none"/>
      <w:lang w:val="ru-RU" w:eastAsia="ru-RU" w:bidi="ru-RU"/>
    </w:rPr>
  </w:style>
  <w:style w:type="character" w:customStyle="1" w:styleId="2Calibri32pt-2pt0">
    <w:name w:val="Основной текст (2) + Calibri;32 pt;Малые прописные;Интервал -2 pt"/>
    <w:basedOn w:val="25"/>
    <w:rsid w:val="006A71B0"/>
    <w:rPr>
      <w:rFonts w:ascii="Calibri" w:eastAsia="Calibri" w:hAnsi="Calibri" w:cs="Calibri"/>
      <w:b w:val="0"/>
      <w:bCs w:val="0"/>
      <w:i w:val="0"/>
      <w:iCs w:val="0"/>
      <w:smallCaps/>
      <w:strike w:val="0"/>
      <w:color w:val="000000"/>
      <w:spacing w:val="-40"/>
      <w:w w:val="100"/>
      <w:position w:val="0"/>
      <w:sz w:val="64"/>
      <w:szCs w:val="64"/>
      <w:u w:val="none"/>
      <w:lang w:val="fr-FR" w:eastAsia="fr-FR" w:bidi="fr-FR"/>
    </w:rPr>
  </w:style>
  <w:style w:type="character" w:customStyle="1" w:styleId="2BookAntiqua4pt1pt">
    <w:name w:val="Основной текст (2) + Book Antiqua;4 pt;Интервал 1 pt"/>
    <w:basedOn w:val="25"/>
    <w:rsid w:val="006A71B0"/>
    <w:rPr>
      <w:rFonts w:ascii="Book Antiqua" w:eastAsia="Book Antiqua" w:hAnsi="Book Antiqua" w:cs="Book Antiqua"/>
      <w:b w:val="0"/>
      <w:bCs w:val="0"/>
      <w:i w:val="0"/>
      <w:iCs w:val="0"/>
      <w:smallCaps w:val="0"/>
      <w:strike w:val="0"/>
      <w:color w:val="000000"/>
      <w:spacing w:val="30"/>
      <w:w w:val="100"/>
      <w:position w:val="0"/>
      <w:sz w:val="8"/>
      <w:szCs w:val="8"/>
      <w:u w:val="none"/>
      <w:lang w:val="ru-RU" w:eastAsia="ru-RU" w:bidi="ru-RU"/>
    </w:rPr>
  </w:style>
  <w:style w:type="character" w:customStyle="1" w:styleId="2Arial4pt3pt">
    <w:name w:val="Основной текст (2) + Arial;4 pt;Интервал 3 pt"/>
    <w:basedOn w:val="25"/>
    <w:rsid w:val="006A71B0"/>
    <w:rPr>
      <w:rFonts w:ascii="Arial" w:eastAsia="Arial" w:hAnsi="Arial" w:cs="Arial"/>
      <w:b w:val="0"/>
      <w:bCs w:val="0"/>
      <w:i w:val="0"/>
      <w:iCs w:val="0"/>
      <w:smallCaps w:val="0"/>
      <w:strike w:val="0"/>
      <w:color w:val="000000"/>
      <w:spacing w:val="60"/>
      <w:w w:val="100"/>
      <w:position w:val="0"/>
      <w:sz w:val="8"/>
      <w:szCs w:val="8"/>
      <w:u w:val="none"/>
      <w:lang w:val="ru-RU" w:eastAsia="ru-RU" w:bidi="ru-RU"/>
    </w:rPr>
  </w:style>
  <w:style w:type="character" w:customStyle="1" w:styleId="2Exact0">
    <w:name w:val="Основной текст (2)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Arial10pt">
    <w:name w:val="Основной текст (2) + Arial;10 pt"/>
    <w:basedOn w:val="25"/>
    <w:rsid w:val="006A71B0"/>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6pt">
    <w:name w:val="Основной текст (2) + 6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pt3pt">
    <w:name w:val="Основной текст (2) + 6 pt;Интервал 3 pt"/>
    <w:basedOn w:val="25"/>
    <w:rsid w:val="006A71B0"/>
    <w:rPr>
      <w:rFonts w:ascii="Times New Roman" w:eastAsia="Times New Roman" w:hAnsi="Times New Roman" w:cs="Times New Roman"/>
      <w:b w:val="0"/>
      <w:bCs w:val="0"/>
      <w:i w:val="0"/>
      <w:iCs w:val="0"/>
      <w:smallCaps w:val="0"/>
      <w:strike w:val="0"/>
      <w:color w:val="000000"/>
      <w:spacing w:val="70"/>
      <w:w w:val="100"/>
      <w:position w:val="0"/>
      <w:sz w:val="12"/>
      <w:szCs w:val="12"/>
      <w:u w:val="none"/>
      <w:lang w:val="en-US" w:eastAsia="en-US" w:bidi="en-US"/>
    </w:rPr>
  </w:style>
  <w:style w:type="character" w:customStyle="1" w:styleId="275pt">
    <w:name w:val="Основной текст (2) + 7;5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6pt3pt0">
    <w:name w:val="Основной текст (2) + 6 pt;Малые прописные;Интервал 3 pt"/>
    <w:basedOn w:val="25"/>
    <w:rsid w:val="006A71B0"/>
    <w:rPr>
      <w:rFonts w:ascii="Times New Roman" w:eastAsia="Times New Roman" w:hAnsi="Times New Roman" w:cs="Times New Roman"/>
      <w:b w:val="0"/>
      <w:bCs w:val="0"/>
      <w:i w:val="0"/>
      <w:iCs w:val="0"/>
      <w:smallCaps/>
      <w:strike w:val="0"/>
      <w:color w:val="000000"/>
      <w:spacing w:val="70"/>
      <w:w w:val="100"/>
      <w:position w:val="0"/>
      <w:sz w:val="12"/>
      <w:szCs w:val="12"/>
      <w:u w:val="none"/>
      <w:lang w:val="en-US" w:eastAsia="en-US" w:bidi="en-US"/>
    </w:rPr>
  </w:style>
  <w:style w:type="character" w:customStyle="1" w:styleId="2c">
    <w:name w:val="Основной текст (2) + Курсив"/>
    <w:basedOn w:val="25"/>
    <w:rsid w:val="006A71B0"/>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4">
    <w:name w:val="Основной текст (5) + 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5">
    <w:name w:val="Основной текст (5) + Не полужирный;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4">
    <w:name w:val="Основной текст (4) + Не курсив"/>
    <w:basedOn w:val="4"/>
    <w:rsid w:val="006A71B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45">
    <w:name w:val="Основной текст (4) + Полужирный;Не курсив"/>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46">
    <w:name w:val="Основной текст (4) + Полужирный"/>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6">
    <w:name w:val="Основной текст (5)"/>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2Exact">
    <w:name w:val="Заголовок №9 (2) Exact"/>
    <w:basedOn w:val="a0"/>
    <w:link w:val="92"/>
    <w:rsid w:val="006A71B0"/>
    <w:rPr>
      <w:rFonts w:ascii="Calibri" w:eastAsia="Calibri" w:hAnsi="Calibri" w:cs="Calibri"/>
      <w:shd w:val="clear" w:color="auto" w:fill="FFFFFF"/>
    </w:rPr>
  </w:style>
  <w:style w:type="character" w:customStyle="1" w:styleId="8Exact">
    <w:name w:val="Основной текст (8) Exact"/>
    <w:basedOn w:val="a0"/>
    <w:link w:val="8"/>
    <w:rsid w:val="006A71B0"/>
    <w:rPr>
      <w:rFonts w:ascii="Calibri" w:eastAsia="Calibri" w:hAnsi="Calibri" w:cs="Calibri"/>
      <w:b/>
      <w:bCs/>
      <w:i/>
      <w:iCs/>
      <w:shd w:val="clear" w:color="auto" w:fill="FFFFFF"/>
    </w:rPr>
  </w:style>
  <w:style w:type="character" w:customStyle="1" w:styleId="9Exact">
    <w:name w:val="Основной текст (9) Exact"/>
    <w:basedOn w:val="a0"/>
    <w:rsid w:val="006A71B0"/>
    <w:rPr>
      <w:rFonts w:ascii="Calibri" w:eastAsia="Calibri" w:hAnsi="Calibri" w:cs="Calibri"/>
      <w:b w:val="0"/>
      <w:bCs w:val="0"/>
      <w:i w:val="0"/>
      <w:iCs w:val="0"/>
      <w:smallCaps w:val="0"/>
      <w:strike w:val="0"/>
      <w:sz w:val="22"/>
      <w:szCs w:val="22"/>
      <w:u w:val="none"/>
    </w:rPr>
  </w:style>
  <w:style w:type="character" w:customStyle="1" w:styleId="9-2ptExact">
    <w:name w:val="Основной текст (9) + Интервал -2 pt Exact"/>
    <w:basedOn w:val="90"/>
    <w:rsid w:val="006A71B0"/>
    <w:rPr>
      <w:rFonts w:ascii="Calibri" w:eastAsia="Calibri" w:hAnsi="Calibri" w:cs="Calibri"/>
      <w:color w:val="EBEBEB"/>
      <w:spacing w:val="-40"/>
      <w:shd w:val="clear" w:color="auto" w:fill="FFFFFF"/>
    </w:rPr>
  </w:style>
  <w:style w:type="character" w:customStyle="1" w:styleId="9Exact0">
    <w:name w:val="Основной текст (9) + Полужирный;Курсив Exact"/>
    <w:basedOn w:val="90"/>
    <w:rsid w:val="006A71B0"/>
    <w:rPr>
      <w:rFonts w:ascii="Calibri" w:eastAsia="Calibri" w:hAnsi="Calibri" w:cs="Calibri"/>
      <w:b/>
      <w:bCs/>
      <w:i/>
      <w:iCs/>
      <w:shd w:val="clear" w:color="auto" w:fill="FFFFFF"/>
    </w:rPr>
  </w:style>
  <w:style w:type="character" w:customStyle="1" w:styleId="985ptExact">
    <w:name w:val="Основной текст (9) + 8;5 pt Exact"/>
    <w:basedOn w:val="90"/>
    <w:rsid w:val="006A71B0"/>
    <w:rPr>
      <w:rFonts w:ascii="Calibri" w:eastAsia="Calibri" w:hAnsi="Calibri" w:cs="Calibri"/>
      <w:sz w:val="17"/>
      <w:szCs w:val="17"/>
      <w:shd w:val="clear" w:color="auto" w:fill="FFFFFF"/>
    </w:rPr>
  </w:style>
  <w:style w:type="character" w:customStyle="1" w:styleId="10Exact">
    <w:name w:val="Основной текст (10) Exact"/>
    <w:basedOn w:val="a0"/>
    <w:rsid w:val="006A71B0"/>
    <w:rPr>
      <w:rFonts w:ascii="Calibri" w:eastAsia="Calibri" w:hAnsi="Calibri" w:cs="Calibri"/>
      <w:b w:val="0"/>
      <w:bCs w:val="0"/>
      <w:i w:val="0"/>
      <w:iCs w:val="0"/>
      <w:smallCaps w:val="0"/>
      <w:strike w:val="0"/>
      <w:sz w:val="17"/>
      <w:szCs w:val="17"/>
      <w:u w:val="none"/>
    </w:rPr>
  </w:style>
  <w:style w:type="character" w:customStyle="1" w:styleId="1011ptExact">
    <w:name w:val="Основной текст (10) + 11 pt Exact"/>
    <w:basedOn w:val="100"/>
    <w:rsid w:val="006A71B0"/>
    <w:rPr>
      <w:rFonts w:ascii="Calibri" w:eastAsia="Calibri" w:hAnsi="Calibri" w:cs="Calibri"/>
      <w:sz w:val="22"/>
      <w:szCs w:val="22"/>
      <w:shd w:val="clear" w:color="auto" w:fill="FFFFFF"/>
    </w:rPr>
  </w:style>
  <w:style w:type="character" w:customStyle="1" w:styleId="1011pt-2ptExact">
    <w:name w:val="Основной текст (10) + 11 pt;Интервал -2 pt Exact"/>
    <w:basedOn w:val="100"/>
    <w:rsid w:val="006A71B0"/>
    <w:rPr>
      <w:rFonts w:ascii="Calibri" w:eastAsia="Calibri" w:hAnsi="Calibri" w:cs="Calibri"/>
      <w:color w:val="EBEBEB"/>
      <w:spacing w:val="-40"/>
      <w:sz w:val="22"/>
      <w:szCs w:val="22"/>
      <w:shd w:val="clear" w:color="auto" w:fill="FFFFFF"/>
    </w:rPr>
  </w:style>
  <w:style w:type="character" w:customStyle="1" w:styleId="985ptExact0">
    <w:name w:val="Основной текст (9) + 8;5 pt;Малые прописные Exact"/>
    <w:basedOn w:val="90"/>
    <w:rsid w:val="006A71B0"/>
    <w:rPr>
      <w:rFonts w:ascii="Calibri" w:eastAsia="Calibri" w:hAnsi="Calibri" w:cs="Calibri"/>
      <w:smallCaps/>
      <w:sz w:val="17"/>
      <w:szCs w:val="17"/>
      <w:shd w:val="clear" w:color="auto" w:fill="FFFFFF"/>
    </w:rPr>
  </w:style>
  <w:style w:type="character" w:customStyle="1" w:styleId="95ptExact">
    <w:name w:val="Основной текст (9) + Интервал 5 pt Exact"/>
    <w:basedOn w:val="90"/>
    <w:rsid w:val="006A71B0"/>
    <w:rPr>
      <w:rFonts w:ascii="Calibri" w:eastAsia="Calibri" w:hAnsi="Calibri" w:cs="Calibri"/>
      <w:spacing w:val="100"/>
      <w:shd w:val="clear" w:color="auto" w:fill="FFFFFF"/>
    </w:rPr>
  </w:style>
  <w:style w:type="character" w:customStyle="1" w:styleId="8Exact0">
    <w:name w:val="Основной текст (8) + Не полужирный;Не курсив Exact"/>
    <w:basedOn w:val="8Exact"/>
    <w:rsid w:val="006A71B0"/>
    <w:rPr>
      <w:rFonts w:ascii="Calibri" w:eastAsia="Calibri" w:hAnsi="Calibri" w:cs="Calibri"/>
      <w:b/>
      <w:bCs/>
      <w:i/>
      <w:iCs/>
      <w:color w:val="000000"/>
      <w:spacing w:val="0"/>
      <w:w w:val="100"/>
      <w:position w:val="0"/>
      <w:shd w:val="clear" w:color="auto" w:fill="FFFFFF"/>
      <w:lang w:val="ru-RU" w:eastAsia="ru-RU" w:bidi="ru-RU"/>
    </w:rPr>
  </w:style>
  <w:style w:type="character" w:customStyle="1" w:styleId="2Exact1">
    <w:name w:val="Основной текст (2) + Полужирный;Курсив Exact"/>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1Exact">
    <w:name w:val="Основной текст (11) Exact"/>
    <w:basedOn w:val="a0"/>
    <w:link w:val="112"/>
    <w:rsid w:val="006A71B0"/>
    <w:rPr>
      <w:rFonts w:ascii="Arial" w:eastAsia="Arial" w:hAnsi="Arial" w:cs="Arial"/>
      <w:sz w:val="44"/>
      <w:szCs w:val="44"/>
      <w:shd w:val="clear" w:color="auto" w:fill="FFFFFF"/>
    </w:rPr>
  </w:style>
  <w:style w:type="character" w:customStyle="1" w:styleId="6Exact">
    <w:name w:val="Подпись к картинке (6) Exact"/>
    <w:basedOn w:val="a0"/>
    <w:link w:val="61"/>
    <w:rsid w:val="006A71B0"/>
    <w:rPr>
      <w:rFonts w:ascii="Times New Roman" w:eastAsia="Times New Roman" w:hAnsi="Times New Roman" w:cs="Times New Roman"/>
      <w:b/>
      <w:bCs/>
      <w:sz w:val="11"/>
      <w:szCs w:val="11"/>
      <w:shd w:val="clear" w:color="auto" w:fill="FFFFFF"/>
    </w:rPr>
  </w:style>
  <w:style w:type="character" w:customStyle="1" w:styleId="68ptExact">
    <w:name w:val="Подпись к картинке (6) + 8 pt;Не полужирный;Малые прописные Exact"/>
    <w:basedOn w:val="6Exact"/>
    <w:rsid w:val="006A71B0"/>
    <w:rPr>
      <w:rFonts w:ascii="Times New Roman" w:eastAsia="Times New Roman" w:hAnsi="Times New Roman" w:cs="Times New Roman"/>
      <w:b/>
      <w:bCs/>
      <w:smallCaps/>
      <w:color w:val="000000"/>
      <w:spacing w:val="0"/>
      <w:w w:val="100"/>
      <w:position w:val="0"/>
      <w:sz w:val="16"/>
      <w:szCs w:val="16"/>
      <w:shd w:val="clear" w:color="auto" w:fill="FFFFFF"/>
      <w:lang w:val="de-DE" w:eastAsia="de-DE" w:bidi="de-DE"/>
    </w:rPr>
  </w:style>
  <w:style w:type="character" w:customStyle="1" w:styleId="68ptExact0">
    <w:name w:val="Подпись к картинке (6) + 8 pt;Не полужирный Exact"/>
    <w:basedOn w:val="6Exact"/>
    <w:rsid w:val="006A71B0"/>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7Exact">
    <w:name w:val="Подпись к картинке (7) Exact"/>
    <w:basedOn w:val="a0"/>
    <w:link w:val="73"/>
    <w:rsid w:val="006A71B0"/>
    <w:rPr>
      <w:rFonts w:ascii="Calibri" w:eastAsia="Calibri" w:hAnsi="Calibri" w:cs="Calibri"/>
      <w:sz w:val="12"/>
      <w:szCs w:val="12"/>
      <w:shd w:val="clear" w:color="auto" w:fill="FFFFFF"/>
    </w:rPr>
  </w:style>
  <w:style w:type="character" w:customStyle="1" w:styleId="8Exact1">
    <w:name w:val="Подпись к картинке (8) Exact"/>
    <w:basedOn w:val="a0"/>
    <w:link w:val="80"/>
    <w:rsid w:val="006A71B0"/>
    <w:rPr>
      <w:rFonts w:ascii="Times New Roman" w:eastAsia="Times New Roman" w:hAnsi="Times New Roman" w:cs="Times New Roman"/>
      <w:spacing w:val="10"/>
      <w:sz w:val="9"/>
      <w:szCs w:val="9"/>
      <w:shd w:val="clear" w:color="auto" w:fill="FFFFFF"/>
      <w:lang w:val="en-US" w:bidi="en-US"/>
    </w:rPr>
  </w:style>
  <w:style w:type="character" w:customStyle="1" w:styleId="84pt1ptExact">
    <w:name w:val="Подпись к картинке (8) + 4 pt;Интервал 1 pt Exact"/>
    <w:basedOn w:val="8Exact1"/>
    <w:rsid w:val="006A71B0"/>
    <w:rPr>
      <w:rFonts w:ascii="Times New Roman" w:eastAsia="Times New Roman" w:hAnsi="Times New Roman" w:cs="Times New Roman"/>
      <w:color w:val="000000"/>
      <w:spacing w:val="20"/>
      <w:w w:val="100"/>
      <w:position w:val="0"/>
      <w:sz w:val="8"/>
      <w:szCs w:val="8"/>
      <w:shd w:val="clear" w:color="auto" w:fill="FFFFFF"/>
      <w:lang w:val="en-US" w:bidi="en-US"/>
    </w:rPr>
  </w:style>
  <w:style w:type="character" w:customStyle="1" w:styleId="8BookAntiqua4pt1ptExact">
    <w:name w:val="Подпись к картинке (8) + Book Antiqua;4 pt;Интервал 1 pt Exact"/>
    <w:basedOn w:val="8Exact1"/>
    <w:rsid w:val="006A71B0"/>
    <w:rPr>
      <w:rFonts w:ascii="Book Antiqua" w:eastAsia="Book Antiqua" w:hAnsi="Book Antiqua" w:cs="Book Antiqua"/>
      <w:color w:val="000000"/>
      <w:spacing w:val="30"/>
      <w:w w:val="100"/>
      <w:position w:val="0"/>
      <w:sz w:val="8"/>
      <w:szCs w:val="8"/>
      <w:shd w:val="clear" w:color="auto" w:fill="FFFFFF"/>
      <w:lang w:val="ru-RU" w:eastAsia="ru-RU" w:bidi="ru-RU"/>
    </w:rPr>
  </w:style>
  <w:style w:type="character" w:customStyle="1" w:styleId="1Exact">
    <w:name w:val="Заголовок №1 Exact"/>
    <w:basedOn w:val="a0"/>
    <w:link w:val="12"/>
    <w:rsid w:val="006A71B0"/>
    <w:rPr>
      <w:rFonts w:ascii="Calibri" w:eastAsia="Calibri" w:hAnsi="Calibri" w:cs="Calibri"/>
      <w:spacing w:val="-40"/>
      <w:sz w:val="64"/>
      <w:szCs w:val="64"/>
      <w:shd w:val="clear" w:color="auto" w:fill="FFFFFF"/>
    </w:rPr>
  </w:style>
  <w:style w:type="character" w:customStyle="1" w:styleId="2Exact2">
    <w:name w:val="Основной текст (2) + Полужирный Exact"/>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3Exact">
    <w:name w:val="Основной текст (13) Exact"/>
    <w:basedOn w:val="a0"/>
    <w:link w:val="13"/>
    <w:rsid w:val="006A71B0"/>
    <w:rPr>
      <w:rFonts w:ascii="Times New Roman" w:eastAsia="Times New Roman" w:hAnsi="Times New Roman" w:cs="Times New Roman"/>
      <w:b/>
      <w:bCs/>
      <w:i/>
      <w:iCs/>
      <w:sz w:val="26"/>
      <w:szCs w:val="26"/>
      <w:shd w:val="clear" w:color="auto" w:fill="FFFFFF"/>
    </w:rPr>
  </w:style>
  <w:style w:type="character" w:customStyle="1" w:styleId="6Exact0">
    <w:name w:val="Основной текст (6) Exact"/>
    <w:basedOn w:val="a0"/>
    <w:rsid w:val="006A71B0"/>
    <w:rPr>
      <w:rFonts w:ascii="Times New Roman" w:eastAsia="Times New Roman" w:hAnsi="Times New Roman" w:cs="Times New Roman"/>
      <w:b/>
      <w:bCs/>
      <w:i/>
      <w:iCs/>
      <w:smallCaps w:val="0"/>
      <w:strike w:val="0"/>
      <w:sz w:val="22"/>
      <w:szCs w:val="22"/>
      <w:u w:val="none"/>
    </w:rPr>
  </w:style>
  <w:style w:type="character" w:customStyle="1" w:styleId="14Exact">
    <w:name w:val="Основной текст (14) Exact"/>
    <w:basedOn w:val="a0"/>
    <w:link w:val="14"/>
    <w:rsid w:val="006A71B0"/>
    <w:rPr>
      <w:rFonts w:ascii="Franklin Gothic Heavy" w:eastAsia="Franklin Gothic Heavy" w:hAnsi="Franklin Gothic Heavy" w:cs="Franklin Gothic Heavy"/>
      <w:i/>
      <w:iCs/>
      <w:sz w:val="10"/>
      <w:szCs w:val="10"/>
      <w:shd w:val="clear" w:color="auto" w:fill="FFFFFF"/>
    </w:rPr>
  </w:style>
  <w:style w:type="character" w:customStyle="1" w:styleId="15Exact">
    <w:name w:val="Основной текст (15) Exact"/>
    <w:basedOn w:val="a0"/>
    <w:link w:val="15"/>
    <w:rsid w:val="006A71B0"/>
    <w:rPr>
      <w:rFonts w:ascii="Bookman Old Style" w:eastAsia="Bookman Old Style" w:hAnsi="Bookman Old Style" w:cs="Bookman Old Style"/>
      <w:i/>
      <w:iCs/>
      <w:sz w:val="9"/>
      <w:szCs w:val="9"/>
      <w:shd w:val="clear" w:color="auto" w:fill="FFFFFF"/>
    </w:rPr>
  </w:style>
  <w:style w:type="character" w:customStyle="1" w:styleId="16Exact">
    <w:name w:val="Основной текст (16) Exact"/>
    <w:basedOn w:val="a0"/>
    <w:link w:val="16"/>
    <w:rsid w:val="006A71B0"/>
    <w:rPr>
      <w:rFonts w:ascii="Calibri" w:eastAsia="Calibri" w:hAnsi="Calibri" w:cs="Calibri"/>
      <w:b/>
      <w:bCs/>
      <w:i/>
      <w:iCs/>
      <w:sz w:val="13"/>
      <w:szCs w:val="13"/>
      <w:shd w:val="clear" w:color="auto" w:fill="FFFFFF"/>
    </w:rPr>
  </w:style>
  <w:style w:type="character" w:customStyle="1" w:styleId="2FranklinGothicHeavy55pt">
    <w:name w:val="Основной текст (2) + Franklin Gothic Heavy;5;5 pt;Полужирный"/>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11"/>
      <w:szCs w:val="11"/>
      <w:u w:val="none"/>
      <w:lang w:val="ru-RU" w:eastAsia="ru-RU" w:bidi="ru-RU"/>
    </w:rPr>
  </w:style>
  <w:style w:type="character" w:customStyle="1" w:styleId="27pt3pt">
    <w:name w:val="Основной текст (2) + 7 pt;Курсив;Интервал 3 pt"/>
    <w:basedOn w:val="25"/>
    <w:rsid w:val="006A71B0"/>
    <w:rPr>
      <w:rFonts w:ascii="Times New Roman" w:eastAsia="Times New Roman" w:hAnsi="Times New Roman" w:cs="Times New Roman"/>
      <w:b w:val="0"/>
      <w:bCs w:val="0"/>
      <w:i/>
      <w:iCs/>
      <w:smallCaps w:val="0"/>
      <w:strike w:val="0"/>
      <w:color w:val="000000"/>
      <w:spacing w:val="60"/>
      <w:w w:val="100"/>
      <w:position w:val="0"/>
      <w:sz w:val="14"/>
      <w:szCs w:val="14"/>
      <w:u w:val="none"/>
      <w:lang w:val="fr-FR" w:eastAsia="fr-FR" w:bidi="fr-FR"/>
    </w:rPr>
  </w:style>
  <w:style w:type="character" w:customStyle="1" w:styleId="2FranklinGothicHeavy55pt0">
    <w:name w:val="Основной текст (2) + Franklin Gothic Heavy;5;5 pt;Полужирный;Малые прописные"/>
    <w:basedOn w:val="25"/>
    <w:rsid w:val="006A71B0"/>
    <w:rPr>
      <w:rFonts w:ascii="Franklin Gothic Heavy" w:eastAsia="Franklin Gothic Heavy" w:hAnsi="Franklin Gothic Heavy" w:cs="Franklin Gothic Heavy"/>
      <w:b/>
      <w:bCs/>
      <w:i w:val="0"/>
      <w:iCs w:val="0"/>
      <w:smallCaps/>
      <w:strike w:val="0"/>
      <w:color w:val="000000"/>
      <w:spacing w:val="0"/>
      <w:w w:val="100"/>
      <w:position w:val="0"/>
      <w:sz w:val="11"/>
      <w:szCs w:val="11"/>
      <w:u w:val="none"/>
      <w:lang w:val="ru-RU" w:eastAsia="ru-RU" w:bidi="ru-RU"/>
    </w:rPr>
  </w:style>
  <w:style w:type="character" w:customStyle="1" w:styleId="2Candara4pt">
    <w:name w:val="Основной текст (2) + Candara;4 pt"/>
    <w:basedOn w:val="25"/>
    <w:rsid w:val="006A71B0"/>
    <w:rPr>
      <w:rFonts w:ascii="Candara" w:eastAsia="Candara" w:hAnsi="Candara" w:cs="Candara"/>
      <w:b w:val="0"/>
      <w:bCs w:val="0"/>
      <w:i w:val="0"/>
      <w:iCs w:val="0"/>
      <w:smallCaps w:val="0"/>
      <w:strike w:val="0"/>
      <w:color w:val="000000"/>
      <w:spacing w:val="0"/>
      <w:w w:val="100"/>
      <w:position w:val="0"/>
      <w:sz w:val="8"/>
      <w:szCs w:val="8"/>
      <w:u w:val="none"/>
      <w:lang w:val="ru-RU" w:eastAsia="ru-RU" w:bidi="ru-RU"/>
    </w:rPr>
  </w:style>
  <w:style w:type="character" w:customStyle="1" w:styleId="2-1pt">
    <w:name w:val="Основной текст (2) + Курсив;Интервал -1 pt"/>
    <w:basedOn w:val="25"/>
    <w:rsid w:val="006A71B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7pt">
    <w:name w:val="Основной текст (2) + 7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4"/>
      <w:szCs w:val="14"/>
      <w:u w:val="none"/>
      <w:lang w:val="fr-FR" w:eastAsia="fr-FR" w:bidi="fr-FR"/>
    </w:rPr>
  </w:style>
  <w:style w:type="character" w:customStyle="1" w:styleId="5Exact">
    <w:name w:val="Основной текст (5)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FranklinGothicHeavy16pt">
    <w:name w:val="Основной текст (2) + Franklin Gothic Heavy;16 pt"/>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32"/>
      <w:szCs w:val="32"/>
      <w:u w:val="none"/>
      <w:lang w:val="en-US" w:eastAsia="en-US" w:bidi="en-US"/>
    </w:rPr>
  </w:style>
  <w:style w:type="character" w:customStyle="1" w:styleId="2FranklinGothicHeavy75pt">
    <w:name w:val="Основной текст (2) + Franklin Gothic Heavy;7;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6pt1pt">
    <w:name w:val="Основной текст (2) + 6 pt;Малые прописные;Интервал 1 pt"/>
    <w:basedOn w:val="25"/>
    <w:rsid w:val="006A71B0"/>
    <w:rPr>
      <w:rFonts w:ascii="Times New Roman" w:eastAsia="Times New Roman" w:hAnsi="Times New Roman" w:cs="Times New Roman"/>
      <w:b w:val="0"/>
      <w:bCs w:val="0"/>
      <w:i w:val="0"/>
      <w:iCs w:val="0"/>
      <w:smallCaps/>
      <w:strike w:val="0"/>
      <w:color w:val="000000"/>
      <w:spacing w:val="30"/>
      <w:w w:val="100"/>
      <w:position w:val="0"/>
      <w:sz w:val="12"/>
      <w:szCs w:val="12"/>
      <w:u w:val="none"/>
      <w:lang w:val="fr-FR" w:eastAsia="fr-FR" w:bidi="fr-FR"/>
    </w:rPr>
  </w:style>
  <w:style w:type="character" w:customStyle="1" w:styleId="2Exact3">
    <w:name w:val="Заголовок №2 Exact"/>
    <w:basedOn w:val="a0"/>
    <w:link w:val="2d"/>
    <w:rsid w:val="006A71B0"/>
    <w:rPr>
      <w:rFonts w:ascii="CordiaUPC" w:eastAsia="CordiaUPC" w:hAnsi="CordiaUPC" w:cs="CordiaUPC"/>
      <w:b/>
      <w:bCs/>
      <w:sz w:val="48"/>
      <w:szCs w:val="48"/>
      <w:shd w:val="clear" w:color="auto" w:fill="FFFFFF"/>
      <w:lang w:val="en-US" w:bidi="en-US"/>
    </w:rPr>
  </w:style>
  <w:style w:type="character" w:customStyle="1" w:styleId="17Exact">
    <w:name w:val="Основной текст (17) Exact"/>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8Exact">
    <w:name w:val="Основной текст (18) Exact"/>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19Exact">
    <w:name w:val="Основной текст (19) Exact"/>
    <w:basedOn w:val="a0"/>
    <w:link w:val="19"/>
    <w:rsid w:val="006A71B0"/>
    <w:rPr>
      <w:rFonts w:ascii="Times New Roman" w:eastAsia="Times New Roman" w:hAnsi="Times New Roman" w:cs="Times New Roman"/>
      <w:sz w:val="19"/>
      <w:szCs w:val="19"/>
      <w:shd w:val="clear" w:color="auto" w:fill="FFFFFF"/>
    </w:rPr>
  </w:style>
  <w:style w:type="character" w:customStyle="1" w:styleId="20Exact">
    <w:name w:val="Основной текст (20) Exact"/>
    <w:basedOn w:val="a0"/>
    <w:link w:val="200"/>
    <w:rsid w:val="006A71B0"/>
    <w:rPr>
      <w:rFonts w:ascii="Franklin Gothic Heavy" w:eastAsia="Franklin Gothic Heavy" w:hAnsi="Franklin Gothic Heavy" w:cs="Franklin Gothic Heavy"/>
      <w:sz w:val="17"/>
      <w:szCs w:val="17"/>
      <w:shd w:val="clear" w:color="auto" w:fill="FFFFFF"/>
    </w:rPr>
  </w:style>
  <w:style w:type="character" w:customStyle="1" w:styleId="21Exact">
    <w:name w:val="Основной текст (21) Exact"/>
    <w:basedOn w:val="a0"/>
    <w:link w:val="210"/>
    <w:rsid w:val="006A71B0"/>
    <w:rPr>
      <w:rFonts w:ascii="Franklin Gothic Heavy" w:eastAsia="Franklin Gothic Heavy" w:hAnsi="Franklin Gothic Heavy" w:cs="Franklin Gothic Heavy"/>
      <w:sz w:val="17"/>
      <w:szCs w:val="17"/>
      <w:shd w:val="clear" w:color="auto" w:fill="FFFFFF"/>
    </w:rPr>
  </w:style>
  <w:style w:type="character" w:customStyle="1" w:styleId="22Exact">
    <w:name w:val="Основной текст (22) Exact"/>
    <w:basedOn w:val="a0"/>
    <w:link w:val="220"/>
    <w:rsid w:val="006A71B0"/>
    <w:rPr>
      <w:rFonts w:ascii="Franklin Gothic Heavy" w:eastAsia="Franklin Gothic Heavy" w:hAnsi="Franklin Gothic Heavy" w:cs="Franklin Gothic Heavy"/>
      <w:sz w:val="17"/>
      <w:szCs w:val="17"/>
      <w:shd w:val="clear" w:color="auto" w:fill="FFFFFF"/>
    </w:rPr>
  </w:style>
  <w:style w:type="character" w:customStyle="1" w:styleId="91">
    <w:name w:val="Заголовок №9"/>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Calibri0">
    <w:name w:val="Основной текст (2) + Calibri;Полужирный;Курсив"/>
    <w:basedOn w:val="25"/>
    <w:rsid w:val="006A71B0"/>
    <w:rPr>
      <w:rFonts w:ascii="Calibri" w:eastAsia="Calibri" w:hAnsi="Calibri" w:cs="Calibri"/>
      <w:b/>
      <w:bCs/>
      <w:i/>
      <w:iCs/>
      <w:smallCaps w:val="0"/>
      <w:strike w:val="0"/>
      <w:color w:val="000000"/>
      <w:spacing w:val="0"/>
      <w:w w:val="100"/>
      <w:position w:val="0"/>
      <w:sz w:val="22"/>
      <w:szCs w:val="22"/>
      <w:u w:val="none"/>
      <w:lang w:val="ru-RU" w:eastAsia="ru-RU" w:bidi="ru-RU"/>
    </w:rPr>
  </w:style>
  <w:style w:type="character" w:customStyle="1" w:styleId="120">
    <w:name w:val="Основной текст (1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121">
    <w:name w:val="Основной текст (12)"/>
    <w:basedOn w:val="120"/>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93">
    <w:name w:val="Заголовок №9 (3)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930">
    <w:name w:val="Заголовок №9 (3)"/>
    <w:basedOn w:val="93"/>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4">
    <w:name w:val="Подпись к картинке (9)_"/>
    <w:basedOn w:val="a0"/>
    <w:rsid w:val="006A71B0"/>
    <w:rPr>
      <w:rFonts w:ascii="Bookman Old Style" w:eastAsia="Bookman Old Style" w:hAnsi="Bookman Old Style" w:cs="Bookman Old Style"/>
      <w:b w:val="0"/>
      <w:bCs w:val="0"/>
      <w:i/>
      <w:iCs/>
      <w:smallCaps w:val="0"/>
      <w:strike w:val="0"/>
      <w:sz w:val="9"/>
      <w:szCs w:val="9"/>
      <w:u w:val="none"/>
    </w:rPr>
  </w:style>
  <w:style w:type="character" w:customStyle="1" w:styleId="9TimesNewRoman4pt">
    <w:name w:val="Подпись к картинке (9) + Times New Roman;4 pt;Не курсив"/>
    <w:basedOn w:val="94"/>
    <w:rsid w:val="006A71B0"/>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95">
    <w:name w:val="Подпись к картинке (9)"/>
    <w:basedOn w:val="94"/>
    <w:rsid w:val="006A71B0"/>
    <w:rPr>
      <w:rFonts w:ascii="Bookman Old Style" w:eastAsia="Bookman Old Style" w:hAnsi="Bookman Old Style" w:cs="Bookman Old Style"/>
      <w:b w:val="0"/>
      <w:bCs w:val="0"/>
      <w:i/>
      <w:iCs/>
      <w:smallCaps w:val="0"/>
      <w:strike w:val="0"/>
      <w:color w:val="000000"/>
      <w:spacing w:val="0"/>
      <w:w w:val="100"/>
      <w:position w:val="0"/>
      <w:sz w:val="9"/>
      <w:szCs w:val="9"/>
      <w:u w:val="none"/>
      <w:lang w:val="ru-RU" w:eastAsia="ru-RU" w:bidi="ru-RU"/>
    </w:rPr>
  </w:style>
  <w:style w:type="character" w:customStyle="1" w:styleId="57">
    <w:name w:val="Основной текст (5) + 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62">
    <w:name w:val="Основной текст (6) + 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CordiaUPC24pt">
    <w:name w:val="Основной текст (2) + CordiaUPC;24 pt;Полужирный"/>
    <w:basedOn w:val="25"/>
    <w:rsid w:val="006A71B0"/>
    <w:rPr>
      <w:rFonts w:ascii="CordiaUPC" w:eastAsia="CordiaUPC" w:hAnsi="CordiaUPC" w:cs="CordiaUPC"/>
      <w:b/>
      <w:bCs/>
      <w:i w:val="0"/>
      <w:iCs w:val="0"/>
      <w:smallCaps w:val="0"/>
      <w:strike w:val="0"/>
      <w:color w:val="000000"/>
      <w:spacing w:val="0"/>
      <w:w w:val="100"/>
      <w:position w:val="0"/>
      <w:sz w:val="48"/>
      <w:szCs w:val="48"/>
      <w:u w:val="none"/>
      <w:lang w:val="en-US" w:eastAsia="en-US" w:bidi="en-US"/>
    </w:rPr>
  </w:style>
  <w:style w:type="character" w:customStyle="1" w:styleId="2FranklinGothicHeavy85pt">
    <w:name w:val="Основной текст (2) + Franklin Gothic Heavy;8;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5pt">
    <w:name w:val="Основной текст (2) + Franklin Gothic Heavy;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10"/>
      <w:szCs w:val="10"/>
      <w:u w:val="none"/>
      <w:lang w:val="ru-RU" w:eastAsia="ru-RU" w:bidi="ru-RU"/>
    </w:rPr>
  </w:style>
  <w:style w:type="character" w:customStyle="1" w:styleId="aff0">
    <w:name w:val="Подпись к картинке"/>
    <w:basedOn w:val="afd"/>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
    <w:name w:val="Подпись к картинке (2) + Не полужирный"/>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картинке (2)"/>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1">
    <w:name w:val="Подпись к картинке (10)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102">
    <w:name w:val="Подпись к картинке (10)"/>
    <w:basedOn w:val="101"/>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96">
    <w:name w:val="Заголовок №9 + Не полужирный"/>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Exact0">
    <w:name w:val="Подпись к картинке (11) Exact"/>
    <w:basedOn w:val="a0"/>
    <w:link w:val="113"/>
    <w:rsid w:val="006A71B0"/>
    <w:rPr>
      <w:rFonts w:ascii="Times New Roman" w:eastAsia="Times New Roman" w:hAnsi="Times New Roman" w:cs="Times New Roman"/>
      <w:i/>
      <w:iCs/>
      <w:shd w:val="clear" w:color="auto" w:fill="FFFFFF"/>
    </w:rPr>
  </w:style>
  <w:style w:type="character" w:customStyle="1" w:styleId="26Exact">
    <w:name w:val="Основной текст (26) Exact"/>
    <w:basedOn w:val="a0"/>
    <w:rsid w:val="006A71B0"/>
    <w:rPr>
      <w:rFonts w:ascii="Franklin Gothic Heavy" w:eastAsia="Franklin Gothic Heavy" w:hAnsi="Franklin Gothic Heavy" w:cs="Franklin Gothic Heavy"/>
      <w:b w:val="0"/>
      <w:bCs w:val="0"/>
      <w:i w:val="0"/>
      <w:iCs w:val="0"/>
      <w:smallCaps w:val="0"/>
      <w:strike w:val="0"/>
      <w:sz w:val="13"/>
      <w:szCs w:val="13"/>
      <w:u w:val="none"/>
    </w:rPr>
  </w:style>
  <w:style w:type="character" w:customStyle="1" w:styleId="100ptExact">
    <w:name w:val="Основной текст (10) + Интервал 0 pt Exact"/>
    <w:basedOn w:val="100"/>
    <w:rsid w:val="006A71B0"/>
    <w:rPr>
      <w:rFonts w:ascii="Calibri" w:eastAsia="Calibri" w:hAnsi="Calibri" w:cs="Calibri"/>
      <w:color w:val="FFFFFF"/>
      <w:spacing w:val="-10"/>
      <w:sz w:val="17"/>
      <w:szCs w:val="17"/>
      <w:shd w:val="clear" w:color="auto" w:fill="FFFFFF"/>
    </w:rPr>
  </w:style>
  <w:style w:type="character" w:customStyle="1" w:styleId="17">
    <w:name w:val="Основной текст (17)_"/>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70">
    <w:name w:val="Основной текст (17)"/>
    <w:basedOn w:val="17"/>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ru-RU" w:eastAsia="ru-RU" w:bidi="ru-RU"/>
    </w:rPr>
  </w:style>
  <w:style w:type="character" w:customStyle="1" w:styleId="2BookmanOldStyle8pt">
    <w:name w:val="Основной текст (2) + Bookman Old Style;8 pt;Полужирный"/>
    <w:basedOn w:val="25"/>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en-US" w:eastAsia="en-US" w:bidi="en-US"/>
    </w:rPr>
  </w:style>
  <w:style w:type="character" w:customStyle="1" w:styleId="2-1pt0">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fr-FR" w:eastAsia="fr-FR" w:bidi="fr-FR"/>
    </w:rPr>
  </w:style>
  <w:style w:type="character" w:customStyle="1" w:styleId="100">
    <w:name w:val="Основной текст (10)_"/>
    <w:basedOn w:val="a0"/>
    <w:link w:val="103"/>
    <w:rsid w:val="006A71B0"/>
    <w:rPr>
      <w:rFonts w:ascii="Calibri" w:eastAsia="Calibri" w:hAnsi="Calibri" w:cs="Calibri"/>
      <w:sz w:val="17"/>
      <w:szCs w:val="17"/>
      <w:shd w:val="clear" w:color="auto" w:fill="FFFFFF"/>
    </w:rPr>
  </w:style>
  <w:style w:type="character" w:customStyle="1" w:styleId="100pt">
    <w:name w:val="Основной текст (10) + Интервал 0 pt"/>
    <w:basedOn w:val="100"/>
    <w:rsid w:val="006A71B0"/>
    <w:rPr>
      <w:rFonts w:ascii="Calibri" w:eastAsia="Calibri" w:hAnsi="Calibri" w:cs="Calibri"/>
      <w:color w:val="000000"/>
      <w:spacing w:val="-10"/>
      <w:w w:val="100"/>
      <w:position w:val="0"/>
      <w:sz w:val="17"/>
      <w:szCs w:val="17"/>
      <w:shd w:val="clear" w:color="auto" w:fill="FFFFFF"/>
      <w:lang w:val="en-US" w:eastAsia="en-US" w:bidi="en-US"/>
    </w:rPr>
  </w:style>
  <w:style w:type="character" w:customStyle="1" w:styleId="18">
    <w:name w:val="Основной текст (18)_"/>
    <w:basedOn w:val="a0"/>
    <w:rsid w:val="006A71B0"/>
    <w:rPr>
      <w:rFonts w:ascii="Franklin Gothic Heavy" w:eastAsia="Franklin Gothic Heavy" w:hAnsi="Franklin Gothic Heavy" w:cs="Franklin Gothic Heavy"/>
      <w:b w:val="0"/>
      <w:bCs w:val="0"/>
      <w:i w:val="0"/>
      <w:iCs w:val="0"/>
      <w:smallCaps w:val="0"/>
      <w:strike w:val="0"/>
      <w:sz w:val="15"/>
      <w:szCs w:val="15"/>
      <w:u w:val="none"/>
      <w:lang w:val="de-DE" w:eastAsia="de-DE" w:bidi="de-DE"/>
    </w:rPr>
  </w:style>
  <w:style w:type="character" w:customStyle="1" w:styleId="180">
    <w:name w:val="Основной текст (18)"/>
    <w:basedOn w:val="18"/>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de-DE" w:eastAsia="de-DE" w:bidi="de-DE"/>
    </w:rPr>
  </w:style>
  <w:style w:type="character" w:customStyle="1" w:styleId="18Candara8pt0pt">
    <w:name w:val="Основной текст (18) + Candara;8 pt;Интервал 0 pt"/>
    <w:basedOn w:val="18"/>
    <w:rsid w:val="006A71B0"/>
    <w:rPr>
      <w:rFonts w:ascii="Candara" w:eastAsia="Candara" w:hAnsi="Candara" w:cs="Candara"/>
      <w:b w:val="0"/>
      <w:bCs w:val="0"/>
      <w:i w:val="0"/>
      <w:iCs w:val="0"/>
      <w:smallCaps w:val="0"/>
      <w:strike w:val="0"/>
      <w:color w:val="000000"/>
      <w:spacing w:val="10"/>
      <w:w w:val="100"/>
      <w:position w:val="0"/>
      <w:sz w:val="16"/>
      <w:szCs w:val="16"/>
      <w:u w:val="none"/>
      <w:lang w:val="en-US" w:eastAsia="en-US" w:bidi="en-US"/>
    </w:rPr>
  </w:style>
  <w:style w:type="character" w:customStyle="1" w:styleId="230">
    <w:name w:val="Основной текст (23)_"/>
    <w:basedOn w:val="a0"/>
    <w:rsid w:val="006A71B0"/>
    <w:rPr>
      <w:rFonts w:ascii="Times New Roman" w:eastAsia="Times New Roman" w:hAnsi="Times New Roman" w:cs="Times New Roman"/>
      <w:b w:val="0"/>
      <w:bCs w:val="0"/>
      <w:i w:val="0"/>
      <w:iCs w:val="0"/>
      <w:smallCaps w:val="0"/>
      <w:strike w:val="0"/>
      <w:sz w:val="18"/>
      <w:szCs w:val="18"/>
      <w:u w:val="none"/>
    </w:rPr>
  </w:style>
  <w:style w:type="character" w:customStyle="1" w:styleId="23Consolas85pt">
    <w:name w:val="Основной текст (23) + Consolas;8;5 pt;Курсив"/>
    <w:basedOn w:val="230"/>
    <w:rsid w:val="006A71B0"/>
    <w:rPr>
      <w:rFonts w:ascii="Consolas" w:eastAsia="Consolas" w:hAnsi="Consolas" w:cs="Consolas"/>
      <w:b w:val="0"/>
      <w:bCs w:val="0"/>
      <w:i/>
      <w:iCs/>
      <w:smallCaps w:val="0"/>
      <w:strike w:val="0"/>
      <w:color w:val="000000"/>
      <w:spacing w:val="0"/>
      <w:w w:val="100"/>
      <w:position w:val="0"/>
      <w:sz w:val="17"/>
      <w:szCs w:val="17"/>
      <w:u w:val="none"/>
      <w:lang w:val="ru-RU" w:eastAsia="ru-RU" w:bidi="ru-RU"/>
    </w:rPr>
  </w:style>
  <w:style w:type="character" w:customStyle="1" w:styleId="231">
    <w:name w:val="Основной текст (23)"/>
    <w:basedOn w:val="230"/>
    <w:rsid w:val="006A71B0"/>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240">
    <w:name w:val="Основной текст (24)_"/>
    <w:basedOn w:val="a0"/>
    <w:rsid w:val="006A71B0"/>
    <w:rPr>
      <w:rFonts w:ascii="Times New Roman" w:eastAsia="Times New Roman" w:hAnsi="Times New Roman" w:cs="Times New Roman"/>
      <w:b w:val="0"/>
      <w:bCs w:val="0"/>
      <w:i/>
      <w:iCs/>
      <w:smallCaps w:val="0"/>
      <w:strike w:val="0"/>
      <w:sz w:val="16"/>
      <w:szCs w:val="16"/>
      <w:u w:val="none"/>
    </w:rPr>
  </w:style>
  <w:style w:type="character" w:customStyle="1" w:styleId="241">
    <w:name w:val="Основной текст (24)"/>
    <w:basedOn w:val="240"/>
    <w:rsid w:val="006A71B0"/>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7">
    <w:name w:val="Заголовок №3_"/>
    <w:basedOn w:val="a0"/>
    <w:rsid w:val="006A71B0"/>
    <w:rPr>
      <w:rFonts w:ascii="Consolas" w:eastAsia="Consolas" w:hAnsi="Consolas" w:cs="Consolas"/>
      <w:b w:val="0"/>
      <w:bCs w:val="0"/>
      <w:i w:val="0"/>
      <w:iCs w:val="0"/>
      <w:smallCaps w:val="0"/>
      <w:strike w:val="0"/>
      <w:spacing w:val="-20"/>
      <w:sz w:val="32"/>
      <w:szCs w:val="32"/>
      <w:u w:val="none"/>
    </w:rPr>
  </w:style>
  <w:style w:type="character" w:customStyle="1" w:styleId="38">
    <w:name w:val="Заголовок №3"/>
    <w:basedOn w:val="37"/>
    <w:rsid w:val="006A71B0"/>
    <w:rPr>
      <w:rFonts w:ascii="Consolas" w:eastAsia="Consolas" w:hAnsi="Consolas" w:cs="Consolas"/>
      <w:b w:val="0"/>
      <w:bCs w:val="0"/>
      <w:i w:val="0"/>
      <w:iCs w:val="0"/>
      <w:smallCaps w:val="0"/>
      <w:strike w:val="0"/>
      <w:color w:val="000000"/>
      <w:spacing w:val="-20"/>
      <w:w w:val="100"/>
      <w:position w:val="0"/>
      <w:sz w:val="32"/>
      <w:szCs w:val="32"/>
      <w:u w:val="none"/>
      <w:lang w:val="ru-RU" w:eastAsia="ru-RU" w:bidi="ru-RU"/>
    </w:rPr>
  </w:style>
  <w:style w:type="character" w:customStyle="1" w:styleId="250">
    <w:name w:val="Основной текст (25)_"/>
    <w:basedOn w:val="a0"/>
    <w:rsid w:val="006A71B0"/>
    <w:rPr>
      <w:b w:val="0"/>
      <w:bCs w:val="0"/>
      <w:i w:val="0"/>
      <w:iCs w:val="0"/>
      <w:smallCaps w:val="0"/>
      <w:strike w:val="0"/>
      <w:sz w:val="10"/>
      <w:szCs w:val="10"/>
      <w:u w:val="none"/>
    </w:rPr>
  </w:style>
  <w:style w:type="character" w:customStyle="1" w:styleId="251">
    <w:name w:val="Основной текст (25)"/>
    <w:basedOn w:val="250"/>
    <w:rsid w:val="006A71B0"/>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63">
    <w:name w:val="Заголовок №6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64">
    <w:name w:val="Заголовок №6"/>
    <w:basedOn w:val="63"/>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6FranklinGothicHeavy0pt">
    <w:name w:val="Заголовок №6 + Franklin Gothic Heavy;Курсив;Интервал 0 pt"/>
    <w:basedOn w:val="63"/>
    <w:rsid w:val="006A71B0"/>
    <w:rPr>
      <w:rFonts w:ascii="Franklin Gothic Heavy" w:eastAsia="Franklin Gothic Heavy" w:hAnsi="Franklin Gothic Heavy" w:cs="Franklin Gothic Heavy"/>
      <w:b w:val="0"/>
      <w:bCs w:val="0"/>
      <w:i/>
      <w:iCs/>
      <w:smallCaps w:val="0"/>
      <w:strike w:val="0"/>
      <w:color w:val="000000"/>
      <w:spacing w:val="0"/>
      <w:w w:val="100"/>
      <w:position w:val="0"/>
      <w:sz w:val="28"/>
      <w:szCs w:val="28"/>
      <w:u w:val="none"/>
      <w:lang w:val="ru-RU" w:eastAsia="ru-RU" w:bidi="ru-RU"/>
    </w:rPr>
  </w:style>
  <w:style w:type="character" w:customStyle="1" w:styleId="81">
    <w:name w:val="Заголовок №8_"/>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82">
    <w:name w:val="Заголовок №8"/>
    <w:basedOn w:val="81"/>
    <w:rsid w:val="006A71B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60">
    <w:name w:val="Основной текст (26)_"/>
    <w:basedOn w:val="a0"/>
    <w:rsid w:val="006A71B0"/>
    <w:rPr>
      <w:rFonts w:ascii="Franklin Gothic Heavy" w:eastAsia="Franklin Gothic Heavy" w:hAnsi="Franklin Gothic Heavy" w:cs="Franklin Gothic Heavy"/>
      <w:b w:val="0"/>
      <w:bCs w:val="0"/>
      <w:i w:val="0"/>
      <w:iCs w:val="0"/>
      <w:smallCaps w:val="0"/>
      <w:strike w:val="0"/>
      <w:color w:val="141414"/>
      <w:sz w:val="13"/>
      <w:szCs w:val="13"/>
      <w:u w:val="none"/>
    </w:rPr>
  </w:style>
  <w:style w:type="character" w:customStyle="1" w:styleId="261">
    <w:name w:val="Основной текст (26)"/>
    <w:basedOn w:val="26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3"/>
      <w:szCs w:val="13"/>
      <w:u w:val="none"/>
      <w:lang w:val="ru-RU" w:eastAsia="ru-RU" w:bidi="ru-RU"/>
    </w:rPr>
  </w:style>
  <w:style w:type="character" w:customStyle="1" w:styleId="26Georgia8pt">
    <w:name w:val="Основной текст (26) + Georgia;8 pt"/>
    <w:basedOn w:val="260"/>
    <w:rsid w:val="006A71B0"/>
    <w:rPr>
      <w:rFonts w:ascii="Georgia" w:eastAsia="Georgia" w:hAnsi="Georgia" w:cs="Georgia"/>
      <w:b w:val="0"/>
      <w:bCs w:val="0"/>
      <w:i w:val="0"/>
      <w:iCs w:val="0"/>
      <w:smallCaps w:val="0"/>
      <w:strike w:val="0"/>
      <w:color w:val="FFFFFF"/>
      <w:spacing w:val="0"/>
      <w:w w:val="100"/>
      <w:position w:val="0"/>
      <w:sz w:val="16"/>
      <w:szCs w:val="16"/>
      <w:u w:val="none"/>
      <w:lang w:val="ru-RU" w:eastAsia="ru-RU" w:bidi="ru-RU"/>
    </w:rPr>
  </w:style>
  <w:style w:type="character" w:customStyle="1" w:styleId="270">
    <w:name w:val="Основной текст (27)_"/>
    <w:basedOn w:val="a0"/>
    <w:rsid w:val="006A71B0"/>
    <w:rPr>
      <w:rFonts w:ascii="Franklin Gothic Heavy" w:eastAsia="Franklin Gothic Heavy" w:hAnsi="Franklin Gothic Heavy" w:cs="Franklin Gothic Heavy"/>
      <w:b w:val="0"/>
      <w:bCs w:val="0"/>
      <w:i w:val="0"/>
      <w:iCs w:val="0"/>
      <w:smallCaps w:val="0"/>
      <w:strike w:val="0"/>
      <w:sz w:val="14"/>
      <w:szCs w:val="14"/>
      <w:u w:val="none"/>
    </w:rPr>
  </w:style>
  <w:style w:type="character" w:customStyle="1" w:styleId="271">
    <w:name w:val="Основной текст (27)"/>
    <w:basedOn w:val="27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4"/>
      <w:szCs w:val="14"/>
      <w:u w:val="none"/>
      <w:lang w:val="ru-RU" w:eastAsia="ru-RU" w:bidi="ru-RU"/>
    </w:rPr>
  </w:style>
  <w:style w:type="character" w:customStyle="1" w:styleId="62Exact">
    <w:name w:val="Заголовок №6 (2) Exact"/>
    <w:basedOn w:val="a0"/>
    <w:link w:val="620"/>
    <w:rsid w:val="006A71B0"/>
    <w:rPr>
      <w:rFonts w:ascii="Times New Roman" w:eastAsia="Times New Roman" w:hAnsi="Times New Roman" w:cs="Times New Roman"/>
      <w:shd w:val="clear" w:color="auto" w:fill="FFFFFF"/>
    </w:rPr>
  </w:style>
  <w:style w:type="character" w:customStyle="1" w:styleId="5Exact0">
    <w:name w:val="Заголовок №5 Exact"/>
    <w:basedOn w:val="a0"/>
    <w:link w:val="58"/>
    <w:rsid w:val="006A71B0"/>
    <w:rPr>
      <w:rFonts w:ascii="Times New Roman" w:eastAsia="Times New Roman" w:hAnsi="Times New Roman" w:cs="Times New Roman"/>
      <w:b/>
      <w:bCs/>
      <w:i/>
      <w:iCs/>
      <w:shd w:val="clear" w:color="auto" w:fill="FFFFFF"/>
    </w:rPr>
  </w:style>
  <w:style w:type="character" w:customStyle="1" w:styleId="28Exact">
    <w:name w:val="Основной текст (28) Exact"/>
    <w:basedOn w:val="a0"/>
    <w:link w:val="280"/>
    <w:rsid w:val="006A71B0"/>
    <w:rPr>
      <w:rFonts w:ascii="Times New Roman" w:eastAsia="Times New Roman" w:hAnsi="Times New Roman" w:cs="Times New Roman"/>
      <w:sz w:val="9"/>
      <w:szCs w:val="9"/>
      <w:shd w:val="clear" w:color="auto" w:fill="FFFFFF"/>
    </w:rPr>
  </w:style>
  <w:style w:type="character" w:customStyle="1" w:styleId="aff1">
    <w:name w:val="Колонтитул_"/>
    <w:basedOn w:val="a0"/>
    <w:rsid w:val="006A71B0"/>
    <w:rPr>
      <w:rFonts w:ascii="Trebuchet MS" w:eastAsia="Trebuchet MS" w:hAnsi="Trebuchet MS" w:cs="Trebuchet MS"/>
      <w:b w:val="0"/>
      <w:bCs w:val="0"/>
      <w:i/>
      <w:iCs/>
      <w:smallCaps w:val="0"/>
      <w:strike w:val="0"/>
      <w:spacing w:val="10"/>
      <w:sz w:val="8"/>
      <w:szCs w:val="8"/>
      <w:u w:val="none"/>
    </w:rPr>
  </w:style>
  <w:style w:type="character" w:customStyle="1" w:styleId="aff2">
    <w:name w:val="Колонтитул"/>
    <w:basedOn w:val="aff1"/>
    <w:rsid w:val="006A71B0"/>
    <w:rPr>
      <w:rFonts w:ascii="Trebuchet MS" w:eastAsia="Trebuchet MS" w:hAnsi="Trebuchet MS" w:cs="Trebuchet MS"/>
      <w:b w:val="0"/>
      <w:bCs w:val="0"/>
      <w:i/>
      <w:iCs/>
      <w:smallCaps w:val="0"/>
      <w:strike w:val="0"/>
      <w:color w:val="000000"/>
      <w:spacing w:val="10"/>
      <w:w w:val="100"/>
      <w:position w:val="0"/>
      <w:sz w:val="8"/>
      <w:szCs w:val="8"/>
      <w:u w:val="none"/>
      <w:lang w:val="ru-RU" w:eastAsia="ru-RU" w:bidi="ru-RU"/>
    </w:rPr>
  </w:style>
  <w:style w:type="character" w:customStyle="1" w:styleId="11Exact1">
    <w:name w:val="Подпись к картинке (11) + Полужирный;Не курсив Exact"/>
    <w:basedOn w:val="11Exact0"/>
    <w:rsid w:val="006A71B0"/>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26pt0">
    <w:name w:val="Основной текст (2) + 6 pt;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12"/>
      <w:szCs w:val="12"/>
      <w:u w:val="none"/>
      <w:lang w:val="en-US" w:eastAsia="en-US" w:bidi="en-US"/>
    </w:rPr>
  </w:style>
  <w:style w:type="character" w:customStyle="1" w:styleId="2Calibri55pt">
    <w:name w:val="Основной текст (2) + Calibri;5;5 pt;Курсив"/>
    <w:basedOn w:val="25"/>
    <w:rsid w:val="006A71B0"/>
    <w:rPr>
      <w:rFonts w:ascii="Calibri" w:eastAsia="Calibri" w:hAnsi="Calibri" w:cs="Calibri"/>
      <w:b w:val="0"/>
      <w:bCs w:val="0"/>
      <w:i/>
      <w:iCs/>
      <w:smallCaps w:val="0"/>
      <w:strike w:val="0"/>
      <w:color w:val="000000"/>
      <w:spacing w:val="0"/>
      <w:w w:val="100"/>
      <w:position w:val="0"/>
      <w:sz w:val="11"/>
      <w:szCs w:val="11"/>
      <w:u w:val="none"/>
      <w:lang w:val="ru-RU" w:eastAsia="ru-RU" w:bidi="ru-RU"/>
    </w:rPr>
  </w:style>
  <w:style w:type="character" w:customStyle="1" w:styleId="25pt">
    <w:name w:val="Основной текст (2) + 5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26pt1">
    <w:name w:val="Основной текст (2) + 6 pt;Полужирный;Малые прописные"/>
    <w:basedOn w:val="25"/>
    <w:rsid w:val="006A71B0"/>
    <w:rPr>
      <w:rFonts w:ascii="Times New Roman" w:eastAsia="Times New Roman" w:hAnsi="Times New Roman" w:cs="Times New Roman"/>
      <w:b/>
      <w:bCs/>
      <w:i w:val="0"/>
      <w:iCs w:val="0"/>
      <w:smallCaps/>
      <w:strike w:val="0"/>
      <w:color w:val="000000"/>
      <w:spacing w:val="0"/>
      <w:w w:val="100"/>
      <w:position w:val="0"/>
      <w:sz w:val="12"/>
      <w:szCs w:val="12"/>
      <w:u w:val="none"/>
      <w:lang w:val="ru-RU" w:eastAsia="ru-RU" w:bidi="ru-RU"/>
    </w:rPr>
  </w:style>
  <w:style w:type="character" w:customStyle="1" w:styleId="122">
    <w:name w:val="Подпись к картинке (12)_"/>
    <w:basedOn w:val="a0"/>
    <w:link w:val="123"/>
    <w:rsid w:val="006A71B0"/>
    <w:rPr>
      <w:rFonts w:ascii="Times New Roman" w:eastAsia="Times New Roman" w:hAnsi="Times New Roman" w:cs="Times New Roman"/>
      <w:b/>
      <w:bCs/>
      <w:i/>
      <w:iCs/>
      <w:shd w:val="clear" w:color="auto" w:fill="FFFFFF"/>
    </w:rPr>
  </w:style>
  <w:style w:type="character" w:customStyle="1" w:styleId="5FranklinGothicHeavy75pt">
    <w:name w:val="Основной текст (5) + Franklin Gothic Heavy;7;5 pt;Не полужирный;Малые прописные"/>
    <w:basedOn w:val="51"/>
    <w:rsid w:val="006A71B0"/>
    <w:rPr>
      <w:rFonts w:ascii="Franklin Gothic Heavy" w:eastAsia="Franklin Gothic Heavy" w:hAnsi="Franklin Gothic Heavy" w:cs="Franklin Gothic Heavy"/>
      <w:b/>
      <w:bCs/>
      <w:i w:val="0"/>
      <w:iCs w:val="0"/>
      <w:smallCaps/>
      <w:strike w:val="0"/>
      <w:color w:val="000000"/>
      <w:spacing w:val="0"/>
      <w:w w:val="100"/>
      <w:position w:val="0"/>
      <w:sz w:val="15"/>
      <w:szCs w:val="15"/>
      <w:u w:val="none"/>
      <w:lang w:val="ru-RU" w:eastAsia="ru-RU" w:bidi="ru-RU"/>
    </w:rPr>
  </w:style>
  <w:style w:type="character" w:customStyle="1" w:styleId="50pt">
    <w:name w:val="Подпись к картинке (5) + Интервал 0 pt"/>
    <w:basedOn w:val="52"/>
    <w:rsid w:val="006A71B0"/>
    <w:rPr>
      <w:rFonts w:ascii="Book Antiqua" w:eastAsia="Book Antiqua" w:hAnsi="Book Antiqua" w:cs="Book Antiqua"/>
      <w:color w:val="FFFFFF"/>
      <w:spacing w:val="0"/>
      <w:w w:val="100"/>
      <w:position w:val="0"/>
      <w:sz w:val="8"/>
      <w:szCs w:val="8"/>
      <w:shd w:val="clear" w:color="auto" w:fill="FFFFFF"/>
      <w:lang w:val="en-US" w:bidi="en-US"/>
    </w:rPr>
  </w:style>
  <w:style w:type="character" w:customStyle="1" w:styleId="720">
    <w:name w:val="Заголовок №7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5FranklinGothicHeavy12pt">
    <w:name w:val="Основной текст (5) + Franklin Gothic Heavy;12 pt;Не полужирный"/>
    <w:basedOn w:val="51"/>
    <w:rsid w:val="006A71B0"/>
    <w:rPr>
      <w:rFonts w:ascii="Franklin Gothic Heavy" w:eastAsia="Franklin Gothic Heavy" w:hAnsi="Franklin Gothic Heavy" w:cs="Franklin Gothic Heavy"/>
      <w:b/>
      <w:bCs/>
      <w:i w:val="0"/>
      <w:iCs w:val="0"/>
      <w:smallCaps w:val="0"/>
      <w:strike w:val="0"/>
      <w:color w:val="000000"/>
      <w:spacing w:val="0"/>
      <w:w w:val="100"/>
      <w:position w:val="0"/>
      <w:sz w:val="24"/>
      <w:szCs w:val="24"/>
      <w:u w:val="none"/>
      <w:lang w:val="en-US" w:eastAsia="en-US" w:bidi="en-US"/>
    </w:rPr>
  </w:style>
  <w:style w:type="character" w:customStyle="1" w:styleId="513pt">
    <w:name w:val="Основной текст (5) + 13 pt"/>
    <w:basedOn w:val="51"/>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730">
    <w:name w:val="Заголовок №7 (3)_"/>
    <w:basedOn w:val="a0"/>
    <w:link w:val="731"/>
    <w:rsid w:val="006A71B0"/>
    <w:rPr>
      <w:rFonts w:ascii="Calibri" w:eastAsia="Calibri" w:hAnsi="Calibri" w:cs="Calibri"/>
      <w:shd w:val="clear" w:color="auto" w:fill="FFFFFF"/>
    </w:rPr>
  </w:style>
  <w:style w:type="character" w:customStyle="1" w:styleId="21pt">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en-US" w:eastAsia="en-US" w:bidi="en-US"/>
    </w:rPr>
  </w:style>
  <w:style w:type="character" w:customStyle="1" w:styleId="290">
    <w:name w:val="Основной текст (29)_"/>
    <w:basedOn w:val="a0"/>
    <w:rsid w:val="006A71B0"/>
    <w:rPr>
      <w:rFonts w:ascii="Times New Roman" w:eastAsia="Times New Roman" w:hAnsi="Times New Roman" w:cs="Times New Roman"/>
      <w:b w:val="0"/>
      <w:bCs w:val="0"/>
      <w:i w:val="0"/>
      <w:iCs w:val="0"/>
      <w:smallCaps w:val="0"/>
      <w:strike w:val="0"/>
      <w:sz w:val="12"/>
      <w:szCs w:val="12"/>
      <w:u w:val="none"/>
    </w:rPr>
  </w:style>
  <w:style w:type="character" w:customStyle="1" w:styleId="2975pt">
    <w:name w:val="Основной текст (29) + 7;5 pt;Курсив"/>
    <w:basedOn w:val="290"/>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91">
    <w:name w:val="Основной текст (29)"/>
    <w:basedOn w:val="290"/>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630">
    <w:name w:val="Заголовок №6 (3)_"/>
    <w:basedOn w:val="a0"/>
    <w:rsid w:val="006A71B0"/>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63Consolas21pt">
    <w:name w:val="Заголовок №6 (3) + Consolas;21 pt;Курсив"/>
    <w:basedOn w:val="630"/>
    <w:rsid w:val="006A71B0"/>
    <w:rPr>
      <w:rFonts w:ascii="Consolas" w:eastAsia="Consolas" w:hAnsi="Consolas" w:cs="Consolas"/>
      <w:b/>
      <w:bCs/>
      <w:i/>
      <w:iCs/>
      <w:smallCaps w:val="0"/>
      <w:strike w:val="0"/>
      <w:color w:val="000000"/>
      <w:spacing w:val="0"/>
      <w:w w:val="100"/>
      <w:position w:val="0"/>
      <w:sz w:val="42"/>
      <w:szCs w:val="42"/>
      <w:u w:val="none"/>
      <w:lang w:val="ru-RU" w:eastAsia="ru-RU" w:bidi="ru-RU"/>
    </w:rPr>
  </w:style>
  <w:style w:type="character" w:customStyle="1" w:styleId="631">
    <w:name w:val="Заголовок №6 (3)"/>
    <w:basedOn w:val="630"/>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style>
  <w:style w:type="character" w:customStyle="1" w:styleId="39">
    <w:name w:val="Подпись к таблице (3)_"/>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3a">
    <w:name w:val="Подпись к таблице (3)"/>
    <w:basedOn w:val="39"/>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30Exact">
    <w:name w:val="Основной текст (30) Exact"/>
    <w:basedOn w:val="a0"/>
    <w:link w:val="300"/>
    <w:rsid w:val="006A71B0"/>
    <w:rPr>
      <w:rFonts w:ascii="Calibri" w:eastAsia="Calibri" w:hAnsi="Calibri" w:cs="Calibri"/>
      <w:b/>
      <w:bCs/>
      <w:sz w:val="26"/>
      <w:szCs w:val="26"/>
      <w:shd w:val="clear" w:color="auto" w:fill="FFFFFF"/>
      <w:lang w:val="en-US" w:bidi="en-US"/>
    </w:rPr>
  </w:style>
  <w:style w:type="character" w:customStyle="1" w:styleId="13Exact0">
    <w:name w:val="Подпись к картинке (13) Exact"/>
    <w:basedOn w:val="a0"/>
    <w:link w:val="130"/>
    <w:rsid w:val="006A71B0"/>
    <w:rPr>
      <w:rFonts w:ascii="Franklin Gothic Heavy" w:eastAsia="Franklin Gothic Heavy" w:hAnsi="Franklin Gothic Heavy" w:cs="Franklin Gothic Heavy"/>
      <w:b/>
      <w:bCs/>
      <w:spacing w:val="-10"/>
      <w:sz w:val="11"/>
      <w:szCs w:val="11"/>
      <w:shd w:val="clear" w:color="auto" w:fill="FFFFFF"/>
    </w:rPr>
  </w:style>
  <w:style w:type="character" w:customStyle="1" w:styleId="14Exact0">
    <w:name w:val="Подпись к картинке (14) Exact"/>
    <w:basedOn w:val="a0"/>
    <w:link w:val="140"/>
    <w:rsid w:val="006A71B0"/>
    <w:rPr>
      <w:rFonts w:ascii="Times New Roman" w:eastAsia="Times New Roman" w:hAnsi="Times New Roman" w:cs="Times New Roman"/>
      <w:i/>
      <w:iCs/>
      <w:sz w:val="14"/>
      <w:szCs w:val="14"/>
      <w:shd w:val="clear" w:color="auto" w:fill="FFFFFF"/>
      <w:lang w:val="en-US" w:bidi="en-US"/>
    </w:rPr>
  </w:style>
  <w:style w:type="character" w:customStyle="1" w:styleId="14FranklinGothicHeavy55pt0ptExact">
    <w:name w:val="Подпись к картинке (14) + Franklin Gothic Heavy;5;5 pt;Полужирный;Не курсив;Интервал 0 pt Exact"/>
    <w:basedOn w:val="14Exact0"/>
    <w:rsid w:val="006A71B0"/>
    <w:rPr>
      <w:rFonts w:ascii="Franklin Gothic Heavy" w:eastAsia="Franklin Gothic Heavy" w:hAnsi="Franklin Gothic Heavy" w:cs="Franklin Gothic Heavy"/>
      <w:b/>
      <w:bCs/>
      <w:i/>
      <w:iCs/>
      <w:color w:val="000000"/>
      <w:spacing w:val="-10"/>
      <w:w w:val="100"/>
      <w:position w:val="0"/>
      <w:sz w:val="11"/>
      <w:szCs w:val="11"/>
      <w:shd w:val="clear" w:color="auto" w:fill="FFFFFF"/>
      <w:lang w:val="en-US" w:bidi="en-US"/>
    </w:rPr>
  </w:style>
  <w:style w:type="character" w:customStyle="1" w:styleId="2Exact4">
    <w:name w:val="Подпись к картинке (2) + Малые прописные Exact"/>
    <w:basedOn w:val="2b"/>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5Exact1">
    <w:name w:val="Подпись к картинке (5) Exact"/>
    <w:basedOn w:val="a0"/>
    <w:rsid w:val="006A71B0"/>
    <w:rPr>
      <w:rFonts w:ascii="Book Antiqua" w:eastAsia="Book Antiqua" w:hAnsi="Book Antiqua" w:cs="Book Antiqua"/>
      <w:b w:val="0"/>
      <w:bCs w:val="0"/>
      <w:i w:val="0"/>
      <w:iCs w:val="0"/>
      <w:smallCaps w:val="0"/>
      <w:strike w:val="0"/>
      <w:spacing w:val="30"/>
      <w:sz w:val="8"/>
      <w:szCs w:val="8"/>
      <w:u w:val="none"/>
      <w:lang w:val="en-US" w:eastAsia="en-US" w:bidi="en-US"/>
    </w:rPr>
  </w:style>
  <w:style w:type="character" w:customStyle="1" w:styleId="50ptExact">
    <w:name w:val="Подпись к картинке (5) + Интервал 0 pt Exact"/>
    <w:basedOn w:val="52"/>
    <w:rsid w:val="006A71B0"/>
    <w:rPr>
      <w:rFonts w:ascii="Book Antiqua" w:eastAsia="Book Antiqua" w:hAnsi="Book Antiqua" w:cs="Book Antiqua"/>
      <w:color w:val="000000"/>
      <w:spacing w:val="0"/>
      <w:w w:val="100"/>
      <w:position w:val="0"/>
      <w:sz w:val="8"/>
      <w:szCs w:val="8"/>
      <w:shd w:val="clear" w:color="auto" w:fill="FFFFFF"/>
      <w:lang w:val="en-US" w:bidi="en-US"/>
    </w:rPr>
  </w:style>
  <w:style w:type="character" w:customStyle="1" w:styleId="5FranklinGothicHeavy10pt0ptExact">
    <w:name w:val="Подпись к картинке (5) + Franklin Gothic Heavy;10 pt;Курсив;Интервал 0 pt Exact"/>
    <w:basedOn w:val="52"/>
    <w:rsid w:val="006A71B0"/>
    <w:rPr>
      <w:rFonts w:ascii="Franklin Gothic Heavy" w:eastAsia="Franklin Gothic Heavy" w:hAnsi="Franklin Gothic Heavy" w:cs="Franklin Gothic Heavy"/>
      <w:i/>
      <w:iCs/>
      <w:color w:val="000000"/>
      <w:spacing w:val="0"/>
      <w:w w:val="100"/>
      <w:position w:val="0"/>
      <w:sz w:val="20"/>
      <w:szCs w:val="20"/>
      <w:shd w:val="clear" w:color="auto" w:fill="FFFFFF"/>
      <w:lang w:val="en-US" w:bidi="en-US"/>
    </w:rPr>
  </w:style>
  <w:style w:type="character" w:customStyle="1" w:styleId="33Exact">
    <w:name w:val="Основной текст (33) Exact"/>
    <w:basedOn w:val="a0"/>
    <w:link w:val="330"/>
    <w:rsid w:val="006A71B0"/>
    <w:rPr>
      <w:rFonts w:ascii="Calibri" w:eastAsia="Calibri" w:hAnsi="Calibri" w:cs="Calibri"/>
      <w:i/>
      <w:iCs/>
      <w:sz w:val="11"/>
      <w:szCs w:val="11"/>
      <w:shd w:val="clear" w:color="auto" w:fill="FFFFFF"/>
      <w:lang w:val="en-US" w:bidi="en-US"/>
    </w:rPr>
  </w:style>
  <w:style w:type="character" w:customStyle="1" w:styleId="5Exact2">
    <w:name w:val="Основной текст (5) + Не полужирный;Курсив Exact"/>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FranklinGothicHeavy10pt-2pt">
    <w:name w:val="Основной текст (2) + Franklin Gothic Heavy;10 pt;Курсив;Интервал -2 pt"/>
    <w:basedOn w:val="25"/>
    <w:rsid w:val="006A71B0"/>
    <w:rPr>
      <w:rFonts w:ascii="Franklin Gothic Heavy" w:eastAsia="Franklin Gothic Heavy" w:hAnsi="Franklin Gothic Heavy" w:cs="Franklin Gothic Heavy"/>
      <w:b/>
      <w:bCs/>
      <w:i/>
      <w:iCs/>
      <w:smallCaps w:val="0"/>
      <w:strike w:val="0"/>
      <w:color w:val="000000"/>
      <w:spacing w:val="-40"/>
      <w:w w:val="100"/>
      <w:position w:val="0"/>
      <w:sz w:val="20"/>
      <w:szCs w:val="20"/>
      <w:u w:val="none"/>
      <w:lang w:val="ru-RU" w:eastAsia="ru-RU" w:bidi="ru-RU"/>
    </w:rPr>
  </w:style>
  <w:style w:type="character" w:customStyle="1" w:styleId="2ArialNarrow24pt-1pt">
    <w:name w:val="Основной текст (2) + Arial Narrow;24 pt;Полужирный;Интервал -1 pt"/>
    <w:basedOn w:val="25"/>
    <w:rsid w:val="006A71B0"/>
    <w:rPr>
      <w:rFonts w:ascii="Arial Narrow" w:eastAsia="Arial Narrow" w:hAnsi="Arial Narrow" w:cs="Arial Narrow"/>
      <w:b/>
      <w:bCs/>
      <w:i w:val="0"/>
      <w:iCs w:val="0"/>
      <w:smallCaps w:val="0"/>
      <w:strike w:val="0"/>
      <w:color w:val="000000"/>
      <w:spacing w:val="-20"/>
      <w:w w:val="100"/>
      <w:position w:val="0"/>
      <w:sz w:val="48"/>
      <w:szCs w:val="48"/>
      <w:u w:val="none"/>
      <w:lang w:val="ru-RU" w:eastAsia="ru-RU" w:bidi="ru-RU"/>
    </w:rPr>
  </w:style>
  <w:style w:type="character" w:customStyle="1" w:styleId="2FranklinGothicHeavy85pt0">
    <w:name w:val="Основной текст (2) + Franklin Gothic Heavy;8;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7"/>
      <w:szCs w:val="17"/>
      <w:u w:val="none"/>
      <w:lang w:val="ru-RU" w:eastAsia="ru-RU" w:bidi="ru-RU"/>
    </w:rPr>
  </w:style>
  <w:style w:type="character" w:customStyle="1" w:styleId="721">
    <w:name w:val="Заголовок №7 (2)"/>
    <w:basedOn w:val="720"/>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style>
  <w:style w:type="character" w:customStyle="1" w:styleId="25pt0">
    <w:name w:val="Основной текст (2) + 5 pt;Малые прописные"/>
    <w:basedOn w:val="25"/>
    <w:rsid w:val="006A71B0"/>
    <w:rPr>
      <w:rFonts w:ascii="Times New Roman" w:eastAsia="Times New Roman" w:hAnsi="Times New Roman" w:cs="Times New Roman"/>
      <w:b w:val="0"/>
      <w:bCs w:val="0"/>
      <w:i w:val="0"/>
      <w:iCs w:val="0"/>
      <w:smallCaps/>
      <w:strike w:val="0"/>
      <w:color w:val="000000"/>
      <w:spacing w:val="0"/>
      <w:w w:val="100"/>
      <w:position w:val="0"/>
      <w:sz w:val="10"/>
      <w:szCs w:val="10"/>
      <w:u w:val="none"/>
      <w:lang w:val="ru-RU" w:eastAsia="ru-RU" w:bidi="ru-RU"/>
    </w:rPr>
  </w:style>
  <w:style w:type="character" w:customStyle="1" w:styleId="2ArialNarrow4pt">
    <w:name w:val="Основной текст (2) + Arial Narrow;4 pt;Курсив"/>
    <w:basedOn w:val="25"/>
    <w:rsid w:val="006A71B0"/>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51pt">
    <w:name w:val="Основной текст (5) + Интервал 1 pt"/>
    <w:basedOn w:val="51"/>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310">
    <w:name w:val="Основной текст (31)_"/>
    <w:basedOn w:val="a0"/>
    <w:rsid w:val="006A71B0"/>
    <w:rPr>
      <w:rFonts w:ascii="Times New Roman" w:eastAsia="Times New Roman" w:hAnsi="Times New Roman" w:cs="Times New Roman"/>
      <w:b w:val="0"/>
      <w:bCs w:val="0"/>
      <w:i w:val="0"/>
      <w:iCs w:val="0"/>
      <w:smallCaps w:val="0"/>
      <w:strike w:val="0"/>
      <w:sz w:val="8"/>
      <w:szCs w:val="8"/>
      <w:u w:val="none"/>
    </w:rPr>
  </w:style>
  <w:style w:type="character" w:customStyle="1" w:styleId="311">
    <w:name w:val="Основной текст (31)"/>
    <w:basedOn w:val="310"/>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110pt">
    <w:name w:val="Основной текст (31) + 10 pt;Курсив"/>
    <w:basedOn w:val="310"/>
    <w:rsid w:val="006A71B0"/>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0">
    <w:name w:val="Основной текст (9)_"/>
    <w:basedOn w:val="a0"/>
    <w:link w:val="97"/>
    <w:rsid w:val="006A71B0"/>
    <w:rPr>
      <w:rFonts w:ascii="Calibri" w:eastAsia="Calibri" w:hAnsi="Calibri" w:cs="Calibri"/>
      <w:shd w:val="clear" w:color="auto" w:fill="FFFFFF"/>
    </w:rPr>
  </w:style>
  <w:style w:type="character" w:customStyle="1" w:styleId="47">
    <w:name w:val="Заголовок №4_"/>
    <w:basedOn w:val="a0"/>
    <w:rsid w:val="006A71B0"/>
    <w:rPr>
      <w:rFonts w:ascii="Calibri" w:eastAsia="Calibri" w:hAnsi="Calibri" w:cs="Calibri"/>
      <w:b/>
      <w:bCs/>
      <w:i w:val="0"/>
      <w:iCs w:val="0"/>
      <w:smallCaps w:val="0"/>
      <w:strike w:val="0"/>
      <w:sz w:val="26"/>
      <w:szCs w:val="26"/>
      <w:u w:val="none"/>
      <w:lang w:val="en-US" w:eastAsia="en-US" w:bidi="en-US"/>
    </w:rPr>
  </w:style>
  <w:style w:type="character" w:customStyle="1" w:styleId="48">
    <w:name w:val="Заголовок №4"/>
    <w:basedOn w:val="47"/>
    <w:rsid w:val="006A71B0"/>
    <w:rPr>
      <w:rFonts w:ascii="Calibri" w:eastAsia="Calibri" w:hAnsi="Calibri" w:cs="Calibri"/>
      <w:b/>
      <w:bCs/>
      <w:i w:val="0"/>
      <w:iCs w:val="0"/>
      <w:smallCaps w:val="0"/>
      <w:strike w:val="0"/>
      <w:color w:val="000000"/>
      <w:spacing w:val="0"/>
      <w:w w:val="100"/>
      <w:position w:val="0"/>
      <w:sz w:val="26"/>
      <w:szCs w:val="26"/>
      <w:u w:val="none"/>
      <w:lang w:val="en-US" w:eastAsia="en-US" w:bidi="en-US"/>
    </w:rPr>
  </w:style>
  <w:style w:type="character" w:customStyle="1" w:styleId="320">
    <w:name w:val="Основной текст (32)_"/>
    <w:basedOn w:val="a0"/>
    <w:rsid w:val="006A71B0"/>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321">
    <w:name w:val="Основной текст (32)"/>
    <w:basedOn w:val="320"/>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520">
    <w:name w:val="Заголовок №5 (2)_"/>
    <w:basedOn w:val="a0"/>
    <w:rsid w:val="006A71B0"/>
    <w:rPr>
      <w:rFonts w:ascii="Franklin Gothic Heavy" w:eastAsia="Franklin Gothic Heavy" w:hAnsi="Franklin Gothic Heavy" w:cs="Franklin Gothic Heavy"/>
      <w:b w:val="0"/>
      <w:bCs w:val="0"/>
      <w:i/>
      <w:iCs/>
      <w:smallCaps w:val="0"/>
      <w:strike w:val="0"/>
      <w:sz w:val="9"/>
      <w:szCs w:val="9"/>
      <w:u w:val="none"/>
      <w:lang w:val="en-US" w:eastAsia="en-US" w:bidi="en-US"/>
    </w:rPr>
  </w:style>
  <w:style w:type="character" w:customStyle="1" w:styleId="52ArialNarrow12pt0pt">
    <w:name w:val="Заголовок №5 (2) + Arial Narrow;12 pt;Не курсив;Интервал 0 pt"/>
    <w:basedOn w:val="520"/>
    <w:rsid w:val="006A71B0"/>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21">
    <w:name w:val="Заголовок №5 (2)"/>
    <w:basedOn w:val="520"/>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54pt">
    <w:name w:val="Основной текст (5) + 4 pt;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4pt">
    <w:name w:val="Основной текст (2) + 4 pt"/>
    <w:basedOn w:val="25"/>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95pt0pt">
    <w:name w:val="Основной текст (2) + 9;5 pt;Интервал 0 pt"/>
    <w:basedOn w:val="25"/>
    <w:rsid w:val="006A71B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en-US" w:eastAsia="en-US" w:bidi="en-US"/>
    </w:rPr>
  </w:style>
  <w:style w:type="character" w:customStyle="1" w:styleId="2ArialNarrow12pt0pt">
    <w:name w:val="Основной текст (2) + Arial Narrow;12 pt;Интервал 0 pt"/>
    <w:basedOn w:val="25"/>
    <w:rsid w:val="006A71B0"/>
    <w:rPr>
      <w:rFonts w:ascii="Arial Narrow" w:eastAsia="Arial Narrow" w:hAnsi="Arial Narrow" w:cs="Arial Narrow"/>
      <w:b w:val="0"/>
      <w:bCs w:val="0"/>
      <w:i w:val="0"/>
      <w:iCs w:val="0"/>
      <w:smallCaps w:val="0"/>
      <w:strike w:val="0"/>
      <w:color w:val="000000"/>
      <w:spacing w:val="-10"/>
      <w:w w:val="100"/>
      <w:position w:val="0"/>
      <w:sz w:val="24"/>
      <w:szCs w:val="24"/>
      <w:u w:val="none"/>
      <w:lang w:val="ru-RU" w:eastAsia="ru-RU" w:bidi="ru-RU"/>
    </w:rPr>
  </w:style>
  <w:style w:type="character" w:customStyle="1" w:styleId="2FranklinGothicHeavy45pt">
    <w:name w:val="Основной текст (2) + Franklin Gothic Heavy;4;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2Candara65pt">
    <w:name w:val="Основной текст (2) + Candara;6;5 pt;Полужирный"/>
    <w:basedOn w:val="25"/>
    <w:rsid w:val="006A71B0"/>
    <w:rPr>
      <w:rFonts w:ascii="Candara" w:eastAsia="Candara" w:hAnsi="Candara" w:cs="Candara"/>
      <w:b/>
      <w:bCs/>
      <w:i w:val="0"/>
      <w:iCs w:val="0"/>
      <w:smallCaps w:val="0"/>
      <w:strike w:val="0"/>
      <w:color w:val="000000"/>
      <w:spacing w:val="0"/>
      <w:w w:val="100"/>
      <w:position w:val="0"/>
      <w:sz w:val="13"/>
      <w:szCs w:val="13"/>
      <w:u w:val="none"/>
      <w:lang w:val="ru-RU" w:eastAsia="ru-RU" w:bidi="ru-RU"/>
    </w:rPr>
  </w:style>
  <w:style w:type="character" w:customStyle="1" w:styleId="2ArialNarrow12pt0pt0">
    <w:name w:val="Основной текст (2) + Arial Narrow;12 pt;Малые прописные;Интервал 0 pt"/>
    <w:basedOn w:val="25"/>
    <w:rsid w:val="006A71B0"/>
    <w:rPr>
      <w:rFonts w:ascii="Arial Narrow" w:eastAsia="Arial Narrow" w:hAnsi="Arial Narrow" w:cs="Arial Narrow"/>
      <w:b w:val="0"/>
      <w:bCs w:val="0"/>
      <w:i w:val="0"/>
      <w:iCs w:val="0"/>
      <w:smallCaps/>
      <w:strike w:val="0"/>
      <w:color w:val="000000"/>
      <w:spacing w:val="-10"/>
      <w:w w:val="100"/>
      <w:position w:val="0"/>
      <w:sz w:val="24"/>
      <w:szCs w:val="24"/>
      <w:u w:val="none"/>
      <w:lang w:val="ru-RU" w:eastAsia="ru-RU" w:bidi="ru-RU"/>
    </w:rPr>
  </w:style>
  <w:style w:type="character" w:customStyle="1" w:styleId="21pt0">
    <w:name w:val="Подпись к таблице (2) + Интервал 1 pt"/>
    <w:basedOn w:val="27"/>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2FranklinGothicHeavy75pt0">
    <w:name w:val="Основной текст (2) + Franklin Gothic Heavy;7;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5"/>
      <w:szCs w:val="15"/>
      <w:u w:val="none"/>
      <w:lang w:val="ru-RU" w:eastAsia="ru-RU" w:bidi="ru-RU"/>
    </w:rPr>
  </w:style>
  <w:style w:type="character" w:customStyle="1" w:styleId="820">
    <w:name w:val="Заголовок №8 (2)_"/>
    <w:basedOn w:val="a0"/>
    <w:link w:val="821"/>
    <w:rsid w:val="006A71B0"/>
    <w:rPr>
      <w:rFonts w:ascii="Arial Narrow" w:eastAsia="Arial Narrow" w:hAnsi="Arial Narrow" w:cs="Arial Narrow"/>
      <w:b/>
      <w:bCs/>
      <w:shd w:val="clear" w:color="auto" w:fill="FFFFFF"/>
    </w:rPr>
  </w:style>
  <w:style w:type="character" w:customStyle="1" w:styleId="5ArialNarrow12pt">
    <w:name w:val="Основной текст (5) + Arial Narrow;12 pt"/>
    <w:basedOn w:val="51"/>
    <w:rsid w:val="006A71B0"/>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style>
  <w:style w:type="character" w:customStyle="1" w:styleId="65">
    <w:name w:val="Основной текст (6)"/>
    <w:basedOn w:val="6"/>
    <w:rsid w:val="006A71B0"/>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paragraph" w:customStyle="1" w:styleId="34">
    <w:name w:val="Основной текст (3)"/>
    <w:basedOn w:val="a"/>
    <w:link w:val="33"/>
    <w:rsid w:val="006A71B0"/>
    <w:pPr>
      <w:widowControl w:val="0"/>
      <w:shd w:val="clear" w:color="auto" w:fill="FFFFFF"/>
      <w:spacing w:after="2220" w:line="322" w:lineRule="exact"/>
      <w:jc w:val="center"/>
    </w:pPr>
    <w:rPr>
      <w:rFonts w:ascii="Times New Roman" w:eastAsia="Times New Roman" w:hAnsi="Times New Roman" w:cs="Times New Roman"/>
      <w:sz w:val="26"/>
      <w:szCs w:val="26"/>
    </w:rPr>
  </w:style>
  <w:style w:type="paragraph" w:customStyle="1" w:styleId="36">
    <w:name w:val="Подпись к картинке (3)"/>
    <w:basedOn w:val="a"/>
    <w:link w:val="3Exact1"/>
    <w:rsid w:val="006A71B0"/>
    <w:pPr>
      <w:widowControl w:val="0"/>
      <w:shd w:val="clear" w:color="auto" w:fill="FFFFFF"/>
      <w:spacing w:after="0" w:line="0" w:lineRule="atLeast"/>
      <w:jc w:val="both"/>
    </w:pPr>
    <w:rPr>
      <w:rFonts w:ascii="Arial" w:eastAsia="Arial" w:hAnsi="Arial" w:cs="Arial"/>
      <w:sz w:val="19"/>
      <w:szCs w:val="19"/>
    </w:rPr>
  </w:style>
  <w:style w:type="paragraph" w:customStyle="1" w:styleId="43">
    <w:name w:val="Подпись к картинке (4)"/>
    <w:basedOn w:val="a"/>
    <w:link w:val="4Exact"/>
    <w:rsid w:val="006A71B0"/>
    <w:pPr>
      <w:widowControl w:val="0"/>
      <w:shd w:val="clear" w:color="auto" w:fill="FFFFFF"/>
      <w:spacing w:after="0" w:line="264" w:lineRule="exact"/>
      <w:jc w:val="center"/>
    </w:pPr>
    <w:rPr>
      <w:rFonts w:ascii="Calibri" w:eastAsia="Calibri" w:hAnsi="Calibri" w:cs="Calibri"/>
      <w:b/>
      <w:bCs/>
      <w:sz w:val="26"/>
      <w:szCs w:val="26"/>
    </w:rPr>
  </w:style>
  <w:style w:type="paragraph" w:customStyle="1" w:styleId="70">
    <w:name w:val="Заголовок №7"/>
    <w:basedOn w:val="a"/>
    <w:link w:val="7"/>
    <w:rsid w:val="006A71B0"/>
    <w:pPr>
      <w:widowControl w:val="0"/>
      <w:shd w:val="clear" w:color="auto" w:fill="FFFFFF"/>
      <w:spacing w:after="0" w:line="264" w:lineRule="exact"/>
      <w:jc w:val="center"/>
      <w:outlineLvl w:val="6"/>
    </w:pPr>
    <w:rPr>
      <w:rFonts w:ascii="Calibri" w:eastAsia="Calibri" w:hAnsi="Calibri" w:cs="Calibri"/>
      <w:b/>
      <w:bCs/>
      <w:sz w:val="26"/>
      <w:szCs w:val="26"/>
    </w:rPr>
  </w:style>
  <w:style w:type="paragraph" w:customStyle="1" w:styleId="72">
    <w:name w:val="Основной текст (7)"/>
    <w:basedOn w:val="a"/>
    <w:link w:val="71"/>
    <w:rsid w:val="006A71B0"/>
    <w:pPr>
      <w:widowControl w:val="0"/>
      <w:shd w:val="clear" w:color="auto" w:fill="FFFFFF"/>
      <w:spacing w:after="480" w:line="0" w:lineRule="atLeast"/>
      <w:jc w:val="center"/>
    </w:pPr>
    <w:rPr>
      <w:rFonts w:ascii="Calibri" w:eastAsia="Calibri" w:hAnsi="Calibri" w:cs="Calibri"/>
    </w:rPr>
  </w:style>
  <w:style w:type="paragraph" w:customStyle="1" w:styleId="53">
    <w:name w:val="Подпись к картинке (5)"/>
    <w:basedOn w:val="a"/>
    <w:link w:val="52"/>
    <w:rsid w:val="006A71B0"/>
    <w:pPr>
      <w:widowControl w:val="0"/>
      <w:shd w:val="clear" w:color="auto" w:fill="FFFFFF"/>
      <w:spacing w:after="0" w:line="0" w:lineRule="atLeast"/>
    </w:pPr>
    <w:rPr>
      <w:rFonts w:ascii="Book Antiqua" w:eastAsia="Book Antiqua" w:hAnsi="Book Antiqua" w:cs="Book Antiqua"/>
      <w:spacing w:val="30"/>
      <w:sz w:val="8"/>
      <w:szCs w:val="8"/>
      <w:lang w:val="en-US" w:bidi="en-US"/>
    </w:rPr>
  </w:style>
  <w:style w:type="paragraph" w:customStyle="1" w:styleId="92">
    <w:name w:val="Заголовок №9 (2)"/>
    <w:basedOn w:val="a"/>
    <w:link w:val="92Exact"/>
    <w:rsid w:val="006A71B0"/>
    <w:pPr>
      <w:widowControl w:val="0"/>
      <w:shd w:val="clear" w:color="auto" w:fill="FFFFFF"/>
      <w:spacing w:after="0" w:line="0" w:lineRule="atLeast"/>
      <w:outlineLvl w:val="8"/>
    </w:pPr>
    <w:rPr>
      <w:rFonts w:ascii="Calibri" w:eastAsia="Calibri" w:hAnsi="Calibri" w:cs="Calibri"/>
    </w:rPr>
  </w:style>
  <w:style w:type="paragraph" w:customStyle="1" w:styleId="8">
    <w:name w:val="Основной текст (8)"/>
    <w:basedOn w:val="a"/>
    <w:link w:val="8Exact"/>
    <w:rsid w:val="006A71B0"/>
    <w:pPr>
      <w:widowControl w:val="0"/>
      <w:shd w:val="clear" w:color="auto" w:fill="FFFFFF"/>
      <w:spacing w:after="0" w:line="0" w:lineRule="atLeast"/>
    </w:pPr>
    <w:rPr>
      <w:rFonts w:ascii="Calibri" w:eastAsia="Calibri" w:hAnsi="Calibri" w:cs="Calibri"/>
      <w:b/>
      <w:bCs/>
      <w:i/>
      <w:iCs/>
    </w:rPr>
  </w:style>
  <w:style w:type="paragraph" w:customStyle="1" w:styleId="97">
    <w:name w:val="Основной текст (9)"/>
    <w:basedOn w:val="a"/>
    <w:link w:val="90"/>
    <w:rsid w:val="006A71B0"/>
    <w:pPr>
      <w:widowControl w:val="0"/>
      <w:shd w:val="clear" w:color="auto" w:fill="FFFFFF"/>
      <w:spacing w:after="60" w:line="274" w:lineRule="exact"/>
    </w:pPr>
    <w:rPr>
      <w:rFonts w:ascii="Calibri" w:eastAsia="Calibri" w:hAnsi="Calibri" w:cs="Calibri"/>
    </w:rPr>
  </w:style>
  <w:style w:type="paragraph" w:customStyle="1" w:styleId="103">
    <w:name w:val="Основной текст (10)"/>
    <w:basedOn w:val="a"/>
    <w:link w:val="100"/>
    <w:rsid w:val="006A71B0"/>
    <w:pPr>
      <w:widowControl w:val="0"/>
      <w:shd w:val="clear" w:color="auto" w:fill="FFFFFF"/>
      <w:spacing w:after="60" w:line="0" w:lineRule="atLeast"/>
    </w:pPr>
    <w:rPr>
      <w:rFonts w:ascii="Calibri" w:eastAsia="Calibri" w:hAnsi="Calibri" w:cs="Calibri"/>
      <w:sz w:val="17"/>
      <w:szCs w:val="17"/>
    </w:rPr>
  </w:style>
  <w:style w:type="paragraph" w:customStyle="1" w:styleId="112">
    <w:name w:val="Основной текст (11)"/>
    <w:basedOn w:val="a"/>
    <w:link w:val="11Exact"/>
    <w:rsid w:val="006A71B0"/>
    <w:pPr>
      <w:widowControl w:val="0"/>
      <w:shd w:val="clear" w:color="auto" w:fill="FFFFFF"/>
      <w:spacing w:after="0" w:line="0" w:lineRule="atLeast"/>
    </w:pPr>
    <w:rPr>
      <w:rFonts w:ascii="Arial" w:eastAsia="Arial" w:hAnsi="Arial" w:cs="Arial"/>
      <w:sz w:val="44"/>
      <w:szCs w:val="44"/>
    </w:rPr>
  </w:style>
  <w:style w:type="paragraph" w:customStyle="1" w:styleId="61">
    <w:name w:val="Подпись к картинке (6)"/>
    <w:basedOn w:val="a"/>
    <w:link w:val="6Exact"/>
    <w:rsid w:val="006A71B0"/>
    <w:pPr>
      <w:widowControl w:val="0"/>
      <w:shd w:val="clear" w:color="auto" w:fill="FFFFFF"/>
      <w:spacing w:after="0" w:line="178" w:lineRule="exact"/>
      <w:ind w:hanging="700"/>
    </w:pPr>
    <w:rPr>
      <w:rFonts w:ascii="Times New Roman" w:eastAsia="Times New Roman" w:hAnsi="Times New Roman" w:cs="Times New Roman"/>
      <w:b/>
      <w:bCs/>
      <w:sz w:val="11"/>
      <w:szCs w:val="11"/>
    </w:rPr>
  </w:style>
  <w:style w:type="paragraph" w:customStyle="1" w:styleId="73">
    <w:name w:val="Подпись к картинке (7)"/>
    <w:basedOn w:val="a"/>
    <w:link w:val="7Exact"/>
    <w:rsid w:val="006A71B0"/>
    <w:pPr>
      <w:widowControl w:val="0"/>
      <w:shd w:val="clear" w:color="auto" w:fill="FFFFFF"/>
      <w:spacing w:after="0" w:line="178" w:lineRule="exact"/>
      <w:jc w:val="both"/>
    </w:pPr>
    <w:rPr>
      <w:rFonts w:ascii="Calibri" w:eastAsia="Calibri" w:hAnsi="Calibri" w:cs="Calibri"/>
      <w:sz w:val="12"/>
      <w:szCs w:val="12"/>
    </w:rPr>
  </w:style>
  <w:style w:type="paragraph" w:customStyle="1" w:styleId="80">
    <w:name w:val="Подпись к картинке (8)"/>
    <w:basedOn w:val="a"/>
    <w:link w:val="8Exact1"/>
    <w:rsid w:val="006A71B0"/>
    <w:pPr>
      <w:widowControl w:val="0"/>
      <w:shd w:val="clear" w:color="auto" w:fill="FFFFFF"/>
      <w:spacing w:after="0" w:line="173" w:lineRule="exact"/>
      <w:ind w:hanging="880"/>
    </w:pPr>
    <w:rPr>
      <w:rFonts w:ascii="Times New Roman" w:eastAsia="Times New Roman" w:hAnsi="Times New Roman" w:cs="Times New Roman"/>
      <w:spacing w:val="10"/>
      <w:sz w:val="9"/>
      <w:szCs w:val="9"/>
      <w:lang w:val="en-US" w:bidi="en-US"/>
    </w:rPr>
  </w:style>
  <w:style w:type="paragraph" w:customStyle="1" w:styleId="12">
    <w:name w:val="Заголовок №1"/>
    <w:basedOn w:val="a"/>
    <w:link w:val="1Exact"/>
    <w:rsid w:val="006A71B0"/>
    <w:pPr>
      <w:widowControl w:val="0"/>
      <w:shd w:val="clear" w:color="auto" w:fill="FFFFFF"/>
      <w:spacing w:after="0" w:line="0" w:lineRule="atLeast"/>
      <w:outlineLvl w:val="0"/>
    </w:pPr>
    <w:rPr>
      <w:rFonts w:ascii="Calibri" w:eastAsia="Calibri" w:hAnsi="Calibri" w:cs="Calibri"/>
      <w:spacing w:val="-40"/>
      <w:sz w:val="64"/>
      <w:szCs w:val="64"/>
    </w:rPr>
  </w:style>
  <w:style w:type="paragraph" w:customStyle="1" w:styleId="13">
    <w:name w:val="Основной текст (13)"/>
    <w:basedOn w:val="a"/>
    <w:link w:val="13Exact"/>
    <w:rsid w:val="006A71B0"/>
    <w:pPr>
      <w:widowControl w:val="0"/>
      <w:shd w:val="clear" w:color="auto" w:fill="FFFFFF"/>
      <w:spacing w:after="0" w:line="0" w:lineRule="atLeast"/>
    </w:pPr>
    <w:rPr>
      <w:rFonts w:ascii="Times New Roman" w:eastAsia="Times New Roman" w:hAnsi="Times New Roman" w:cs="Times New Roman"/>
      <w:b/>
      <w:bCs/>
      <w:i/>
      <w:iCs/>
      <w:sz w:val="26"/>
      <w:szCs w:val="26"/>
    </w:rPr>
  </w:style>
  <w:style w:type="paragraph" w:customStyle="1" w:styleId="14">
    <w:name w:val="Основной текст (14)"/>
    <w:basedOn w:val="a"/>
    <w:link w:val="14Exact"/>
    <w:rsid w:val="006A71B0"/>
    <w:pPr>
      <w:widowControl w:val="0"/>
      <w:shd w:val="clear" w:color="auto" w:fill="FFFFFF"/>
      <w:spacing w:after="0" w:line="0" w:lineRule="atLeast"/>
    </w:pPr>
    <w:rPr>
      <w:rFonts w:ascii="Franklin Gothic Heavy" w:eastAsia="Franklin Gothic Heavy" w:hAnsi="Franklin Gothic Heavy" w:cs="Franklin Gothic Heavy"/>
      <w:i/>
      <w:iCs/>
      <w:sz w:val="10"/>
      <w:szCs w:val="10"/>
    </w:rPr>
  </w:style>
  <w:style w:type="paragraph" w:customStyle="1" w:styleId="15">
    <w:name w:val="Основной текст (15)"/>
    <w:basedOn w:val="a"/>
    <w:link w:val="15Exact"/>
    <w:rsid w:val="006A71B0"/>
    <w:pPr>
      <w:widowControl w:val="0"/>
      <w:shd w:val="clear" w:color="auto" w:fill="FFFFFF"/>
      <w:spacing w:after="0" w:line="0" w:lineRule="atLeast"/>
    </w:pPr>
    <w:rPr>
      <w:rFonts w:ascii="Bookman Old Style" w:eastAsia="Bookman Old Style" w:hAnsi="Bookman Old Style" w:cs="Bookman Old Style"/>
      <w:i/>
      <w:iCs/>
      <w:sz w:val="9"/>
      <w:szCs w:val="9"/>
    </w:rPr>
  </w:style>
  <w:style w:type="paragraph" w:customStyle="1" w:styleId="16">
    <w:name w:val="Основной текст (16)"/>
    <w:basedOn w:val="a"/>
    <w:link w:val="16Exact"/>
    <w:rsid w:val="006A71B0"/>
    <w:pPr>
      <w:widowControl w:val="0"/>
      <w:shd w:val="clear" w:color="auto" w:fill="FFFFFF"/>
      <w:spacing w:after="0" w:line="144" w:lineRule="exact"/>
      <w:jc w:val="center"/>
    </w:pPr>
    <w:rPr>
      <w:rFonts w:ascii="Calibri" w:eastAsia="Calibri" w:hAnsi="Calibri" w:cs="Calibri"/>
      <w:b/>
      <w:bCs/>
      <w:i/>
      <w:iCs/>
      <w:sz w:val="13"/>
      <w:szCs w:val="13"/>
    </w:rPr>
  </w:style>
  <w:style w:type="paragraph" w:customStyle="1" w:styleId="2d">
    <w:name w:val="Заголовок №2"/>
    <w:basedOn w:val="a"/>
    <w:link w:val="2Exact3"/>
    <w:rsid w:val="006A71B0"/>
    <w:pPr>
      <w:widowControl w:val="0"/>
      <w:shd w:val="clear" w:color="auto" w:fill="FFFFFF"/>
      <w:spacing w:after="0" w:line="0" w:lineRule="atLeast"/>
      <w:outlineLvl w:val="1"/>
    </w:pPr>
    <w:rPr>
      <w:rFonts w:ascii="CordiaUPC" w:eastAsia="CordiaUPC" w:hAnsi="CordiaUPC" w:cs="CordiaUPC"/>
      <w:b/>
      <w:bCs/>
      <w:sz w:val="48"/>
      <w:szCs w:val="48"/>
      <w:lang w:val="en-US" w:bidi="en-US"/>
    </w:rPr>
  </w:style>
  <w:style w:type="paragraph" w:customStyle="1" w:styleId="19">
    <w:name w:val="Основной текст (19)"/>
    <w:basedOn w:val="a"/>
    <w:link w:val="19Exact"/>
    <w:rsid w:val="006A71B0"/>
    <w:pPr>
      <w:widowControl w:val="0"/>
      <w:shd w:val="clear" w:color="auto" w:fill="FFFFFF"/>
      <w:spacing w:after="0" w:line="0" w:lineRule="atLeast"/>
      <w:jc w:val="both"/>
    </w:pPr>
    <w:rPr>
      <w:rFonts w:ascii="Times New Roman" w:eastAsia="Times New Roman" w:hAnsi="Times New Roman" w:cs="Times New Roman"/>
      <w:sz w:val="19"/>
      <w:szCs w:val="19"/>
    </w:rPr>
  </w:style>
  <w:style w:type="paragraph" w:customStyle="1" w:styleId="200">
    <w:name w:val="Основной текст (20)"/>
    <w:basedOn w:val="a"/>
    <w:link w:val="20Exact"/>
    <w:rsid w:val="006A71B0"/>
    <w:pPr>
      <w:widowControl w:val="0"/>
      <w:shd w:val="clear" w:color="auto" w:fill="FFFFFF"/>
      <w:spacing w:after="0" w:line="0" w:lineRule="atLeast"/>
      <w:jc w:val="both"/>
    </w:pPr>
    <w:rPr>
      <w:rFonts w:ascii="Franklin Gothic Heavy" w:eastAsia="Franklin Gothic Heavy" w:hAnsi="Franklin Gothic Heavy" w:cs="Franklin Gothic Heavy"/>
      <w:sz w:val="17"/>
      <w:szCs w:val="17"/>
    </w:rPr>
  </w:style>
  <w:style w:type="paragraph" w:customStyle="1" w:styleId="210">
    <w:name w:val="Основной текст (21)"/>
    <w:basedOn w:val="a"/>
    <w:link w:val="21Exact"/>
    <w:rsid w:val="006A71B0"/>
    <w:pPr>
      <w:widowControl w:val="0"/>
      <w:shd w:val="clear" w:color="auto" w:fill="FFFFFF"/>
      <w:spacing w:before="60" w:after="60" w:line="0" w:lineRule="atLeast"/>
      <w:jc w:val="both"/>
    </w:pPr>
    <w:rPr>
      <w:rFonts w:ascii="Franklin Gothic Heavy" w:eastAsia="Franklin Gothic Heavy" w:hAnsi="Franklin Gothic Heavy" w:cs="Franklin Gothic Heavy"/>
      <w:sz w:val="17"/>
      <w:szCs w:val="17"/>
    </w:rPr>
  </w:style>
  <w:style w:type="paragraph" w:customStyle="1" w:styleId="220">
    <w:name w:val="Основной текст (22)"/>
    <w:basedOn w:val="a"/>
    <w:link w:val="22Exact"/>
    <w:rsid w:val="006A71B0"/>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customStyle="1" w:styleId="113">
    <w:name w:val="Подпись к картинке (11)"/>
    <w:basedOn w:val="a"/>
    <w:link w:val="11Exact0"/>
    <w:rsid w:val="006A71B0"/>
    <w:pPr>
      <w:widowControl w:val="0"/>
      <w:shd w:val="clear" w:color="auto" w:fill="FFFFFF"/>
      <w:spacing w:after="0" w:line="0" w:lineRule="atLeast"/>
    </w:pPr>
    <w:rPr>
      <w:rFonts w:ascii="Times New Roman" w:eastAsia="Times New Roman" w:hAnsi="Times New Roman" w:cs="Times New Roman"/>
      <w:i/>
      <w:iCs/>
    </w:rPr>
  </w:style>
  <w:style w:type="paragraph" w:customStyle="1" w:styleId="620">
    <w:name w:val="Заголовок №6 (2)"/>
    <w:basedOn w:val="a"/>
    <w:link w:val="62Exact"/>
    <w:rsid w:val="006A71B0"/>
    <w:pPr>
      <w:widowControl w:val="0"/>
      <w:shd w:val="clear" w:color="auto" w:fill="FFFFFF"/>
      <w:spacing w:after="0" w:line="0" w:lineRule="atLeast"/>
      <w:outlineLvl w:val="5"/>
    </w:pPr>
    <w:rPr>
      <w:rFonts w:ascii="Times New Roman" w:eastAsia="Times New Roman" w:hAnsi="Times New Roman" w:cs="Times New Roman"/>
    </w:rPr>
  </w:style>
  <w:style w:type="paragraph" w:customStyle="1" w:styleId="58">
    <w:name w:val="Заголовок №5"/>
    <w:basedOn w:val="a"/>
    <w:link w:val="5Exact0"/>
    <w:rsid w:val="006A71B0"/>
    <w:pPr>
      <w:widowControl w:val="0"/>
      <w:shd w:val="clear" w:color="auto" w:fill="FFFFFF"/>
      <w:spacing w:after="0" w:line="0" w:lineRule="atLeast"/>
      <w:outlineLvl w:val="4"/>
    </w:pPr>
    <w:rPr>
      <w:rFonts w:ascii="Times New Roman" w:eastAsia="Times New Roman" w:hAnsi="Times New Roman" w:cs="Times New Roman"/>
      <w:b/>
      <w:bCs/>
      <w:i/>
      <w:iCs/>
    </w:rPr>
  </w:style>
  <w:style w:type="paragraph" w:customStyle="1" w:styleId="280">
    <w:name w:val="Основной текст (28)"/>
    <w:basedOn w:val="a"/>
    <w:link w:val="28Exact"/>
    <w:rsid w:val="006A71B0"/>
    <w:pPr>
      <w:widowControl w:val="0"/>
      <w:shd w:val="clear" w:color="auto" w:fill="FFFFFF"/>
      <w:spacing w:after="0" w:line="0" w:lineRule="atLeast"/>
      <w:jc w:val="both"/>
    </w:pPr>
    <w:rPr>
      <w:rFonts w:ascii="Times New Roman" w:eastAsia="Times New Roman" w:hAnsi="Times New Roman" w:cs="Times New Roman"/>
      <w:sz w:val="9"/>
      <w:szCs w:val="9"/>
    </w:rPr>
  </w:style>
  <w:style w:type="paragraph" w:customStyle="1" w:styleId="123">
    <w:name w:val="Подпись к картинке (12)"/>
    <w:basedOn w:val="a"/>
    <w:link w:val="122"/>
    <w:rsid w:val="006A71B0"/>
    <w:pPr>
      <w:widowControl w:val="0"/>
      <w:shd w:val="clear" w:color="auto" w:fill="FFFFFF"/>
      <w:spacing w:after="0" w:line="0" w:lineRule="atLeast"/>
      <w:jc w:val="center"/>
    </w:pPr>
    <w:rPr>
      <w:rFonts w:ascii="Times New Roman" w:eastAsia="Times New Roman" w:hAnsi="Times New Roman" w:cs="Times New Roman"/>
      <w:b/>
      <w:bCs/>
      <w:i/>
      <w:iCs/>
    </w:rPr>
  </w:style>
  <w:style w:type="paragraph" w:customStyle="1" w:styleId="731">
    <w:name w:val="Заголовок №7 (3)"/>
    <w:basedOn w:val="a"/>
    <w:link w:val="730"/>
    <w:rsid w:val="006A71B0"/>
    <w:pPr>
      <w:widowControl w:val="0"/>
      <w:shd w:val="clear" w:color="auto" w:fill="FFFFFF"/>
      <w:spacing w:after="0" w:line="274" w:lineRule="exact"/>
      <w:ind w:firstLine="400"/>
      <w:jc w:val="both"/>
      <w:outlineLvl w:val="6"/>
    </w:pPr>
    <w:rPr>
      <w:rFonts w:ascii="Calibri" w:eastAsia="Calibri" w:hAnsi="Calibri" w:cs="Calibri"/>
    </w:rPr>
  </w:style>
  <w:style w:type="paragraph" w:customStyle="1" w:styleId="300">
    <w:name w:val="Основной текст (30)"/>
    <w:basedOn w:val="a"/>
    <w:link w:val="30Exact"/>
    <w:rsid w:val="006A71B0"/>
    <w:pPr>
      <w:widowControl w:val="0"/>
      <w:shd w:val="clear" w:color="auto" w:fill="FFFFFF"/>
      <w:spacing w:after="0" w:line="0" w:lineRule="atLeast"/>
    </w:pPr>
    <w:rPr>
      <w:rFonts w:ascii="Calibri" w:eastAsia="Calibri" w:hAnsi="Calibri" w:cs="Calibri"/>
      <w:b/>
      <w:bCs/>
      <w:sz w:val="26"/>
      <w:szCs w:val="26"/>
      <w:lang w:val="en-US" w:bidi="en-US"/>
    </w:rPr>
  </w:style>
  <w:style w:type="paragraph" w:customStyle="1" w:styleId="130">
    <w:name w:val="Подпись к картинке (13)"/>
    <w:basedOn w:val="a"/>
    <w:link w:val="13Exact0"/>
    <w:rsid w:val="006A71B0"/>
    <w:pPr>
      <w:widowControl w:val="0"/>
      <w:shd w:val="clear" w:color="auto" w:fill="FFFFFF"/>
      <w:spacing w:after="120" w:line="0" w:lineRule="atLeast"/>
    </w:pPr>
    <w:rPr>
      <w:rFonts w:ascii="Franklin Gothic Heavy" w:eastAsia="Franklin Gothic Heavy" w:hAnsi="Franklin Gothic Heavy" w:cs="Franklin Gothic Heavy"/>
      <w:b/>
      <w:bCs/>
      <w:spacing w:val="-10"/>
      <w:sz w:val="11"/>
      <w:szCs w:val="11"/>
    </w:rPr>
  </w:style>
  <w:style w:type="paragraph" w:customStyle="1" w:styleId="140">
    <w:name w:val="Подпись к картинке (14)"/>
    <w:basedOn w:val="a"/>
    <w:link w:val="14Exact0"/>
    <w:rsid w:val="006A71B0"/>
    <w:pPr>
      <w:widowControl w:val="0"/>
      <w:shd w:val="clear" w:color="auto" w:fill="FFFFFF"/>
      <w:spacing w:before="120" w:after="120" w:line="0" w:lineRule="atLeast"/>
      <w:jc w:val="both"/>
    </w:pPr>
    <w:rPr>
      <w:rFonts w:ascii="Times New Roman" w:eastAsia="Times New Roman" w:hAnsi="Times New Roman" w:cs="Times New Roman"/>
      <w:i/>
      <w:iCs/>
      <w:sz w:val="14"/>
      <w:szCs w:val="14"/>
      <w:lang w:val="en-US" w:bidi="en-US"/>
    </w:rPr>
  </w:style>
  <w:style w:type="paragraph" w:customStyle="1" w:styleId="330">
    <w:name w:val="Основной текст (33)"/>
    <w:basedOn w:val="a"/>
    <w:link w:val="33Exact"/>
    <w:rsid w:val="006A71B0"/>
    <w:pPr>
      <w:widowControl w:val="0"/>
      <w:shd w:val="clear" w:color="auto" w:fill="FFFFFF"/>
      <w:spacing w:after="0" w:line="0" w:lineRule="atLeast"/>
      <w:jc w:val="both"/>
    </w:pPr>
    <w:rPr>
      <w:rFonts w:ascii="Calibri" w:eastAsia="Calibri" w:hAnsi="Calibri" w:cs="Calibri"/>
      <w:i/>
      <w:iCs/>
      <w:sz w:val="11"/>
      <w:szCs w:val="11"/>
      <w:lang w:val="en-US" w:bidi="en-US"/>
    </w:rPr>
  </w:style>
  <w:style w:type="paragraph" w:customStyle="1" w:styleId="821">
    <w:name w:val="Заголовок №8 (2)"/>
    <w:basedOn w:val="a"/>
    <w:link w:val="820"/>
    <w:rsid w:val="006A71B0"/>
    <w:pPr>
      <w:widowControl w:val="0"/>
      <w:shd w:val="clear" w:color="auto" w:fill="FFFFFF"/>
      <w:spacing w:after="0" w:line="264" w:lineRule="exact"/>
      <w:outlineLvl w:val="7"/>
    </w:pPr>
    <w:rPr>
      <w:rFonts w:ascii="Arial Narrow" w:eastAsia="Arial Narrow" w:hAnsi="Arial Narrow" w:cs="Arial Narrow"/>
      <w:b/>
      <w:bCs/>
    </w:rPr>
  </w:style>
  <w:style w:type="character" w:customStyle="1" w:styleId="apple-converted-space">
    <w:name w:val="apple-converted-space"/>
    <w:basedOn w:val="a0"/>
    <w:rsid w:val="006A71B0"/>
  </w:style>
  <w:style w:type="paragraph" w:customStyle="1" w:styleId="style1">
    <w:name w:val="style1"/>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_важно"/>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_важно"/>
    <w:basedOn w:val="a0"/>
    <w:rsid w:val="006A71B0"/>
  </w:style>
  <w:style w:type="character" w:customStyle="1" w:styleId="f0">
    <w:name w:val="f_абзац"/>
    <w:basedOn w:val="a0"/>
    <w:rsid w:val="006A71B0"/>
  </w:style>
  <w:style w:type="character" w:customStyle="1" w:styleId="f1">
    <w:name w:val="f_команда"/>
    <w:basedOn w:val="a0"/>
    <w:rsid w:val="006A71B0"/>
  </w:style>
  <w:style w:type="character" w:customStyle="1" w:styleId="f2">
    <w:name w:val="f_действие"/>
    <w:basedOn w:val="a0"/>
    <w:rsid w:val="006A71B0"/>
  </w:style>
  <w:style w:type="paragraph" w:customStyle="1" w:styleId="p0">
    <w:name w:val="p_рисуноквтексте"/>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
    <w:name w:val="p_абзац"/>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_заголовок2уровня"/>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20">
    <w:name w:val="f_заголовок2уровня"/>
    <w:basedOn w:val="a0"/>
    <w:rsid w:val="006A71B0"/>
  </w:style>
  <w:style w:type="character" w:customStyle="1" w:styleId="fae">
    <w:name w:val="f_команaeа"/>
    <w:basedOn w:val="a0"/>
    <w:rsid w:val="006A71B0"/>
  </w:style>
  <w:style w:type="character" w:customStyle="1" w:styleId="faee">
    <w:name w:val="f_aeействeе"/>
    <w:basedOn w:val="a0"/>
    <w:rsid w:val="006A71B0"/>
  </w:style>
  <w:style w:type="character" w:customStyle="1" w:styleId="f3">
    <w:name w:val="f_значениепараметра"/>
    <w:basedOn w:val="a0"/>
    <w:rsid w:val="006A71B0"/>
  </w:style>
  <w:style w:type="character" w:customStyle="1" w:styleId="f4">
    <w:name w:val="f_клавишиклавиатуры"/>
    <w:basedOn w:val="a0"/>
    <w:rsid w:val="006A71B0"/>
  </w:style>
  <w:style w:type="character" w:customStyle="1" w:styleId="a9">
    <w:name w:val="Обычный (веб) Знак"/>
    <w:aliases w:val="Обычный (Web) Знак"/>
    <w:link w:val="a8"/>
    <w:locked/>
    <w:rsid w:val="00004BBF"/>
    <w:rPr>
      <w:rFonts w:ascii="Times New Roman" w:eastAsia="Times New Roman" w:hAnsi="Times New Roman" w:cs="Times New Roman"/>
      <w:sz w:val="24"/>
      <w:szCs w:val="24"/>
      <w:lang w:eastAsia="ru-RU"/>
    </w:rPr>
  </w:style>
  <w:style w:type="character" w:customStyle="1" w:styleId="aff3">
    <w:name w:val="Другое_"/>
    <w:link w:val="aff4"/>
    <w:locked/>
    <w:rsid w:val="00004BBF"/>
  </w:style>
  <w:style w:type="paragraph" w:customStyle="1" w:styleId="aff4">
    <w:name w:val="Другое"/>
    <w:basedOn w:val="a"/>
    <w:link w:val="aff3"/>
    <w:rsid w:val="00004BBF"/>
    <w:pPr>
      <w:widowControl w:val="0"/>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8119461">
      <w:bodyDiv w:val="1"/>
      <w:marLeft w:val="0"/>
      <w:marRight w:val="0"/>
      <w:marTop w:val="0"/>
      <w:marBottom w:val="0"/>
      <w:divBdr>
        <w:top w:val="none" w:sz="0" w:space="0" w:color="auto"/>
        <w:left w:val="none" w:sz="0" w:space="0" w:color="auto"/>
        <w:bottom w:val="none" w:sz="0" w:space="0" w:color="auto"/>
        <w:right w:val="none" w:sz="0" w:space="0" w:color="auto"/>
      </w:divBdr>
    </w:div>
    <w:div w:id="952441367">
      <w:bodyDiv w:val="1"/>
      <w:marLeft w:val="0"/>
      <w:marRight w:val="0"/>
      <w:marTop w:val="0"/>
      <w:marBottom w:val="0"/>
      <w:divBdr>
        <w:top w:val="none" w:sz="0" w:space="0" w:color="auto"/>
        <w:left w:val="none" w:sz="0" w:space="0" w:color="auto"/>
        <w:bottom w:val="none" w:sz="0" w:space="0" w:color="auto"/>
        <w:right w:val="none" w:sz="0" w:space="0" w:color="auto"/>
      </w:divBdr>
    </w:div>
    <w:div w:id="1863324701">
      <w:bodyDiv w:val="1"/>
      <w:marLeft w:val="0"/>
      <w:marRight w:val="0"/>
      <w:marTop w:val="0"/>
      <w:marBottom w:val="0"/>
      <w:divBdr>
        <w:top w:val="none" w:sz="0" w:space="0" w:color="auto"/>
        <w:left w:val="none" w:sz="0" w:space="0" w:color="auto"/>
        <w:bottom w:val="none" w:sz="0" w:space="0" w:color="auto"/>
        <w:right w:val="none" w:sz="0" w:space="0" w:color="auto"/>
      </w:divBdr>
    </w:div>
    <w:div w:id="2128309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81.jpeg"/><Relationship Id="rId21" Type="http://schemas.openxmlformats.org/officeDocument/2006/relationships/image" Target="media/image12.jpeg"/><Relationship Id="rId42" Type="http://schemas.openxmlformats.org/officeDocument/2006/relationships/hyperlink" Target="javascript:AppendPopup(this,'371148180_13')" TargetMode="External"/><Relationship Id="rId47" Type="http://schemas.openxmlformats.org/officeDocument/2006/relationships/image" Target="media/image32.jpeg"/><Relationship Id="rId63" Type="http://schemas.openxmlformats.org/officeDocument/2006/relationships/hyperlink" Target="http://www.yandex.ru" TargetMode="External"/><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hyperlink" Target="https://helpx.adobe.com/ru/photoshop/using/drawing-shapes.html%23shape_tool_options" TargetMode="External"/><Relationship Id="rId112" Type="http://schemas.openxmlformats.org/officeDocument/2006/relationships/image" Target="media/image76.emf"/><Relationship Id="rId133" Type="http://schemas.openxmlformats.org/officeDocument/2006/relationships/image" Target="media/image90.jpeg"/><Relationship Id="rId138" Type="http://schemas.openxmlformats.org/officeDocument/2006/relationships/footer" Target="footer1.xml"/><Relationship Id="rId154" Type="http://schemas.openxmlformats.org/officeDocument/2006/relationships/image" Target="media/image110.png"/><Relationship Id="rId159" Type="http://schemas.openxmlformats.org/officeDocument/2006/relationships/image" Target="media/image115.png"/><Relationship Id="rId16" Type="http://schemas.openxmlformats.org/officeDocument/2006/relationships/image" Target="media/image7.jpeg"/><Relationship Id="rId107" Type="http://schemas.openxmlformats.org/officeDocument/2006/relationships/image" Target="media/image710.jpeg"/><Relationship Id="rId11" Type="http://schemas.openxmlformats.org/officeDocument/2006/relationships/image" Target="media/image2.jpe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38.jpeg"/><Relationship Id="rId58" Type="http://schemas.openxmlformats.org/officeDocument/2006/relationships/hyperlink" Target="http://www.google.ru" TargetMode="External"/><Relationship Id="rId74" Type="http://schemas.openxmlformats.org/officeDocument/2006/relationships/image" Target="media/image50.gif"/><Relationship Id="rId79" Type="http://schemas.openxmlformats.org/officeDocument/2006/relationships/image" Target="media/image55.gif"/><Relationship Id="rId102" Type="http://schemas.openxmlformats.org/officeDocument/2006/relationships/image" Target="media/image67.jpeg"/><Relationship Id="rId123" Type="http://schemas.openxmlformats.org/officeDocument/2006/relationships/image" Target="media/image84.jpeg"/><Relationship Id="rId128" Type="http://schemas.openxmlformats.org/officeDocument/2006/relationships/image" Target="file:///G:\23.02.07%20&#1058;&#1077;&#1093;%20&#1086;&#1073;&#1089;&#1083;%20&#1080;%20&#1088;&#1077;&#1084;&#1086;&#1085;&#1090;%20&#1076;&#1074;&#1080;&#1075;&#1072;&#1090;&#1077;&#1083;&#1077;&#1081;\&#1091;&#1088;&#1086;&#1082;&#1080;\media\image13.jpeg" TargetMode="External"/><Relationship Id="rId144" Type="http://schemas.openxmlformats.org/officeDocument/2006/relationships/image" Target="media/image100.png"/><Relationship Id="rId149" Type="http://schemas.openxmlformats.org/officeDocument/2006/relationships/image" Target="media/image105.png"/><Relationship Id="rId5" Type="http://schemas.openxmlformats.org/officeDocument/2006/relationships/webSettings" Target="webSettings.xml"/><Relationship Id="rId90" Type="http://schemas.openxmlformats.org/officeDocument/2006/relationships/hyperlink" Target="https://helpx.adobe.com/ru/photoshop/using/layer-effects-styles.html%23apply_preset_styles" TargetMode="External"/><Relationship Id="rId95" Type="http://schemas.openxmlformats.org/officeDocument/2006/relationships/hyperlink" Target="https://helpx.adobe.com/ru/photoshop/using/presets.html%23work_with_the_preset_manager" TargetMode="External"/><Relationship Id="rId160" Type="http://schemas.openxmlformats.org/officeDocument/2006/relationships/image" Target="media/image116.png"/><Relationship Id="rId165" Type="http://schemas.openxmlformats.org/officeDocument/2006/relationships/hyperlink" Target="http://www.phis.org.ru/informatica/" TargetMode="External"/><Relationship Id="rId22" Type="http://schemas.openxmlformats.org/officeDocument/2006/relationships/image" Target="media/image120.jpeg"/><Relationship Id="rId27" Type="http://schemas.openxmlformats.org/officeDocument/2006/relationships/hyperlink" Target="https://sites.google.com/site/rabotavexcel2007/prakticeskaa-rabota-4/7.JPG?attredirects=0" TargetMode="External"/><Relationship Id="rId43" Type="http://schemas.openxmlformats.org/officeDocument/2006/relationships/image" Target="media/image28.png"/><Relationship Id="rId48" Type="http://schemas.openxmlformats.org/officeDocument/2006/relationships/image" Target="media/image33.jpeg"/><Relationship Id="rId64" Type="http://schemas.openxmlformats.org/officeDocument/2006/relationships/hyperlink" Target="http://www.yandex.ru" TargetMode="External"/><Relationship Id="rId69" Type="http://schemas.openxmlformats.org/officeDocument/2006/relationships/image" Target="media/image45.png"/><Relationship Id="rId113" Type="http://schemas.openxmlformats.org/officeDocument/2006/relationships/image" Target="media/image77.emf"/><Relationship Id="rId118" Type="http://schemas.openxmlformats.org/officeDocument/2006/relationships/image" Target="file:///G:\23.02.07%20&#1058;&#1077;&#1093;%20&#1086;&#1073;&#1089;&#1083;%20&#1080;%20&#1088;&#1077;&#1084;&#1086;&#1085;&#1090;%20&#1076;&#1074;&#1080;&#1075;&#1072;&#1090;&#1077;&#1083;&#1077;&#1081;\&#1091;&#1088;&#1086;&#1082;&#1080;\media\image7.jpeg" TargetMode="External"/><Relationship Id="rId134" Type="http://schemas.openxmlformats.org/officeDocument/2006/relationships/image" Target="media/image91.png"/><Relationship Id="rId139" Type="http://schemas.openxmlformats.org/officeDocument/2006/relationships/image" Target="media/image95.jpeg"/><Relationship Id="rId80" Type="http://schemas.openxmlformats.org/officeDocument/2006/relationships/image" Target="media/image56.png"/><Relationship Id="rId85" Type="http://schemas.openxmlformats.org/officeDocument/2006/relationships/image" Target="media/image61.png"/><Relationship Id="rId150" Type="http://schemas.openxmlformats.org/officeDocument/2006/relationships/image" Target="media/image106.jpeg"/><Relationship Id="rId155" Type="http://schemas.openxmlformats.org/officeDocument/2006/relationships/image" Target="media/image111.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hyperlink" Target="http://www.aport.ru" TargetMode="External"/><Relationship Id="rId103" Type="http://schemas.openxmlformats.org/officeDocument/2006/relationships/image" Target="media/image68.jpeg"/><Relationship Id="rId108" Type="http://schemas.openxmlformats.org/officeDocument/2006/relationships/image" Target="media/image72.jpeg"/><Relationship Id="rId124" Type="http://schemas.openxmlformats.org/officeDocument/2006/relationships/image" Target="file:///G:\23.02.07%20&#1058;&#1077;&#1093;%20&#1086;&#1073;&#1089;&#1083;%20&#1080;%20&#1088;&#1077;&#1084;&#1086;&#1085;&#1090;%20&#1076;&#1074;&#1080;&#1075;&#1072;&#1090;&#1077;&#1083;&#1077;&#1081;\&#1091;&#1088;&#1086;&#1082;&#1080;\media\image10.jpeg" TargetMode="External"/><Relationship Id="rId129" Type="http://schemas.openxmlformats.org/officeDocument/2006/relationships/image" Target="media/image87.jpeg"/><Relationship Id="rId54" Type="http://schemas.openxmlformats.org/officeDocument/2006/relationships/image" Target="media/image39.png"/><Relationship Id="rId70" Type="http://schemas.openxmlformats.org/officeDocument/2006/relationships/image" Target="media/image46.gif"/><Relationship Id="rId75" Type="http://schemas.openxmlformats.org/officeDocument/2006/relationships/image" Target="media/image51.gif"/><Relationship Id="rId91" Type="http://schemas.openxmlformats.org/officeDocument/2006/relationships/hyperlink" Target="https://helpx.adobe.com/ru/photoshop/using/layer-effects-styles.html%23apply_preset_styles" TargetMode="External"/><Relationship Id="rId96" Type="http://schemas.openxmlformats.org/officeDocument/2006/relationships/hyperlink" Target="https://helpx.adobe.com/ru/photoshop/using/blending-modes.html" TargetMode="External"/><Relationship Id="rId140" Type="http://schemas.openxmlformats.org/officeDocument/2006/relationships/image" Target="media/image96.jpeg"/><Relationship Id="rId145" Type="http://schemas.openxmlformats.org/officeDocument/2006/relationships/image" Target="media/image101.png"/><Relationship Id="rId161" Type="http://schemas.openxmlformats.org/officeDocument/2006/relationships/hyperlink" Target="http://window.edu.ru/window" TargetMode="External"/><Relationship Id="rId166" Type="http://schemas.openxmlformats.org/officeDocument/2006/relationships/hyperlink" Target="http://www.ctc.msiu.ru/"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4.jpeg"/><Relationship Id="rId49" Type="http://schemas.openxmlformats.org/officeDocument/2006/relationships/image" Target="media/image34.jpeg"/><Relationship Id="rId57" Type="http://schemas.openxmlformats.org/officeDocument/2006/relationships/hyperlink" Target="http://www.rambler.ru" TargetMode="External"/><Relationship Id="rId106" Type="http://schemas.openxmlformats.org/officeDocument/2006/relationships/image" Target="media/image71.jpeg"/><Relationship Id="rId114" Type="http://schemas.openxmlformats.org/officeDocument/2006/relationships/image" Target="media/image78.emf"/><Relationship Id="rId119" Type="http://schemas.openxmlformats.org/officeDocument/2006/relationships/image" Target="media/image82.jpeg"/><Relationship Id="rId127" Type="http://schemas.openxmlformats.org/officeDocument/2006/relationships/image" Target="media/image86.jpeg"/><Relationship Id="rId10" Type="http://schemas.openxmlformats.org/officeDocument/2006/relationships/image" Target="media/image110.jpeg"/><Relationship Id="rId31" Type="http://schemas.openxmlformats.org/officeDocument/2006/relationships/image" Target="media/image19.jpeg"/><Relationship Id="rId44" Type="http://schemas.openxmlformats.org/officeDocument/2006/relationships/image" Target="media/image29.gif"/><Relationship Id="rId52" Type="http://schemas.openxmlformats.org/officeDocument/2006/relationships/image" Target="media/image37.png"/><Relationship Id="rId60" Type="http://schemas.openxmlformats.org/officeDocument/2006/relationships/hyperlink" Target="http://www.list.ru" TargetMode="External"/><Relationship Id="rId65" Type="http://schemas.openxmlformats.org/officeDocument/2006/relationships/image" Target="media/image41.jpeg"/><Relationship Id="rId73" Type="http://schemas.openxmlformats.org/officeDocument/2006/relationships/image" Target="media/image49.gif"/><Relationship Id="rId78" Type="http://schemas.openxmlformats.org/officeDocument/2006/relationships/image" Target="media/image54.gif"/><Relationship Id="rId81" Type="http://schemas.openxmlformats.org/officeDocument/2006/relationships/image" Target="media/image57.png"/><Relationship Id="rId86" Type="http://schemas.openxmlformats.org/officeDocument/2006/relationships/image" Target="media/image62.jpeg"/><Relationship Id="rId94" Type="http://schemas.openxmlformats.org/officeDocument/2006/relationships/hyperlink" Target="https://helpx.adobe.com/ru/photoshop/using/drawing-shapes.html%23shape_tool_options" TargetMode="External"/><Relationship Id="rId99" Type="http://schemas.openxmlformats.org/officeDocument/2006/relationships/hyperlink" Target="https://helpx.adobe.com/ru/photoshop/using/layer-effects-styles.html%23apply_or_edit_a_custom_layer_style" TargetMode="External"/><Relationship Id="rId101" Type="http://schemas.openxmlformats.org/officeDocument/2006/relationships/image" Target="media/image66.jpeg"/><Relationship Id="rId122" Type="http://schemas.openxmlformats.org/officeDocument/2006/relationships/image" Target="file:///G:\23.02.07%20&#1058;&#1077;&#1093;%20&#1086;&#1073;&#1089;&#1083;%20&#1080;%20&#1088;&#1077;&#1084;&#1086;&#1085;&#1090;%20&#1076;&#1074;&#1080;&#1075;&#1072;&#1090;&#1077;&#1083;&#1077;&#1081;\&#1091;&#1088;&#1086;&#1082;&#1080;\media\image9.jpeg" TargetMode="External"/><Relationship Id="rId130" Type="http://schemas.openxmlformats.org/officeDocument/2006/relationships/image" Target="media/image88.jpeg"/><Relationship Id="rId135" Type="http://schemas.openxmlformats.org/officeDocument/2006/relationships/image" Target="media/image92.jpeg"/><Relationship Id="rId143" Type="http://schemas.openxmlformats.org/officeDocument/2006/relationships/image" Target="media/image99.png"/><Relationship Id="rId148" Type="http://schemas.openxmlformats.org/officeDocument/2006/relationships/image" Target="media/image104.png"/><Relationship Id="rId151" Type="http://schemas.openxmlformats.org/officeDocument/2006/relationships/image" Target="media/image107.jpeg"/><Relationship Id="rId156" Type="http://schemas.openxmlformats.org/officeDocument/2006/relationships/image" Target="media/image112.png"/><Relationship Id="rId164" Type="http://schemas.openxmlformats.org/officeDocument/2006/relationships/hyperlink" Target="http://nsk.fio.ru/works/informatics-nsk/" TargetMode="Externa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hyperlink" Target="javascript:AppendPopup(this,'81280643_1')" TargetMode="External"/><Relationship Id="rId109" Type="http://schemas.openxmlformats.org/officeDocument/2006/relationships/image" Target="media/image73.jpeg"/><Relationship Id="rId34" Type="http://schemas.openxmlformats.org/officeDocument/2006/relationships/image" Target="media/image22.jpe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52.gif"/><Relationship Id="rId97" Type="http://schemas.openxmlformats.org/officeDocument/2006/relationships/hyperlink" Target="https://helpx.adobe.com/ru/photoshop/using/blending-modes.html" TargetMode="External"/><Relationship Id="rId104" Type="http://schemas.openxmlformats.org/officeDocument/2006/relationships/image" Target="media/image69.jpeg"/><Relationship Id="rId120" Type="http://schemas.openxmlformats.org/officeDocument/2006/relationships/image" Target="file:///G:\23.02.07%20&#1058;&#1077;&#1093;%20&#1086;&#1073;&#1089;&#1083;%20&#1080;%20&#1088;&#1077;&#1084;&#1086;&#1085;&#1090;%20&#1076;&#1074;&#1080;&#1075;&#1072;&#1090;&#1077;&#1083;&#1077;&#1081;\&#1091;&#1088;&#1086;&#1082;&#1080;\media\image8.jpeg" TargetMode="External"/><Relationship Id="rId125" Type="http://schemas.openxmlformats.org/officeDocument/2006/relationships/image" Target="media/image85.jpeg"/><Relationship Id="rId141" Type="http://schemas.openxmlformats.org/officeDocument/2006/relationships/image" Target="media/image97.jpeg"/><Relationship Id="rId146" Type="http://schemas.openxmlformats.org/officeDocument/2006/relationships/image" Target="media/image102.png"/><Relationship Id="rId167" Type="http://schemas.openxmlformats.org/officeDocument/2006/relationships/hyperlink" Target="http://www.ege.ru/" TargetMode="External"/><Relationship Id="rId7" Type="http://schemas.openxmlformats.org/officeDocument/2006/relationships/endnotes" Target="endnotes.xml"/><Relationship Id="rId71" Type="http://schemas.openxmlformats.org/officeDocument/2006/relationships/image" Target="media/image47.gif"/><Relationship Id="rId92" Type="http://schemas.openxmlformats.org/officeDocument/2006/relationships/image" Target="media/image65.jpeg"/><Relationship Id="rId162" Type="http://schemas.openxmlformats.org/officeDocument/2006/relationships/hyperlink" Target="http://www.gaudeamus.omskcity.com/my_PDF_library.html" TargetMode="External"/><Relationship Id="rId2" Type="http://schemas.openxmlformats.org/officeDocument/2006/relationships/styles" Target="styles.xml"/><Relationship Id="rId29" Type="http://schemas.openxmlformats.org/officeDocument/2006/relationships/hyperlink" Target="https://sites.google.com/site/rabotavexcel2007/prakticeskaa-rabota-4/6%D0%B5.JPG?attredirects=0" TargetMode="External"/><Relationship Id="rId24" Type="http://schemas.openxmlformats.org/officeDocument/2006/relationships/image" Target="media/image14.jpeg"/><Relationship Id="rId40" Type="http://schemas.openxmlformats.org/officeDocument/2006/relationships/image" Target="media/image27.png"/><Relationship Id="rId45" Type="http://schemas.openxmlformats.org/officeDocument/2006/relationships/image" Target="media/image30.png"/><Relationship Id="rId66" Type="http://schemas.openxmlformats.org/officeDocument/2006/relationships/image" Target="media/image42.jpeg"/><Relationship Id="rId87" Type="http://schemas.openxmlformats.org/officeDocument/2006/relationships/image" Target="media/image63.jpeg"/><Relationship Id="rId110" Type="http://schemas.openxmlformats.org/officeDocument/2006/relationships/image" Target="media/image74.jpeg"/><Relationship Id="rId115" Type="http://schemas.openxmlformats.org/officeDocument/2006/relationships/image" Target="media/image79.emf"/><Relationship Id="rId131" Type="http://schemas.openxmlformats.org/officeDocument/2006/relationships/image" Target="media/image89.jpeg"/><Relationship Id="rId136" Type="http://schemas.openxmlformats.org/officeDocument/2006/relationships/image" Target="media/image93.jpeg"/><Relationship Id="rId157" Type="http://schemas.openxmlformats.org/officeDocument/2006/relationships/image" Target="media/image113.png"/><Relationship Id="rId61" Type="http://schemas.openxmlformats.org/officeDocument/2006/relationships/hyperlink" Target="http://WWW.RU" TargetMode="External"/><Relationship Id="rId82" Type="http://schemas.openxmlformats.org/officeDocument/2006/relationships/image" Target="media/image58.png"/><Relationship Id="rId152" Type="http://schemas.openxmlformats.org/officeDocument/2006/relationships/image" Target="media/image108.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hyperlink" Target="http://www.yandex.ru" TargetMode="External"/><Relationship Id="rId77" Type="http://schemas.openxmlformats.org/officeDocument/2006/relationships/image" Target="media/image53.gif"/><Relationship Id="rId100" Type="http://schemas.openxmlformats.org/officeDocument/2006/relationships/hyperlink" Target="https://helpx.adobe.com/ru/photoshop/using/layer-effects-styles.html%23apply_or_edit_a_custom_layer_style" TargetMode="External"/><Relationship Id="rId105" Type="http://schemas.openxmlformats.org/officeDocument/2006/relationships/image" Target="media/image70.jpeg"/><Relationship Id="rId126" Type="http://schemas.openxmlformats.org/officeDocument/2006/relationships/image" Target="file:///G:\23.02.07%20&#1058;&#1077;&#1093;%20&#1086;&#1073;&#1089;&#1083;%20&#1080;%20&#1088;&#1077;&#1084;&#1086;&#1085;&#1090;%20&#1076;&#1074;&#1080;&#1075;&#1072;&#1090;&#1077;&#1083;&#1077;&#1081;\&#1091;&#1088;&#1086;&#1082;&#1080;\media\image11.jpeg" TargetMode="External"/><Relationship Id="rId147" Type="http://schemas.openxmlformats.org/officeDocument/2006/relationships/image" Target="media/image103.png"/><Relationship Id="rId168" Type="http://schemas.openxmlformats.org/officeDocument/2006/relationships/fontTable" Target="fontTable.xml"/><Relationship Id="rId8" Type="http://schemas.openxmlformats.org/officeDocument/2006/relationships/hyperlink" Target="mailto:user_name@int.glasnet.ru" TargetMode="External"/><Relationship Id="rId51" Type="http://schemas.openxmlformats.org/officeDocument/2006/relationships/image" Target="media/image36.jpeg"/><Relationship Id="rId72" Type="http://schemas.openxmlformats.org/officeDocument/2006/relationships/image" Target="media/image48.gif"/><Relationship Id="rId93" Type="http://schemas.openxmlformats.org/officeDocument/2006/relationships/hyperlink" Target="https://helpx.adobe.com/ru/photoshop/using/drawing-shapes.html%23shape_tool_options" TargetMode="External"/><Relationship Id="rId98" Type="http://schemas.openxmlformats.org/officeDocument/2006/relationships/hyperlink" Target="https://helpx.adobe.com/ru/photoshop/using/drawing-shapes.html%23shape_tool_options" TargetMode="External"/><Relationship Id="rId121" Type="http://schemas.openxmlformats.org/officeDocument/2006/relationships/image" Target="media/image83.jpeg"/><Relationship Id="rId142" Type="http://schemas.openxmlformats.org/officeDocument/2006/relationships/image" Target="media/image98.jpeg"/><Relationship Id="rId163" Type="http://schemas.openxmlformats.org/officeDocument/2006/relationships/hyperlink" Target="http://www.edu/ru/modules.php" TargetMode="External"/><Relationship Id="rId3" Type="http://schemas.microsoft.com/office/2007/relationships/stylesWithEffects" Target="stylesWithEffects.xml"/><Relationship Id="rId25" Type="http://schemas.openxmlformats.org/officeDocument/2006/relationships/image" Target="media/image15.jpeg"/><Relationship Id="rId46" Type="http://schemas.openxmlformats.org/officeDocument/2006/relationships/image" Target="media/image31.jpeg"/><Relationship Id="rId67" Type="http://schemas.openxmlformats.org/officeDocument/2006/relationships/image" Target="media/image43.png"/><Relationship Id="rId116" Type="http://schemas.openxmlformats.org/officeDocument/2006/relationships/image" Target="media/image80.emf"/><Relationship Id="rId137" Type="http://schemas.openxmlformats.org/officeDocument/2006/relationships/image" Target="media/image94.jpeg"/><Relationship Id="rId158" Type="http://schemas.openxmlformats.org/officeDocument/2006/relationships/image" Target="media/image114.png"/><Relationship Id="rId20" Type="http://schemas.openxmlformats.org/officeDocument/2006/relationships/image" Target="media/image11.jpeg"/><Relationship Id="rId41" Type="http://schemas.openxmlformats.org/officeDocument/2006/relationships/hyperlink" Target="javascript:AppendPopup(this,'462240187_12')" TargetMode="External"/><Relationship Id="rId62" Type="http://schemas.openxmlformats.org/officeDocument/2006/relationships/hyperlink" Target="http://www.ru" TargetMode="External"/><Relationship Id="rId83" Type="http://schemas.openxmlformats.org/officeDocument/2006/relationships/image" Target="media/image59.png"/><Relationship Id="rId88" Type="http://schemas.openxmlformats.org/officeDocument/2006/relationships/image" Target="media/image64.jpeg"/><Relationship Id="rId111" Type="http://schemas.openxmlformats.org/officeDocument/2006/relationships/image" Target="media/image75.png"/><Relationship Id="rId132" Type="http://schemas.openxmlformats.org/officeDocument/2006/relationships/image" Target="file:///G:\23.02.07%20&#1058;&#1077;&#1093;%20&#1086;&#1073;&#1089;&#1083;%20&#1080;%20&#1088;&#1077;&#1084;&#1086;&#1085;&#1090;%20&#1076;&#1074;&#1080;&#1075;&#1072;&#1090;&#1077;&#1083;&#1077;&#1081;\&#1091;&#1088;&#1086;&#1082;&#1080;\media\image17.jpeg" TargetMode="External"/><Relationship Id="rId153" Type="http://schemas.openxmlformats.org/officeDocument/2006/relationships/image" Target="media/image10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149</Pages>
  <Words>43017</Words>
  <Characters>245199</Characters>
  <Application>Microsoft Office Word</Application>
  <DocSecurity>0</DocSecurity>
  <Lines>2043</Lines>
  <Paragraphs>575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287641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Галина Анатольевна</dc:creator>
  <cp:lastModifiedBy>1</cp:lastModifiedBy>
  <cp:revision>5</cp:revision>
  <cp:lastPrinted>2020-12-21T10:51:00Z</cp:lastPrinted>
  <dcterms:created xsi:type="dcterms:W3CDTF">2024-11-13T09:01:00Z</dcterms:created>
  <dcterms:modified xsi:type="dcterms:W3CDTF">2024-11-13T09:24:00Z</dcterms:modified>
</cp:coreProperties>
</file>